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B7857" w14:textId="77777777" w:rsidR="006606EF" w:rsidRPr="00355B5F" w:rsidRDefault="00481BAC">
      <w:pPr>
        <w:framePr w:hSpace="142" w:wrap="around" w:vAnchor="text" w:hAnchor="page" w:x="1007" w:y="-1550"/>
        <w:rPr>
          <w:rFonts w:ascii="UD デジタル 教科書体 NK-R" w:eastAsia="UD デジタル 教科書体 NK-R"/>
        </w:rPr>
      </w:pPr>
      <w:r>
        <w:rPr>
          <w:rFonts w:ascii="UD デジタル 教科書体 NK-R" w:eastAsia="UD デジタル 教科書体 NK-R"/>
          <w:noProof/>
        </w:rPr>
        <w:pict w14:anchorId="02D46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2pt;height:78pt;mso-width-percent:0;mso-height-percent:0;mso-width-percent:0;mso-height-percent:0" fillcolor="window">
            <v:imagedata r:id="rId7" o:title=""/>
          </v:shape>
        </w:pict>
      </w:r>
    </w:p>
    <w:p w14:paraId="49D4839D" w14:textId="77777777" w:rsidR="006606EF" w:rsidRPr="00355B5F" w:rsidRDefault="006606EF">
      <w:pPr>
        <w:rPr>
          <w:rFonts w:ascii="UD デジタル 教科書体 NK-R" w:eastAsia="UD デジタル 教科書体 NK-R"/>
        </w:rPr>
      </w:pPr>
    </w:p>
    <w:p w14:paraId="6E2A8E45" w14:textId="2F68A550" w:rsidR="00B544AC" w:rsidRPr="00B544AC" w:rsidRDefault="00B544AC" w:rsidP="00B544AC">
      <w:pPr>
        <w:pStyle w:val="1"/>
        <w:rPr>
          <w:rFonts w:ascii="UD デジタル 教科書体 NK-R"/>
        </w:rPr>
      </w:pPr>
      <w:r w:rsidRPr="00B544AC">
        <w:rPr>
          <w:rFonts w:ascii="UD デジタル 教科書体 NK-R" w:hint="eastAsia"/>
        </w:rPr>
        <w:t>202</w:t>
      </w:r>
      <w:r w:rsidR="00B472EF">
        <w:rPr>
          <w:rFonts w:ascii="UD デジタル 教科書体 NK-R" w:hint="eastAsia"/>
        </w:rPr>
        <w:t>４</w:t>
      </w:r>
      <w:r w:rsidRPr="00B544AC">
        <w:rPr>
          <w:rFonts w:ascii="UD デジタル 教科書体 NK-R" w:hint="eastAsia"/>
        </w:rPr>
        <w:t>年</w:t>
      </w:r>
      <w:r w:rsidR="0017779C">
        <w:rPr>
          <w:rFonts w:ascii="UD デジタル 教科書体 NK-R" w:hint="eastAsia"/>
        </w:rPr>
        <w:t>９</w:t>
      </w:r>
      <w:r w:rsidRPr="00B544AC">
        <w:rPr>
          <w:rFonts w:ascii="UD デジタル 教科書体 NK-R" w:hint="eastAsia"/>
        </w:rPr>
        <w:t>月</w:t>
      </w:r>
      <w:r w:rsidR="00F95E51">
        <w:rPr>
          <w:rFonts w:ascii="UD デジタル 教科書体 NK-R" w:hint="eastAsia"/>
        </w:rPr>
        <w:t>２０</w:t>
      </w:r>
      <w:r w:rsidRPr="00B544AC">
        <w:rPr>
          <w:rFonts w:ascii="UD デジタル 教科書体 NK-R" w:hint="eastAsia"/>
        </w:rPr>
        <w:t>日</w:t>
      </w:r>
    </w:p>
    <w:p w14:paraId="71A0E8FF" w14:textId="77777777" w:rsidR="00B544AC" w:rsidRPr="00B544AC" w:rsidRDefault="00B544AC" w:rsidP="00B544AC">
      <w:pPr>
        <w:pStyle w:val="1"/>
        <w:rPr>
          <w:rFonts w:ascii="UD デジタル 教科書体 NK-R"/>
        </w:rPr>
      </w:pPr>
    </w:p>
    <w:p w14:paraId="61CF1FCA" w14:textId="38D13C24" w:rsidR="00F95E51" w:rsidRPr="00953EFB" w:rsidRDefault="00B544AC" w:rsidP="00DF4481">
      <w:pPr>
        <w:pStyle w:val="1"/>
        <w:jc w:val="center"/>
        <w:rPr>
          <w:rFonts w:ascii="UD デジタル 教科書体 NK-R"/>
          <w:sz w:val="28"/>
          <w:szCs w:val="28"/>
        </w:rPr>
      </w:pPr>
      <w:r w:rsidRPr="00953EFB">
        <w:rPr>
          <w:rFonts w:ascii="UD デジタル 教科書体 NK-R" w:hint="eastAsia"/>
          <w:sz w:val="28"/>
          <w:szCs w:val="28"/>
        </w:rPr>
        <w:t>「</w:t>
      </w:r>
      <w:r w:rsidR="00E532CC" w:rsidRPr="00953EFB">
        <w:rPr>
          <w:rFonts w:ascii="UD デジタル 教科書体 NK-R" w:hint="eastAsia"/>
          <w:sz w:val="28"/>
          <w:szCs w:val="28"/>
        </w:rPr>
        <w:t>障害者雇用率代行</w:t>
      </w:r>
      <w:r w:rsidRPr="00953EFB">
        <w:rPr>
          <w:rFonts w:ascii="UD デジタル 教科書体 NK-R" w:hint="eastAsia"/>
          <w:sz w:val="28"/>
          <w:szCs w:val="28"/>
        </w:rPr>
        <w:t>ビジネス」に</w:t>
      </w:r>
      <w:r w:rsidR="00F95E51" w:rsidRPr="00953EFB">
        <w:rPr>
          <w:rFonts w:ascii="UD デジタル 教科書体 NK-R" w:hint="eastAsia"/>
          <w:sz w:val="28"/>
          <w:szCs w:val="28"/>
        </w:rPr>
        <w:t>対</w:t>
      </w:r>
      <w:r w:rsidRPr="00953EFB">
        <w:rPr>
          <w:rFonts w:ascii="UD デジタル 教科書体 NK-R" w:hint="eastAsia"/>
          <w:sz w:val="28"/>
          <w:szCs w:val="28"/>
        </w:rPr>
        <w:t>するDPI日本会議</w:t>
      </w:r>
      <w:r w:rsidR="00E532CC" w:rsidRPr="00953EFB">
        <w:rPr>
          <w:rFonts w:ascii="UD デジタル 教科書体 NK-R" w:hint="eastAsia"/>
          <w:sz w:val="28"/>
          <w:szCs w:val="28"/>
        </w:rPr>
        <w:t>の見解</w:t>
      </w:r>
      <w:r w:rsidR="00C77B52" w:rsidRPr="00953EFB">
        <w:rPr>
          <w:rFonts w:ascii="UD デジタル 教科書体 NK-R" w:hint="eastAsia"/>
          <w:sz w:val="28"/>
          <w:szCs w:val="28"/>
        </w:rPr>
        <w:t xml:space="preserve">　</w:t>
      </w:r>
    </w:p>
    <w:p w14:paraId="45176942" w14:textId="2D45976E" w:rsidR="00B544AC" w:rsidRPr="00953EFB" w:rsidRDefault="00C77B52" w:rsidP="00DF4481">
      <w:pPr>
        <w:pStyle w:val="1"/>
        <w:jc w:val="center"/>
        <w:rPr>
          <w:rFonts w:ascii="UD デジタル 教科書体 NK-R"/>
          <w:sz w:val="22"/>
          <w:szCs w:val="22"/>
        </w:rPr>
      </w:pPr>
      <w:r w:rsidRPr="00953EFB">
        <w:rPr>
          <w:rFonts w:ascii="UD デジタル 教科書体 NK-R" w:hint="eastAsia"/>
          <w:sz w:val="22"/>
          <w:szCs w:val="22"/>
        </w:rPr>
        <w:t>～</w:t>
      </w:r>
      <w:r w:rsidR="00A25329" w:rsidRPr="00953EFB">
        <w:rPr>
          <w:rFonts w:ascii="UD デジタル 教科書体 NK-R" w:hint="eastAsia"/>
          <w:sz w:val="22"/>
          <w:szCs w:val="22"/>
        </w:rPr>
        <w:t>分離</w:t>
      </w:r>
      <w:r w:rsidR="00AF10BB" w:rsidRPr="00953EFB">
        <w:rPr>
          <w:rFonts w:ascii="UD デジタル 教科書体 NK-R" w:hint="eastAsia"/>
          <w:sz w:val="22"/>
          <w:szCs w:val="22"/>
        </w:rPr>
        <w:t>雇用で</w:t>
      </w:r>
      <w:r w:rsidR="00A25329" w:rsidRPr="00953EFB">
        <w:rPr>
          <w:rFonts w:ascii="UD デジタル 教科書体 NK-R" w:hint="eastAsia"/>
          <w:sz w:val="22"/>
          <w:szCs w:val="22"/>
        </w:rPr>
        <w:t>なく</w:t>
      </w:r>
      <w:r w:rsidR="00AF10BB" w:rsidRPr="00953EFB">
        <w:rPr>
          <w:rFonts w:ascii="UD デジタル 教科書体 NK-R" w:hint="eastAsia"/>
          <w:sz w:val="22"/>
          <w:szCs w:val="22"/>
        </w:rPr>
        <w:t>、</w:t>
      </w:r>
      <w:r w:rsidRPr="00953EFB">
        <w:rPr>
          <w:rFonts w:ascii="UD デジタル 教科書体 NK-R" w:hint="eastAsia"/>
          <w:sz w:val="22"/>
          <w:szCs w:val="22"/>
        </w:rPr>
        <w:t>インクルーシブ</w:t>
      </w:r>
      <w:bookmarkStart w:id="0" w:name="_GoBack"/>
      <w:bookmarkEnd w:id="0"/>
      <w:r w:rsidRPr="00953EFB">
        <w:rPr>
          <w:rFonts w:ascii="UD デジタル 教科書体 NK-R" w:hint="eastAsia"/>
          <w:sz w:val="22"/>
          <w:szCs w:val="22"/>
        </w:rPr>
        <w:t>な</w:t>
      </w:r>
      <w:r w:rsidR="00AF10BB" w:rsidRPr="00953EFB">
        <w:rPr>
          <w:rFonts w:ascii="UD デジタル 教科書体 NK-R" w:hint="eastAsia"/>
          <w:sz w:val="22"/>
          <w:szCs w:val="22"/>
        </w:rPr>
        <w:t>雇用</w:t>
      </w:r>
      <w:r w:rsidR="00A25329" w:rsidRPr="00953EFB">
        <w:rPr>
          <w:rFonts w:ascii="UD デジタル 教科書体 NK-R" w:hint="eastAsia"/>
          <w:sz w:val="22"/>
          <w:szCs w:val="22"/>
        </w:rPr>
        <w:t>が可能な</w:t>
      </w:r>
      <w:r w:rsidRPr="00953EFB">
        <w:rPr>
          <w:rFonts w:ascii="UD デジタル 教科書体 NK-R" w:hint="eastAsia"/>
          <w:sz w:val="22"/>
          <w:szCs w:val="22"/>
        </w:rPr>
        <w:t>社会を創るために～</w:t>
      </w:r>
    </w:p>
    <w:p w14:paraId="563A1B61" w14:textId="77777777" w:rsidR="005B45AA" w:rsidRDefault="005B45AA" w:rsidP="00B544AC">
      <w:pPr>
        <w:pStyle w:val="1"/>
        <w:rPr>
          <w:rFonts w:ascii="UD デジタル 教科書体 NK-R"/>
        </w:rPr>
      </w:pPr>
    </w:p>
    <w:p w14:paraId="2E2DF519" w14:textId="77777777" w:rsidR="00B544AC" w:rsidRPr="00B544AC" w:rsidRDefault="00B544AC" w:rsidP="00B544AC">
      <w:pPr>
        <w:pStyle w:val="1"/>
        <w:rPr>
          <w:rFonts w:ascii="UD デジタル 教科書体 NK-R"/>
        </w:rPr>
      </w:pPr>
      <w:r w:rsidRPr="00B544AC">
        <w:rPr>
          <w:rFonts w:ascii="UD デジタル 教科書体 NK-R" w:hint="eastAsia"/>
        </w:rPr>
        <w:t>特定非営利活動法人DPI（障害者インターナショナル）日本会議</w:t>
      </w:r>
    </w:p>
    <w:p w14:paraId="34209E0B" w14:textId="77777777" w:rsidR="00B544AC" w:rsidRPr="00B544AC" w:rsidRDefault="00B544AC" w:rsidP="00B544AC">
      <w:pPr>
        <w:pStyle w:val="1"/>
        <w:rPr>
          <w:rFonts w:ascii="UD デジタル 教科書体 NK-R"/>
        </w:rPr>
      </w:pPr>
      <w:r w:rsidRPr="00B544AC">
        <w:rPr>
          <w:rFonts w:ascii="UD デジタル 教科書体 NK-R" w:hint="eastAsia"/>
        </w:rPr>
        <w:t>議長　平野みどり</w:t>
      </w:r>
    </w:p>
    <w:p w14:paraId="78062C59" w14:textId="77777777" w:rsidR="00DF4481" w:rsidRDefault="00DF4481" w:rsidP="00DF4481">
      <w:pPr>
        <w:pStyle w:val="1"/>
        <w:ind w:firstLineChars="100" w:firstLine="210"/>
        <w:jc w:val="left"/>
        <w:rPr>
          <w:rFonts w:ascii="UD デジタル 教科書体 NK-R"/>
        </w:rPr>
      </w:pPr>
    </w:p>
    <w:p w14:paraId="02952DB5" w14:textId="010F732F" w:rsidR="00195A22" w:rsidRDefault="00B544AC" w:rsidP="00B50558">
      <w:pPr>
        <w:pStyle w:val="1"/>
        <w:ind w:firstLineChars="100" w:firstLine="210"/>
        <w:jc w:val="left"/>
        <w:rPr>
          <w:rFonts w:ascii="UD デジタル 教科書体 NK-R"/>
        </w:rPr>
      </w:pPr>
      <w:r w:rsidRPr="00B544AC">
        <w:rPr>
          <w:rFonts w:ascii="UD デジタル 教科書体 NK-R" w:hint="eastAsia"/>
        </w:rPr>
        <w:t>DPI（障害者インターナショナル）日本会議は</w:t>
      </w:r>
      <w:r w:rsidR="008257CD">
        <w:rPr>
          <w:rFonts w:ascii="UD デジタル 教科書体 NK-R" w:hint="eastAsia"/>
        </w:rPr>
        <w:t>、</w:t>
      </w:r>
      <w:r w:rsidRPr="00B544AC">
        <w:rPr>
          <w:rFonts w:ascii="UD デジタル 教科書体 NK-R" w:hint="eastAsia"/>
        </w:rPr>
        <w:t>全国</w:t>
      </w:r>
      <w:r w:rsidR="001807E8">
        <w:rPr>
          <w:rFonts w:ascii="UD デジタル 教科書体 NK-R" w:hint="eastAsia"/>
        </w:rPr>
        <w:t>9０</w:t>
      </w:r>
      <w:r w:rsidRPr="00B544AC">
        <w:rPr>
          <w:rFonts w:ascii="UD デジタル 教科書体 NK-R" w:hint="eastAsia"/>
        </w:rPr>
        <w:t>の障害当事者団体から構成され、障害の種別を越えて障害のある人もない人も共に生きる</w:t>
      </w:r>
      <w:r w:rsidR="00DF4481">
        <w:rPr>
          <w:rFonts w:ascii="UD デジタル 教科書体 NK-R" w:hint="eastAsia"/>
        </w:rPr>
        <w:t>インクルーシブな社会（共生社会）の実現に向けて運動を行って</w:t>
      </w:r>
      <w:r w:rsidR="0050699C">
        <w:rPr>
          <w:rFonts w:ascii="UD デジタル 教科書体 NK-R" w:hint="eastAsia"/>
        </w:rPr>
        <w:t>いる。</w:t>
      </w:r>
    </w:p>
    <w:p w14:paraId="4A7434EE" w14:textId="4DFD158E" w:rsidR="0050699C" w:rsidRDefault="0050699C" w:rsidP="00B50558">
      <w:pPr>
        <w:pStyle w:val="1"/>
        <w:ind w:firstLineChars="100" w:firstLine="210"/>
        <w:jc w:val="left"/>
        <w:rPr>
          <w:rFonts w:ascii="UD デジタル 教科書体 NK-R"/>
        </w:rPr>
      </w:pPr>
      <w:r>
        <w:rPr>
          <w:rFonts w:ascii="UD デジタル 教科書体 NK-R" w:hint="eastAsia"/>
        </w:rPr>
        <w:t>現行の障害者雇用促進法</w:t>
      </w:r>
      <w:r w:rsidR="00B50558">
        <w:rPr>
          <w:rFonts w:ascii="UD デジタル 教科書体 NK-R" w:hint="eastAsia"/>
        </w:rPr>
        <w:t>は、</w:t>
      </w:r>
      <w:r>
        <w:rPr>
          <w:rFonts w:ascii="UD デジタル 教科書体 NK-R" w:hint="eastAsia"/>
        </w:rPr>
        <w:t>一定比率の障害労働者の雇用を事業主に課す法定雇用率</w:t>
      </w:r>
      <w:r w:rsidR="00B50558">
        <w:rPr>
          <w:rFonts w:ascii="UD デジタル 教科書体 NK-R" w:hint="eastAsia"/>
        </w:rPr>
        <w:t>を定めている。障害者の雇用促進と安定雇用の確保のための施策は</w:t>
      </w:r>
      <w:r w:rsidR="00195A22">
        <w:rPr>
          <w:rFonts w:ascii="UD デジタル 教科書体 NK-R" w:hint="eastAsia"/>
        </w:rPr>
        <w:t>極めて重要であり、</w:t>
      </w:r>
      <w:r w:rsidR="00B50558">
        <w:rPr>
          <w:rFonts w:ascii="UD デジタル 教科書体 NK-R" w:hint="eastAsia"/>
        </w:rPr>
        <w:t>インクルーシブな社会を創るためにも</w:t>
      </w:r>
      <w:r w:rsidR="00195A22">
        <w:rPr>
          <w:rFonts w:ascii="UD デジタル 教科書体 NK-R" w:hint="eastAsia"/>
        </w:rPr>
        <w:t>必要不可欠なものである</w:t>
      </w:r>
      <w:r w:rsidR="00B50558">
        <w:rPr>
          <w:rFonts w:ascii="UD デジタル 教科書体 NK-R" w:hint="eastAsia"/>
        </w:rPr>
        <w:t>。</w:t>
      </w:r>
    </w:p>
    <w:p w14:paraId="25FD2DC4" w14:textId="49F55ADC" w:rsidR="00DC4F28" w:rsidRDefault="0050699C" w:rsidP="00C77B52">
      <w:pPr>
        <w:pStyle w:val="1"/>
        <w:ind w:firstLineChars="100" w:firstLine="210"/>
        <w:jc w:val="left"/>
        <w:rPr>
          <w:rFonts w:ascii="UD デジタル 教科書体 NK-R"/>
        </w:rPr>
      </w:pPr>
      <w:r>
        <w:rPr>
          <w:rFonts w:ascii="UD デジタル 教科書体 NK-R" w:hint="eastAsia"/>
        </w:rPr>
        <w:t>しかし、近年、事業主</w:t>
      </w:r>
      <w:r w:rsidR="00F95E51">
        <w:rPr>
          <w:rFonts w:ascii="UD デジタル 教科書体 NK-R" w:hint="eastAsia"/>
        </w:rPr>
        <w:t>が</w:t>
      </w:r>
      <w:r>
        <w:rPr>
          <w:rFonts w:ascii="UD デジタル 教科書体 NK-R" w:hint="eastAsia"/>
        </w:rPr>
        <w:t>障害者雇用率を満たすために</w:t>
      </w:r>
      <w:r w:rsidR="00207F1E">
        <w:rPr>
          <w:rFonts w:ascii="UD デジタル 教科書体 NK-R" w:hint="eastAsia"/>
        </w:rPr>
        <w:t>別の</w:t>
      </w:r>
      <w:r>
        <w:rPr>
          <w:rFonts w:ascii="UD デジタル 教科書体 NK-R" w:hint="eastAsia"/>
        </w:rPr>
        <w:t>事業者が</w:t>
      </w:r>
      <w:r w:rsidR="00B50558">
        <w:rPr>
          <w:rFonts w:ascii="UD デジタル 教科書体 NK-R" w:hint="eastAsia"/>
        </w:rPr>
        <w:t>障害者</w:t>
      </w:r>
      <w:r>
        <w:rPr>
          <w:rFonts w:ascii="UD デジタル 教科書体 NK-R" w:hint="eastAsia"/>
        </w:rPr>
        <w:t>雇用を</w:t>
      </w:r>
      <w:r w:rsidR="00DF4481">
        <w:rPr>
          <w:rFonts w:ascii="UD デジタル 教科書体 NK-R" w:hint="eastAsia"/>
        </w:rPr>
        <w:t>代行</w:t>
      </w:r>
      <w:r>
        <w:rPr>
          <w:rFonts w:ascii="UD デジタル 教科書体 NK-R" w:hint="eastAsia"/>
        </w:rPr>
        <w:t>する</w:t>
      </w:r>
      <w:r w:rsidR="0023239E">
        <w:rPr>
          <w:rFonts w:ascii="UD デジタル 教科書体 NK-R" w:hint="eastAsia"/>
        </w:rPr>
        <w:t>という</w:t>
      </w:r>
      <w:r>
        <w:rPr>
          <w:rFonts w:ascii="UD デジタル 教科書体 NK-R" w:hint="eastAsia"/>
        </w:rPr>
        <w:t>、「障害者雇用率代行ビジネス（以下、代行ビジネス）」が拡大し</w:t>
      </w:r>
      <w:r w:rsidR="00B50558">
        <w:rPr>
          <w:rFonts w:ascii="UD デジタル 教科書体 NK-R" w:hint="eastAsia"/>
        </w:rPr>
        <w:t>つつある</w:t>
      </w:r>
      <w:r w:rsidR="00422E55">
        <w:rPr>
          <w:rFonts w:ascii="UD デジタル 教科書体 NK-R" w:hint="eastAsia"/>
        </w:rPr>
        <w:t>。法定雇用率</w:t>
      </w:r>
      <w:r w:rsidR="0023239E">
        <w:rPr>
          <w:rFonts w:ascii="UD デジタル 教科書体 NK-R" w:hint="eastAsia"/>
        </w:rPr>
        <w:t>を満たすこと</w:t>
      </w:r>
      <w:r w:rsidR="00422E55">
        <w:rPr>
          <w:rFonts w:ascii="UD デジタル 教科書体 NK-R" w:hint="eastAsia"/>
        </w:rPr>
        <w:t>のみに着目し、</w:t>
      </w:r>
      <w:r w:rsidR="0023239E">
        <w:rPr>
          <w:rFonts w:ascii="UD デジタル 教科書体 NK-R" w:hint="eastAsia"/>
        </w:rPr>
        <w:t>安易に</w:t>
      </w:r>
      <w:r w:rsidR="00E003DA">
        <w:rPr>
          <w:rFonts w:ascii="UD デジタル 教科書体 NK-R" w:hint="eastAsia"/>
        </w:rPr>
        <w:t>「</w:t>
      </w:r>
      <w:r w:rsidR="00422E55">
        <w:rPr>
          <w:rFonts w:ascii="UD デジタル 教科書体 NK-R" w:hint="eastAsia"/>
        </w:rPr>
        <w:t>代行ビジネス</w:t>
      </w:r>
      <w:r w:rsidR="00E003DA">
        <w:rPr>
          <w:rFonts w:ascii="UD デジタル 教科書体 NK-R" w:hint="eastAsia"/>
        </w:rPr>
        <w:t>」</w:t>
      </w:r>
      <w:r w:rsidR="00422E55">
        <w:rPr>
          <w:rFonts w:ascii="UD デジタル 教科書体 NK-R" w:hint="eastAsia"/>
        </w:rPr>
        <w:t>を利用する雇用主が増えてい</w:t>
      </w:r>
      <w:r w:rsidR="0023239E">
        <w:rPr>
          <w:rFonts w:ascii="UD デジタル 教科書体 NK-R" w:hint="eastAsia"/>
        </w:rPr>
        <w:t>る</w:t>
      </w:r>
      <w:r w:rsidR="00422E55">
        <w:rPr>
          <w:rFonts w:ascii="UD デジタル 教科書体 NK-R" w:hint="eastAsia"/>
        </w:rPr>
        <w:t>事態に危惧を感じ</w:t>
      </w:r>
      <w:r w:rsidR="0023239E">
        <w:rPr>
          <w:rFonts w:ascii="UD デジタル 教科書体 NK-R" w:hint="eastAsia"/>
        </w:rPr>
        <w:t>、</w:t>
      </w:r>
      <w:r w:rsidR="00801679">
        <w:rPr>
          <w:rFonts w:ascii="UD デジタル 教科書体 NK-R" w:hint="eastAsia"/>
        </w:rPr>
        <w:t>以下、</w:t>
      </w:r>
      <w:r w:rsidR="00A10FAC" w:rsidRPr="00A10FAC">
        <w:rPr>
          <w:rFonts w:ascii="UD デジタル 教科書体 NK-R" w:hint="eastAsia"/>
        </w:rPr>
        <w:t>障害者施策の基本原則</w:t>
      </w:r>
      <w:r w:rsidR="00A10FAC">
        <w:rPr>
          <w:rFonts w:ascii="UD デジタル 教科書体 NK-R" w:hint="eastAsia"/>
        </w:rPr>
        <w:t>を確認し、</w:t>
      </w:r>
      <w:r w:rsidR="00372CC8">
        <w:rPr>
          <w:rFonts w:ascii="UD デジタル 教科書体 NK-R" w:hint="eastAsia"/>
        </w:rPr>
        <w:t>「</w:t>
      </w:r>
      <w:r w:rsidR="00801679">
        <w:rPr>
          <w:rFonts w:ascii="UD デジタル 教科書体 NK-R" w:hint="eastAsia"/>
        </w:rPr>
        <w:t>代行ビジネス</w:t>
      </w:r>
      <w:r w:rsidR="00372CC8">
        <w:rPr>
          <w:rFonts w:ascii="UD デジタル 教科書体 NK-R" w:hint="eastAsia"/>
        </w:rPr>
        <w:t>」</w:t>
      </w:r>
      <w:r w:rsidR="00801679">
        <w:rPr>
          <w:rFonts w:ascii="UD デジタル 教科書体 NK-R" w:hint="eastAsia"/>
        </w:rPr>
        <w:t>を利用する企業の見識に訴え</w:t>
      </w:r>
      <w:r w:rsidR="00521499">
        <w:rPr>
          <w:rFonts w:ascii="UD デジタル 教科書体 NK-R" w:hint="eastAsia"/>
        </w:rPr>
        <w:t>ると共に</w:t>
      </w:r>
      <w:r w:rsidR="00801679">
        <w:rPr>
          <w:rFonts w:ascii="UD デジタル 教科書体 NK-R" w:hint="eastAsia"/>
        </w:rPr>
        <w:t>、</w:t>
      </w:r>
      <w:r w:rsidR="00521499">
        <w:rPr>
          <w:rFonts w:ascii="UD デジタル 教科書体 NK-R" w:hint="eastAsia"/>
        </w:rPr>
        <w:t>政府に対しては</w:t>
      </w:r>
      <w:r w:rsidR="00A25329">
        <w:rPr>
          <w:rFonts w:ascii="UD デジタル 教科書体 NK-R" w:hint="eastAsia"/>
        </w:rPr>
        <w:t>施策上の</w:t>
      </w:r>
      <w:r w:rsidR="00801679">
        <w:rPr>
          <w:rFonts w:ascii="UD デジタル 教科書体 NK-R" w:hint="eastAsia"/>
        </w:rPr>
        <w:t>対策を講じる必要性を訴える</w:t>
      </w:r>
      <w:r>
        <w:rPr>
          <w:rFonts w:ascii="UD デジタル 教科書体 NK-R" w:hint="eastAsia"/>
        </w:rPr>
        <w:t>。</w:t>
      </w:r>
    </w:p>
    <w:p w14:paraId="0B4AB3EE" w14:textId="41A45A58" w:rsidR="00DF4481" w:rsidRDefault="00DF4481" w:rsidP="00A25329">
      <w:pPr>
        <w:pStyle w:val="1"/>
        <w:ind w:right="840"/>
        <w:jc w:val="both"/>
        <w:rPr>
          <w:rFonts w:ascii="UD デジタル 教科書体 NK-R"/>
        </w:rPr>
      </w:pPr>
    </w:p>
    <w:p w14:paraId="36D532C4" w14:textId="0016E867" w:rsidR="001807E8" w:rsidRPr="00422E55" w:rsidRDefault="00A10FAC" w:rsidP="001807E8">
      <w:pPr>
        <w:pStyle w:val="1"/>
        <w:jc w:val="left"/>
        <w:rPr>
          <w:rFonts w:ascii="UD デジタル 教科書体 NK-R"/>
          <w:b/>
        </w:rPr>
      </w:pPr>
      <w:bookmarkStart w:id="1" w:name="_Hlk177633542"/>
      <w:r>
        <w:rPr>
          <w:rFonts w:ascii="UD デジタル 教科書体 NK-R" w:hint="eastAsia"/>
          <w:b/>
        </w:rPr>
        <w:t xml:space="preserve">１. </w:t>
      </w:r>
      <w:r w:rsidR="001807E8" w:rsidRPr="00422E55">
        <w:rPr>
          <w:rFonts w:ascii="UD デジタル 教科書体 NK-R" w:hint="eastAsia"/>
          <w:b/>
        </w:rPr>
        <w:t>障害者</w:t>
      </w:r>
      <w:r w:rsidR="00953EFB">
        <w:rPr>
          <w:rFonts w:ascii="UD デジタル 教科書体 NK-R" w:hint="eastAsia"/>
          <w:b/>
        </w:rPr>
        <w:t>雇用</w:t>
      </w:r>
      <w:r w:rsidR="001807E8" w:rsidRPr="00422E55">
        <w:rPr>
          <w:rFonts w:ascii="UD デジタル 教科書体 NK-R" w:hint="eastAsia"/>
          <w:b/>
        </w:rPr>
        <w:t>の基本原則は</w:t>
      </w:r>
      <w:bookmarkEnd w:id="1"/>
      <w:r w:rsidR="001807E8" w:rsidRPr="00422E55">
        <w:rPr>
          <w:rFonts w:ascii="UD デジタル 教科書体 NK-R" w:hint="eastAsia"/>
          <w:b/>
        </w:rPr>
        <w:t>、分離ではなく、インクルーシブな</w:t>
      </w:r>
      <w:r w:rsidR="00953EFB">
        <w:rPr>
          <w:rFonts w:ascii="UD デジタル 教科書体 NK-R" w:hint="eastAsia"/>
          <w:b/>
        </w:rPr>
        <w:t>働き方</w:t>
      </w:r>
      <w:r w:rsidR="001807E8" w:rsidRPr="00422E55">
        <w:rPr>
          <w:rFonts w:ascii="UD デジタル 教科書体 NK-R" w:hint="eastAsia"/>
          <w:b/>
        </w:rPr>
        <w:t>を志向</w:t>
      </w:r>
      <w:r>
        <w:rPr>
          <w:rFonts w:ascii="UD デジタル 教科書体 NK-R" w:hint="eastAsia"/>
          <w:b/>
        </w:rPr>
        <w:t>するもの</w:t>
      </w:r>
    </w:p>
    <w:p w14:paraId="2C096571" w14:textId="09DE71CA" w:rsidR="001807E8" w:rsidRDefault="001807E8" w:rsidP="001807E8">
      <w:pPr>
        <w:pStyle w:val="1"/>
        <w:ind w:firstLineChars="100" w:firstLine="210"/>
        <w:jc w:val="left"/>
        <w:rPr>
          <w:rFonts w:ascii="UD デジタル 教科書体 NK-R"/>
        </w:rPr>
      </w:pPr>
      <w:r>
        <w:rPr>
          <w:rFonts w:ascii="UD デジタル 教科書体 NK-R" w:hint="eastAsia"/>
        </w:rPr>
        <w:t>障害者を取巻く様々な課題への取組みは、以下の基本原則の下に展開されなければならない</w:t>
      </w:r>
      <w:r w:rsidR="00F95E51">
        <w:rPr>
          <w:rFonts w:ascii="UD デジタル 教科書体 NK-R" w:hint="eastAsia"/>
        </w:rPr>
        <w:t>。</w:t>
      </w:r>
    </w:p>
    <w:p w14:paraId="7F856A87" w14:textId="77777777" w:rsidR="001807E8" w:rsidRDefault="001807E8" w:rsidP="001807E8">
      <w:pPr>
        <w:pStyle w:val="1"/>
        <w:ind w:firstLineChars="100" w:firstLine="210"/>
        <w:jc w:val="left"/>
        <w:rPr>
          <w:rFonts w:ascii="UD デジタル 教科書体 NK-R"/>
        </w:rPr>
      </w:pPr>
      <w:r>
        <w:rPr>
          <w:rFonts w:ascii="UD デジタル 教科書体 NK-R" w:hint="eastAsia"/>
        </w:rPr>
        <w:t>●障害者基本法 １条（目的）「</w:t>
      </w:r>
      <w:r w:rsidRPr="00BC1A0A">
        <w:rPr>
          <w:rFonts w:ascii="UD デジタル 教科書体 NK-R" w:hint="eastAsia"/>
        </w:rPr>
        <w:t>全ての国民が、障害の有無にかかわらず、等しく基本的人権を享有するかけがえのない個人として尊重されるものであるとの理念にのつとり、全ての国民が、障害の有無によつて分け隔てられることなく、相互に人格と個性を尊重し合いながら共生する社会を実現するため、障害者の自立及び社会参加の支援等のための施策に関し、基本原則を定め</w:t>
      </w:r>
      <w:r>
        <w:rPr>
          <w:rFonts w:ascii="UD デジタル 教科書体 NK-R" w:hint="eastAsia"/>
        </w:rPr>
        <w:t>」る。</w:t>
      </w:r>
    </w:p>
    <w:p w14:paraId="3C54AC03" w14:textId="77777777" w:rsidR="001807E8" w:rsidRDefault="001807E8" w:rsidP="001807E8">
      <w:pPr>
        <w:pStyle w:val="1"/>
        <w:ind w:firstLineChars="100" w:firstLine="210"/>
        <w:jc w:val="left"/>
        <w:rPr>
          <w:rFonts w:ascii="UD デジタル 教科書体 NK-R"/>
        </w:rPr>
      </w:pPr>
      <w:r>
        <w:rPr>
          <w:rFonts w:ascii="UD デジタル 教科書体 NK-R" w:hint="eastAsia"/>
        </w:rPr>
        <w:t>●障害者雇用促進法 ５条</w:t>
      </w:r>
      <w:r w:rsidRPr="00A556EE">
        <w:rPr>
          <w:rFonts w:ascii="UD デジタル 教科書体 NK-R" w:hint="eastAsia"/>
        </w:rPr>
        <w:t>（事業主の責務）</w:t>
      </w:r>
      <w:r>
        <w:rPr>
          <w:rFonts w:ascii="UD デジタル 教科書体 NK-R" w:hint="eastAsia"/>
        </w:rPr>
        <w:t>：「</w:t>
      </w:r>
      <w:r w:rsidRPr="00A556EE">
        <w:rPr>
          <w:rFonts w:ascii="UD デジタル 教科書体 NK-R" w:hint="eastAsia"/>
        </w:rPr>
        <w:t>全て事業主は、障害者の雇用に関し、社会連帯の理念に基づき、障害者である労働者が有為な職業人として自立しようとする努力に対して協力する責務を有するものであつて、その有する能力を正当に評価し、適当な雇用の場を与えるとともに適正な雇用管理並びに職業能力の開発及び向上に関する措置</w:t>
      </w:r>
      <w:r>
        <w:rPr>
          <w:rFonts w:ascii="UD デジタル 教科書体 NK-R" w:hint="eastAsia"/>
        </w:rPr>
        <w:t>を行うことによりその雇用の安定を図るように努めなければならない」</w:t>
      </w:r>
    </w:p>
    <w:p w14:paraId="20EE6801" w14:textId="77777777" w:rsidR="001807E8" w:rsidRDefault="001807E8" w:rsidP="001807E8">
      <w:pPr>
        <w:pStyle w:val="1"/>
        <w:ind w:firstLineChars="100" w:firstLine="210"/>
        <w:jc w:val="left"/>
        <w:rPr>
          <w:rFonts w:ascii="UD デジタル 教科書体 NK-R"/>
        </w:rPr>
      </w:pPr>
    </w:p>
    <w:p w14:paraId="7518A309" w14:textId="6532C776" w:rsidR="001807E8" w:rsidRPr="001807E8" w:rsidRDefault="001807E8" w:rsidP="001807E8">
      <w:pPr>
        <w:pStyle w:val="1"/>
        <w:ind w:firstLineChars="100" w:firstLine="210"/>
        <w:jc w:val="left"/>
        <w:rPr>
          <w:rFonts w:ascii="UD デジタル 教科書体 NK-R"/>
        </w:rPr>
      </w:pPr>
      <w:r>
        <w:rPr>
          <w:rFonts w:ascii="UD デジタル 教科書体 NK-R"/>
        </w:rPr>
        <w:t>また、以下の国際的な諸規範がインクルーシブな雇用についての原則を提供しており、日本政府にはこれらを遵守する責務がある。</w:t>
      </w:r>
    </w:p>
    <w:p w14:paraId="1757C962" w14:textId="35C018F8" w:rsidR="001807E8" w:rsidRDefault="001807E8" w:rsidP="001807E8">
      <w:pPr>
        <w:pStyle w:val="1"/>
        <w:ind w:firstLineChars="100" w:firstLine="210"/>
        <w:jc w:val="left"/>
        <w:rPr>
          <w:rFonts w:ascii="UD デジタル 教科書体 NK-R"/>
        </w:rPr>
      </w:pPr>
      <w:r>
        <w:rPr>
          <w:rFonts w:ascii="UD デジタル 教科書体 NK-R" w:hint="eastAsia"/>
        </w:rPr>
        <w:t>●国連障害者権利条約（CRPD） 27条（雇用及び労働）b「</w:t>
      </w:r>
      <w:r w:rsidRPr="002E32C2">
        <w:rPr>
          <w:rFonts w:ascii="UD デジタル 教科書体 NK-R" w:hint="eastAsia"/>
        </w:rPr>
        <w:t>他の者との平等を基礎として、公正かつ良好な労働条件（均等な機会及び同一価値の労働についての同一報酬を含む。）、安全かつ健康的な作業条件（嫌が</w:t>
      </w:r>
      <w:r w:rsidRPr="002E32C2">
        <w:rPr>
          <w:rFonts w:ascii="UD デジタル 教科書体 NK-R" w:hint="eastAsia"/>
        </w:rPr>
        <w:lastRenderedPageBreak/>
        <w:t>らせからの保護を含</w:t>
      </w:r>
      <w:r>
        <w:rPr>
          <w:rFonts w:ascii="UD デジタル 教科書体 NK-R" w:hint="eastAsia"/>
        </w:rPr>
        <w:t>む。）及び苦情に対する救済についての障害者の権利を保護する」</w:t>
      </w:r>
    </w:p>
    <w:p w14:paraId="1DD5635C" w14:textId="77777777" w:rsidR="001807E8" w:rsidRDefault="001807E8" w:rsidP="001807E8">
      <w:pPr>
        <w:pStyle w:val="1"/>
        <w:ind w:firstLineChars="100" w:firstLine="210"/>
        <w:jc w:val="left"/>
        <w:rPr>
          <w:rFonts w:ascii="UD デジタル 教科書体 NK-R"/>
        </w:rPr>
      </w:pPr>
      <w:r>
        <w:rPr>
          <w:rFonts w:ascii="UD デジタル 教科書体 NK-R" w:hint="eastAsia"/>
        </w:rPr>
        <w:t>●</w:t>
      </w:r>
      <w:r w:rsidRPr="009E1F5E">
        <w:rPr>
          <w:rFonts w:ascii="UD デジタル 教科書体 NK-R" w:hint="eastAsia"/>
        </w:rPr>
        <w:t>SDGs（持続可能な開発目標）</w:t>
      </w:r>
      <w:r>
        <w:rPr>
          <w:rFonts w:ascii="UD デジタル 教科書体 NK-R" w:hint="eastAsia"/>
        </w:rPr>
        <w:t xml:space="preserve"> </w:t>
      </w:r>
      <w:r w:rsidRPr="009E1F5E">
        <w:rPr>
          <w:rFonts w:ascii="UD デジタル 教科書体 NK-R" w:hint="eastAsia"/>
        </w:rPr>
        <w:t>目標8</w:t>
      </w:r>
      <w:r>
        <w:rPr>
          <w:rFonts w:ascii="UD デジタル 教科書体 NK-R" w:hint="eastAsia"/>
        </w:rPr>
        <w:t>「</w:t>
      </w:r>
      <w:r w:rsidRPr="009E1F5E">
        <w:rPr>
          <w:rFonts w:ascii="UD デジタル 教科書体 NK-R" w:hint="eastAsia"/>
        </w:rPr>
        <w:t>包摂的かつ持続可能な経済成長及びすべての人々の完全かつ生産的な雇用と働きがいのある人間らしい雇用(ディーセント・ワーク)を促進する</w:t>
      </w:r>
      <w:r>
        <w:rPr>
          <w:rFonts w:ascii="UD デジタル 教科書体 NK-R" w:hint="eastAsia"/>
        </w:rPr>
        <w:t>」</w:t>
      </w:r>
    </w:p>
    <w:p w14:paraId="1E518116" w14:textId="77777777" w:rsidR="001807E8" w:rsidRDefault="001807E8" w:rsidP="001807E8">
      <w:pPr>
        <w:pStyle w:val="1"/>
        <w:ind w:firstLineChars="100" w:firstLine="210"/>
        <w:jc w:val="left"/>
        <w:rPr>
          <w:rFonts w:ascii="UD デジタル 教科書体 NK-R"/>
        </w:rPr>
      </w:pPr>
      <w:r>
        <w:rPr>
          <w:rFonts w:ascii="UD デジタル 教科書体 NK-R" w:hint="eastAsia"/>
        </w:rPr>
        <w:t>●</w:t>
      </w:r>
      <w:r w:rsidRPr="00B117F5">
        <w:rPr>
          <w:rFonts w:ascii="UD デジタル 教科書体 NK-R" w:hint="eastAsia"/>
        </w:rPr>
        <w:t>国連ビジネスと人権の作業部会</w:t>
      </w:r>
      <w:r>
        <w:rPr>
          <w:rFonts w:ascii="UD デジタル 教科書体 NK-R" w:hint="eastAsia"/>
        </w:rPr>
        <w:t xml:space="preserve"> </w:t>
      </w:r>
      <w:r w:rsidRPr="00FE2E32">
        <w:rPr>
          <w:rFonts w:ascii="UD デジタル 教科書体 NK-R" w:hint="eastAsia"/>
        </w:rPr>
        <w:t>「訪日調査最終報告書（2024</w:t>
      </w:r>
      <w:r>
        <w:rPr>
          <w:rFonts w:ascii="UD デジタル 教科書体 NK-R" w:hint="eastAsia"/>
        </w:rPr>
        <w:t>年）」：</w:t>
      </w:r>
      <w:r w:rsidRPr="00FE2E32">
        <w:rPr>
          <w:rFonts w:ascii="UD デジタル 教科書体 NK-R" w:hint="eastAsia"/>
        </w:rPr>
        <w:t>「</w:t>
      </w:r>
      <w:r w:rsidRPr="001807E8">
        <w:rPr>
          <w:rFonts w:ascii="UD デジタル 教科書体 NK-R" w:hint="eastAsia"/>
        </w:rPr>
        <w:t>（作業部会は、「偽装雇用」や「代理雇用」の事例を示す報告を受けている。企業が、他の企業の雇用義務を履行するため、障害者の就労の場を提供することで、障害者は、しばしば他の従業員から隔離され、他の障</w:t>
      </w:r>
      <w:r>
        <w:rPr>
          <w:rFonts w:ascii="UD デジタル 教科書体 NK-R" w:hint="eastAsia"/>
        </w:rPr>
        <w:t>害者のみと働くことになる。そのため、職場の不平等を助長している</w:t>
      </w:r>
      <w:r w:rsidRPr="00FE2E32">
        <w:rPr>
          <w:rFonts w:ascii="UD デジタル 教科書体 NK-R" w:hint="eastAsia"/>
        </w:rPr>
        <w:t>」</w:t>
      </w:r>
    </w:p>
    <w:p w14:paraId="20C08BF6" w14:textId="77777777" w:rsidR="0060277D" w:rsidRPr="00C20D40" w:rsidRDefault="0060277D" w:rsidP="001807E8">
      <w:pPr>
        <w:pStyle w:val="1"/>
        <w:ind w:firstLineChars="100" w:firstLine="210"/>
        <w:jc w:val="left"/>
        <w:rPr>
          <w:rFonts w:ascii="UD デジタル 教科書体 NK-R"/>
        </w:rPr>
      </w:pPr>
    </w:p>
    <w:p w14:paraId="37D1F977" w14:textId="56794735" w:rsidR="001807E8" w:rsidRDefault="00A10FAC" w:rsidP="0023239E">
      <w:pPr>
        <w:pStyle w:val="1"/>
        <w:ind w:firstLineChars="100" w:firstLine="210"/>
        <w:jc w:val="left"/>
        <w:rPr>
          <w:rFonts w:ascii="UD デジタル 教科書体 NK-R"/>
        </w:rPr>
      </w:pPr>
      <w:r w:rsidRPr="00A10FAC">
        <w:rPr>
          <w:rFonts w:ascii="UD デジタル 教科書体 NK-R" w:hint="eastAsia"/>
        </w:rPr>
        <w:t>上記の原則に基づき、障害者雇用</w:t>
      </w:r>
      <w:r w:rsidR="00F95E51">
        <w:rPr>
          <w:rFonts w:ascii="UD デジタル 教科書体 NK-R" w:hint="eastAsia"/>
        </w:rPr>
        <w:t>施</w:t>
      </w:r>
      <w:r w:rsidRPr="00A10FAC">
        <w:rPr>
          <w:rFonts w:ascii="UD デジタル 教科書体 NK-R" w:hint="eastAsia"/>
        </w:rPr>
        <w:t>策は、一般労働市場におけるインクルーシブな雇用</w:t>
      </w:r>
      <w:r>
        <w:rPr>
          <w:rFonts w:ascii="UD デジタル 教科書体 NK-R" w:hint="eastAsia"/>
        </w:rPr>
        <w:t>環境を実現するための取り組み</w:t>
      </w:r>
      <w:r w:rsidR="0060277D">
        <w:rPr>
          <w:rFonts w:ascii="UD デジタル 教科書体 NK-R" w:hint="eastAsia"/>
        </w:rPr>
        <w:t xml:space="preserve"> ―</w:t>
      </w:r>
      <w:r w:rsidR="0060277D" w:rsidRPr="00A10FAC">
        <w:rPr>
          <w:rFonts w:ascii="UD デジタル 教科書体 NK-R" w:hint="eastAsia"/>
        </w:rPr>
        <w:t>これには企業行動の変化も含まれる</w:t>
      </w:r>
      <w:r w:rsidR="0060277D">
        <w:rPr>
          <w:rFonts w:ascii="UD デジタル 教科書体 NK-R" w:hint="eastAsia"/>
        </w:rPr>
        <w:t xml:space="preserve">― </w:t>
      </w:r>
      <w:r>
        <w:rPr>
          <w:rFonts w:ascii="UD デジタル 教科書体 NK-R" w:hint="eastAsia"/>
        </w:rPr>
        <w:t>と</w:t>
      </w:r>
      <w:r w:rsidRPr="00A10FAC">
        <w:rPr>
          <w:rFonts w:ascii="UD デジタル 教科書体 NK-R" w:hint="eastAsia"/>
        </w:rPr>
        <w:t>して実施されるべきであり、</w:t>
      </w:r>
      <w:r w:rsidR="00F95E51">
        <w:rPr>
          <w:rFonts w:ascii="UD デジタル 教科書体 NK-R" w:hint="eastAsia"/>
        </w:rPr>
        <w:t>適切な障害者雇用</w:t>
      </w:r>
      <w:r w:rsidRPr="00A10FAC">
        <w:rPr>
          <w:rFonts w:ascii="UD デジタル 教科書体 NK-R" w:hint="eastAsia"/>
        </w:rPr>
        <w:t>を推進</w:t>
      </w:r>
      <w:r w:rsidR="0060277D">
        <w:rPr>
          <w:rFonts w:ascii="UD デジタル 教科書体 NK-R" w:hint="eastAsia"/>
        </w:rPr>
        <w:t>するため</w:t>
      </w:r>
      <w:r w:rsidR="00F95E51">
        <w:rPr>
          <w:rFonts w:ascii="UD デジタル 教科書体 NK-R" w:hint="eastAsia"/>
        </w:rPr>
        <w:t>には</w:t>
      </w:r>
      <w:r w:rsidR="0060277D">
        <w:rPr>
          <w:rFonts w:ascii="UD デジタル 教科書体 NK-R" w:hint="eastAsia"/>
        </w:rPr>
        <w:t>現行の雇用・福祉</w:t>
      </w:r>
      <w:r w:rsidR="00953EFB">
        <w:rPr>
          <w:rFonts w:ascii="UD デジタル 教科書体 NK-R" w:hint="eastAsia"/>
        </w:rPr>
        <w:t>施</w:t>
      </w:r>
      <w:r w:rsidR="0060277D">
        <w:rPr>
          <w:rFonts w:ascii="UD デジタル 教科書体 NK-R" w:hint="eastAsia"/>
        </w:rPr>
        <w:t>策を見直す</w:t>
      </w:r>
      <w:r w:rsidRPr="00A10FAC">
        <w:rPr>
          <w:rFonts w:ascii="UD デジタル 教科書体 NK-R" w:hint="eastAsia"/>
        </w:rPr>
        <w:t>必要がある。</w:t>
      </w:r>
    </w:p>
    <w:p w14:paraId="6E08E3D1" w14:textId="77777777" w:rsidR="0023239E" w:rsidRDefault="0023239E" w:rsidP="0023239E">
      <w:pPr>
        <w:pStyle w:val="1"/>
        <w:ind w:firstLineChars="100" w:firstLine="210"/>
        <w:jc w:val="left"/>
        <w:rPr>
          <w:rFonts w:ascii="UD デジタル 教科書体 NK-R"/>
        </w:rPr>
      </w:pPr>
    </w:p>
    <w:p w14:paraId="6C6A1E15" w14:textId="23A92564" w:rsidR="00A25329" w:rsidRPr="00422E55" w:rsidRDefault="001807E8" w:rsidP="00A25329">
      <w:pPr>
        <w:pStyle w:val="1"/>
        <w:jc w:val="left"/>
        <w:rPr>
          <w:rFonts w:ascii="UD デジタル 教科書体 NK-R"/>
          <w:b/>
        </w:rPr>
      </w:pPr>
      <w:r w:rsidRPr="00422E55">
        <w:rPr>
          <w:rFonts w:ascii="UD デジタル 教科書体 NK-R" w:hint="eastAsia"/>
          <w:b/>
        </w:rPr>
        <w:t>２．</w:t>
      </w:r>
      <w:r w:rsidR="00A3336F">
        <w:rPr>
          <w:rFonts w:ascii="UD デジタル 教科書体 NK-R" w:hint="eastAsia"/>
          <w:b/>
        </w:rPr>
        <w:t>「</w:t>
      </w:r>
      <w:r w:rsidR="00A25329" w:rsidRPr="00422E55">
        <w:rPr>
          <w:rFonts w:ascii="UD デジタル 教科書体 NK-R" w:hint="eastAsia"/>
          <w:b/>
        </w:rPr>
        <w:t>代行ビジネス</w:t>
      </w:r>
      <w:r w:rsidR="00A3336F">
        <w:rPr>
          <w:rFonts w:ascii="UD デジタル 教科書体 NK-R" w:hint="eastAsia"/>
          <w:b/>
        </w:rPr>
        <w:t>」</w:t>
      </w:r>
      <w:r w:rsidR="00953EFB">
        <w:rPr>
          <w:rFonts w:ascii="UD デジタル 教科書体 NK-R" w:hint="eastAsia"/>
          <w:b/>
        </w:rPr>
        <w:t>の</w:t>
      </w:r>
      <w:r w:rsidR="00A25329" w:rsidRPr="00422E55">
        <w:rPr>
          <w:rFonts w:ascii="UD デジタル 教科書体 NK-R" w:hint="eastAsia"/>
          <w:b/>
        </w:rPr>
        <w:t>利用は雇用主責任</w:t>
      </w:r>
      <w:r w:rsidR="00953EFB">
        <w:rPr>
          <w:rFonts w:ascii="UD デジタル 教科書体 NK-R" w:hint="eastAsia"/>
          <w:b/>
        </w:rPr>
        <w:t>の</w:t>
      </w:r>
      <w:r w:rsidR="00A25329" w:rsidRPr="00422E55">
        <w:rPr>
          <w:rFonts w:ascii="UD デジタル 教科書体 NK-R" w:hint="eastAsia"/>
          <w:b/>
        </w:rPr>
        <w:t>放棄</w:t>
      </w:r>
      <w:r w:rsidR="00953EFB">
        <w:rPr>
          <w:rFonts w:ascii="UD デジタル 教科書体 NK-R" w:hint="eastAsia"/>
          <w:b/>
        </w:rPr>
        <w:t>と障害者を分離することを助長</w:t>
      </w:r>
      <w:r w:rsidR="00A25329" w:rsidRPr="00422E55">
        <w:rPr>
          <w:rFonts w:ascii="UD デジタル 教科書体 NK-R" w:hint="eastAsia"/>
          <w:b/>
        </w:rPr>
        <w:t>するもの</w:t>
      </w:r>
      <w:r w:rsidR="00AA3553">
        <w:rPr>
          <w:rFonts w:ascii="UD デジタル 教科書体 NK-R" w:hint="eastAsia"/>
          <w:b/>
        </w:rPr>
        <w:t>と</w:t>
      </w:r>
      <w:r w:rsidR="00A3336F">
        <w:rPr>
          <w:rFonts w:ascii="UD デジタル 教科書体 NK-R" w:hint="eastAsia"/>
          <w:b/>
        </w:rPr>
        <w:t>みなされ得る</w:t>
      </w:r>
    </w:p>
    <w:p w14:paraId="119C2D73" w14:textId="5D5F407C" w:rsidR="00AA4EF1" w:rsidRDefault="00A3336F" w:rsidP="00AA4EF1">
      <w:pPr>
        <w:pStyle w:val="1"/>
        <w:ind w:firstLineChars="100" w:firstLine="210"/>
        <w:jc w:val="left"/>
        <w:rPr>
          <w:rFonts w:ascii="UD デジタル 教科書体 NK-R"/>
        </w:rPr>
      </w:pPr>
      <w:r>
        <w:rPr>
          <w:rFonts w:ascii="UD デジタル 教科書体 NK-R" w:hint="eastAsia"/>
        </w:rPr>
        <w:t>事業者</w:t>
      </w:r>
      <w:r w:rsidR="00C65D21">
        <w:rPr>
          <w:rFonts w:ascii="UD デジタル 教科書体 NK-R" w:hint="eastAsia"/>
        </w:rPr>
        <w:t>による</w:t>
      </w:r>
      <w:r w:rsidR="00AA4EF1">
        <w:rPr>
          <w:rFonts w:ascii="UD デジタル 教科書体 NK-R" w:hint="eastAsia"/>
        </w:rPr>
        <w:t>「代行ビジネス」</w:t>
      </w:r>
      <w:r w:rsidR="00C65D21">
        <w:rPr>
          <w:rFonts w:ascii="UD デジタル 教科書体 NK-R" w:hint="eastAsia"/>
        </w:rPr>
        <w:t>の安易な</w:t>
      </w:r>
      <w:r w:rsidR="00AA4EF1">
        <w:rPr>
          <w:rFonts w:ascii="UD デジタル 教科書体 NK-R" w:hint="eastAsia"/>
        </w:rPr>
        <w:t>利用は、障害者の</w:t>
      </w:r>
      <w:r w:rsidR="00C65D21" w:rsidRPr="00DC1454">
        <w:rPr>
          <w:rFonts w:ascii="UD デジタル 教科書体 NK-R" w:hint="eastAsia"/>
        </w:rPr>
        <w:t>継続的な</w:t>
      </w:r>
      <w:r w:rsidR="00AA4EF1">
        <w:rPr>
          <w:rFonts w:ascii="UD デジタル 教科書体 NK-R" w:hint="eastAsia"/>
        </w:rPr>
        <w:t>分離</w:t>
      </w:r>
      <w:r w:rsidR="00021484">
        <w:rPr>
          <w:rFonts w:ascii="UD デジタル 教科書体 NK-R" w:hint="eastAsia"/>
        </w:rPr>
        <w:t>と自社での勤務からの排除</w:t>
      </w:r>
      <w:r w:rsidR="00AA4EF1">
        <w:rPr>
          <w:rFonts w:ascii="UD デジタル 教科書体 NK-R" w:hint="eastAsia"/>
        </w:rPr>
        <w:t>を容認し、自社にお</w:t>
      </w:r>
      <w:r w:rsidR="00C65D21">
        <w:rPr>
          <w:rFonts w:ascii="UD デジタル 教科書体 NK-R" w:hint="eastAsia"/>
        </w:rPr>
        <w:t>ける</w:t>
      </w:r>
      <w:r w:rsidR="00AA4EF1">
        <w:rPr>
          <w:rFonts w:ascii="UD デジタル 教科書体 NK-R" w:hint="eastAsia"/>
        </w:rPr>
        <w:t>インクルーシブな職場環境</w:t>
      </w:r>
      <w:r w:rsidR="00C65D21">
        <w:rPr>
          <w:rFonts w:ascii="UD デジタル 教科書体 NK-R" w:hint="eastAsia"/>
        </w:rPr>
        <w:t>づくりの</w:t>
      </w:r>
      <w:r w:rsidR="00AA4EF1">
        <w:rPr>
          <w:rFonts w:ascii="UD デジタル 教科書体 NK-R" w:hint="eastAsia"/>
        </w:rPr>
        <w:t>努力を放棄</w:t>
      </w:r>
      <w:r w:rsidR="00C65D21">
        <w:rPr>
          <w:rFonts w:ascii="UD デジタル 教科書体 NK-R" w:hint="eastAsia"/>
        </w:rPr>
        <w:t>する</w:t>
      </w:r>
      <w:r w:rsidR="00AA4EF1">
        <w:rPr>
          <w:rFonts w:ascii="UD デジタル 教科書体 NK-R" w:hint="eastAsia"/>
        </w:rPr>
        <w:t>雇用</w:t>
      </w:r>
      <w:r w:rsidR="00C65D21">
        <w:rPr>
          <w:rFonts w:ascii="UD デジタル 教科書体 NK-R" w:hint="eastAsia"/>
        </w:rPr>
        <w:t>形態である</w:t>
      </w:r>
      <w:r>
        <w:rPr>
          <w:rFonts w:ascii="UD デジタル 教科書体 NK-R" w:hint="eastAsia"/>
        </w:rPr>
        <w:t>。</w:t>
      </w:r>
    </w:p>
    <w:p w14:paraId="5550D41C" w14:textId="7101D5C4" w:rsidR="00AA4EF1" w:rsidRDefault="00F95E51" w:rsidP="00AA4EF1">
      <w:pPr>
        <w:pStyle w:val="1"/>
        <w:ind w:firstLineChars="100" w:firstLine="210"/>
        <w:jc w:val="left"/>
        <w:rPr>
          <w:rFonts w:ascii="UD デジタル 教科書体 NK-R"/>
        </w:rPr>
      </w:pPr>
      <w:r>
        <w:rPr>
          <w:rFonts w:ascii="UD デジタル 教科書体 NK-R" w:hint="eastAsia"/>
        </w:rPr>
        <w:t>また</w:t>
      </w:r>
      <w:r w:rsidR="00C65D21">
        <w:rPr>
          <w:rFonts w:ascii="UD デジタル 教科書体 NK-R" w:hint="eastAsia"/>
        </w:rPr>
        <w:t>、</w:t>
      </w:r>
      <w:r w:rsidR="00AA4EF1">
        <w:rPr>
          <w:rFonts w:ascii="UD デジタル 教科書体 NK-R" w:hint="eastAsia"/>
        </w:rPr>
        <w:t>「代行ビジネス」の利用に際して生じる事業主負担が法定雇用率未達成で課せられる納付金を上回っていることは、当該事業主に対して、「そこまでしてでも職場に障害者を受け入れたくないのか」との疑念を生じさせ、障害者とともに働く職場環境をつくることを怠り、見た目の「法定雇用率の達成」のみを重視している差別的対応と我々には映っていることを、利用している事業主は自覚すべきである。</w:t>
      </w:r>
    </w:p>
    <w:p w14:paraId="4BB0DD0B" w14:textId="2E416A6A" w:rsidR="00A10FAC" w:rsidRPr="00AA4EF1" w:rsidRDefault="00A10FAC" w:rsidP="00A10FAC">
      <w:pPr>
        <w:pStyle w:val="1"/>
        <w:ind w:firstLineChars="100" w:firstLine="210"/>
        <w:jc w:val="left"/>
        <w:rPr>
          <w:rFonts w:ascii="UD デジタル 教科書体 NK-R"/>
        </w:rPr>
      </w:pPr>
    </w:p>
    <w:p w14:paraId="1908706D" w14:textId="4B10DBAA" w:rsidR="00422E55" w:rsidRDefault="00A10FAC" w:rsidP="00C65D21">
      <w:pPr>
        <w:pStyle w:val="1"/>
        <w:ind w:firstLineChars="100" w:firstLine="210"/>
        <w:jc w:val="left"/>
        <w:rPr>
          <w:rFonts w:ascii="UD デジタル 教科書体 NK-R"/>
        </w:rPr>
      </w:pPr>
      <w:r>
        <w:rPr>
          <w:rFonts w:ascii="UD デジタル 教科書体 NK-R" w:hint="eastAsia"/>
        </w:rPr>
        <w:t>また</w:t>
      </w:r>
      <w:r w:rsidR="00422E55">
        <w:rPr>
          <w:rFonts w:ascii="UD デジタル 教科書体 NK-R" w:hint="eastAsia"/>
        </w:rPr>
        <w:t>障害者雇用のアウトソーシング</w:t>
      </w:r>
      <w:r w:rsidR="00C65D21">
        <w:rPr>
          <w:rFonts w:ascii="UD デジタル 教科書体 NK-R" w:hint="eastAsia"/>
        </w:rPr>
        <w:t>である「代行ビジネス」では</w:t>
      </w:r>
      <w:r w:rsidR="00422E55">
        <w:rPr>
          <w:rFonts w:ascii="UD デジタル 教科書体 NK-R" w:hint="eastAsia"/>
        </w:rPr>
        <w:t>、本来は事業主の責務である職務評価やキャリア計画作成、その他の雇用管理等を行っていない</w:t>
      </w:r>
      <w:r w:rsidR="00C65D21">
        <w:rPr>
          <w:rFonts w:ascii="UD デジタル 教科書体 NK-R" w:hint="eastAsia"/>
        </w:rPr>
        <w:t>こと、</w:t>
      </w:r>
      <w:r w:rsidR="00C65D21" w:rsidRPr="007237AE">
        <w:rPr>
          <w:rFonts w:ascii="UD デジタル 教科書体 NK-R" w:hint="eastAsia"/>
        </w:rPr>
        <w:t>労働環境</w:t>
      </w:r>
      <w:r w:rsidR="00C65D21">
        <w:rPr>
          <w:rFonts w:ascii="UD デジタル 教科書体 NK-R" w:hint="eastAsia"/>
        </w:rPr>
        <w:t>等の問題</w:t>
      </w:r>
      <w:r w:rsidR="00C65D21" w:rsidRPr="007237AE">
        <w:rPr>
          <w:rFonts w:ascii="UD デジタル 教科書体 NK-R" w:hint="eastAsia"/>
        </w:rPr>
        <w:t>や安定した雇用</w:t>
      </w:r>
      <w:r w:rsidR="00C65D21">
        <w:rPr>
          <w:rFonts w:ascii="UD デジタル 教科書体 NK-R" w:hint="eastAsia"/>
        </w:rPr>
        <w:t>が</w:t>
      </w:r>
      <w:r w:rsidR="00C65D21" w:rsidRPr="007237AE">
        <w:rPr>
          <w:rFonts w:ascii="UD デジタル 教科書体 NK-R" w:hint="eastAsia"/>
        </w:rPr>
        <w:t>確保</w:t>
      </w:r>
      <w:r w:rsidR="00C65D21">
        <w:rPr>
          <w:rFonts w:ascii="UD デジタル 教科書体 NK-R" w:hint="eastAsia"/>
        </w:rPr>
        <w:t>され</w:t>
      </w:r>
      <w:r w:rsidR="00C65D21" w:rsidRPr="007237AE">
        <w:rPr>
          <w:rFonts w:ascii="UD デジタル 教科書体 NK-R" w:hint="eastAsia"/>
        </w:rPr>
        <w:t>ていない</w:t>
      </w:r>
      <w:r w:rsidR="00C65D21">
        <w:rPr>
          <w:rFonts w:ascii="UD デジタル 教科書体 NK-R" w:hint="eastAsia"/>
        </w:rPr>
        <w:t>などの問題が存在していることなどが、DPI</w:t>
      </w:r>
      <w:r w:rsidR="00C65D21" w:rsidRPr="007237AE">
        <w:rPr>
          <w:rFonts w:ascii="UD デジタル 教科書体 NK-R" w:hint="eastAsia"/>
        </w:rPr>
        <w:t>に</w:t>
      </w:r>
      <w:r w:rsidR="00C65D21">
        <w:rPr>
          <w:rFonts w:ascii="UD デジタル 教科書体 NK-R" w:hint="eastAsia"/>
        </w:rPr>
        <w:t>寄せられた、以下のような、当事者（</w:t>
      </w:r>
      <w:r w:rsidR="00422E55">
        <w:rPr>
          <w:rFonts w:ascii="UD デジタル 教科書体 NK-R" w:hint="eastAsia"/>
        </w:rPr>
        <w:t>「代行ビジネス」に雇用されている障害者</w:t>
      </w:r>
      <w:r>
        <w:rPr>
          <w:rFonts w:ascii="UD デジタル 教科書体 NK-R" w:hint="eastAsia"/>
        </w:rPr>
        <w:t>ら</w:t>
      </w:r>
      <w:r w:rsidR="00C65D21">
        <w:rPr>
          <w:rFonts w:ascii="UD デジタル 教科書体 NK-R" w:hint="eastAsia"/>
        </w:rPr>
        <w:t>）の声から伺える：</w:t>
      </w:r>
    </w:p>
    <w:p w14:paraId="73CDD3AC" w14:textId="21E2F8BF" w:rsidR="00422E55" w:rsidRDefault="00422E55" w:rsidP="00422E55">
      <w:pPr>
        <w:pStyle w:val="1"/>
        <w:ind w:firstLineChars="100" w:firstLine="210"/>
        <w:jc w:val="left"/>
        <w:rPr>
          <w:rFonts w:ascii="UD デジタル 教科書体 NK-R"/>
        </w:rPr>
      </w:pPr>
      <w:r w:rsidRPr="007237AE">
        <w:rPr>
          <w:rFonts w:ascii="UD デジタル 教科書体 NK-R" w:hint="eastAsia"/>
        </w:rPr>
        <w:t>「労働の意欲や喜びも感じることはできないだけではなく、現場で指導的な立場にある</w:t>
      </w:r>
      <w:r>
        <w:rPr>
          <w:rFonts w:ascii="UD デジタル 教科書体 NK-R" w:hint="eastAsia"/>
        </w:rPr>
        <w:t>人々の多くが障害や合理的配慮に関する意識も極めて希薄である。」</w:t>
      </w:r>
    </w:p>
    <w:p w14:paraId="79955BFF" w14:textId="77777777" w:rsidR="00A10FAC" w:rsidRDefault="00422E55" w:rsidP="00422E55">
      <w:pPr>
        <w:pStyle w:val="1"/>
        <w:ind w:firstLineChars="100" w:firstLine="210"/>
        <w:jc w:val="left"/>
        <w:rPr>
          <w:rFonts w:ascii="UD デジタル 教科書体 NK-R"/>
        </w:rPr>
      </w:pPr>
      <w:r w:rsidRPr="007237AE">
        <w:rPr>
          <w:rFonts w:ascii="UD デジタル 教科書体 NK-R" w:hint="eastAsia"/>
        </w:rPr>
        <w:t>「契約は１年更新で雇</w:t>
      </w:r>
      <w:r w:rsidR="00A10FAC">
        <w:rPr>
          <w:rFonts w:ascii="UD デジタル 教科書体 NK-R" w:hint="eastAsia"/>
        </w:rPr>
        <w:t>用期間に関する説明がないため、いつまでいられるか不安である。」</w:t>
      </w:r>
    </w:p>
    <w:p w14:paraId="6DF7D6A9" w14:textId="71F74443" w:rsidR="00A10FAC" w:rsidRDefault="00422E55" w:rsidP="00422E55">
      <w:pPr>
        <w:pStyle w:val="1"/>
        <w:ind w:firstLineChars="100" w:firstLine="210"/>
        <w:jc w:val="left"/>
        <w:rPr>
          <w:rFonts w:ascii="UD デジタル 教科書体 NK-R"/>
        </w:rPr>
      </w:pPr>
      <w:r w:rsidRPr="007237AE">
        <w:rPr>
          <w:rFonts w:ascii="UD デジタル 教科書体 NK-R" w:hint="eastAsia"/>
        </w:rPr>
        <w:t>「雇用期間は5</w:t>
      </w:r>
      <w:r w:rsidR="00A10FAC">
        <w:rPr>
          <w:rFonts w:ascii="UD デジタル 教科書体 NK-R" w:hint="eastAsia"/>
        </w:rPr>
        <w:t>年間と限定されている。」</w:t>
      </w:r>
    </w:p>
    <w:p w14:paraId="7A13B031" w14:textId="77777777" w:rsidR="00A10FAC" w:rsidRDefault="00422E55" w:rsidP="00422E55">
      <w:pPr>
        <w:pStyle w:val="1"/>
        <w:ind w:firstLineChars="100" w:firstLine="210"/>
        <w:jc w:val="left"/>
        <w:rPr>
          <w:rFonts w:ascii="UD デジタル 教科書体 NK-R"/>
        </w:rPr>
      </w:pPr>
      <w:r w:rsidRPr="007237AE">
        <w:rPr>
          <w:rFonts w:ascii="UD デジタル 教科書体 NK-R" w:hint="eastAsia"/>
        </w:rPr>
        <w:t>「定年まで働くことはできない。」</w:t>
      </w:r>
    </w:p>
    <w:p w14:paraId="5347C8D3" w14:textId="77777777" w:rsidR="00422E55" w:rsidRDefault="00422E55" w:rsidP="00A10FAC">
      <w:pPr>
        <w:pStyle w:val="1"/>
        <w:jc w:val="left"/>
        <w:rPr>
          <w:rFonts w:ascii="UD デジタル 教科書体 NK-R"/>
        </w:rPr>
      </w:pPr>
    </w:p>
    <w:p w14:paraId="38DC79E7" w14:textId="32475513" w:rsidR="00C20D40" w:rsidRDefault="00C20D40" w:rsidP="00A10FAC">
      <w:pPr>
        <w:pStyle w:val="1"/>
        <w:jc w:val="left"/>
        <w:rPr>
          <w:rFonts w:ascii="UD デジタル 教科書体 NK-R"/>
        </w:rPr>
      </w:pPr>
      <w:r>
        <w:rPr>
          <w:rFonts w:ascii="UD デジタル 教科書体 NK-R" w:hint="eastAsia"/>
          <w:b/>
        </w:rPr>
        <w:t>３. インクルーシブな</w:t>
      </w:r>
      <w:r w:rsidRPr="00422E55">
        <w:rPr>
          <w:rFonts w:ascii="UD デジタル 教科書体 NK-R" w:hint="eastAsia"/>
          <w:b/>
        </w:rPr>
        <w:t>障害者</w:t>
      </w:r>
      <w:r>
        <w:rPr>
          <w:rFonts w:ascii="UD デジタル 教科書体 NK-R" w:hint="eastAsia"/>
          <w:b/>
        </w:rPr>
        <w:t>雇用をめざして</w:t>
      </w:r>
    </w:p>
    <w:p w14:paraId="438B7C03" w14:textId="093D51E0" w:rsidR="001807E8" w:rsidRDefault="00A10FAC" w:rsidP="00A10FAC">
      <w:pPr>
        <w:pStyle w:val="1"/>
        <w:jc w:val="left"/>
        <w:rPr>
          <w:rFonts w:ascii="UD デジタル 教科書体 NK-R"/>
        </w:rPr>
      </w:pPr>
      <w:r>
        <w:rPr>
          <w:rFonts w:ascii="UD デジタル 教科書体 NK-R"/>
        </w:rPr>
        <w:t xml:space="preserve">　以上、</w:t>
      </w:r>
      <w:bookmarkStart w:id="2" w:name="_Hlk177633297"/>
      <w:r w:rsidR="001807E8">
        <w:rPr>
          <w:rFonts w:ascii="UD デジタル 教科書体 NK-R" w:hint="eastAsia"/>
        </w:rPr>
        <w:t>「代行ビジネス」</w:t>
      </w:r>
      <w:bookmarkEnd w:id="2"/>
      <w:r w:rsidR="00C20D40">
        <w:rPr>
          <w:rFonts w:ascii="UD デジタル 教科書体 NK-R" w:hint="eastAsia"/>
        </w:rPr>
        <w:t>に対する</w:t>
      </w:r>
      <w:r w:rsidR="00C20D40">
        <w:t>DPI</w:t>
      </w:r>
      <w:r w:rsidR="00C20D40">
        <w:rPr>
          <w:rFonts w:hint="eastAsia"/>
        </w:rPr>
        <w:t>日本会議としての問題意識を明確にし、その廃止を求めるとともに、当面は、</w:t>
      </w:r>
      <w:r w:rsidR="00C20D40">
        <w:rPr>
          <w:rFonts w:ascii="UD デジタル 教科書体 NK-R" w:hint="eastAsia"/>
        </w:rPr>
        <w:t>「代行ビジネス」</w:t>
      </w:r>
      <w:r>
        <w:rPr>
          <w:rFonts w:ascii="UD デジタル 教科書体 NK-R" w:hint="eastAsia"/>
        </w:rPr>
        <w:t>の利用がこれ以上拡大</w:t>
      </w:r>
      <w:r w:rsidR="00C65D21">
        <w:rPr>
          <w:rFonts w:ascii="UD デジタル 教科書体 NK-R" w:hint="eastAsia"/>
        </w:rPr>
        <w:t>されることがないよう、事業者においては利用の再考を求め、政府に対しては</w:t>
      </w:r>
      <w:r w:rsidR="001807E8">
        <w:rPr>
          <w:rFonts w:ascii="UD デジタル 教科書体 NK-R" w:hint="eastAsia"/>
        </w:rPr>
        <w:t>「代行ビジネス」</w:t>
      </w:r>
      <w:r w:rsidR="00C20D40">
        <w:rPr>
          <w:rFonts w:ascii="UD デジタル 教科書体 NK-R" w:hint="eastAsia"/>
        </w:rPr>
        <w:t>を廃止し</w:t>
      </w:r>
      <w:r w:rsidR="00C65D21">
        <w:rPr>
          <w:rFonts w:ascii="UD デジタル 教科書体 NK-R" w:hint="eastAsia"/>
        </w:rPr>
        <w:t>、インクルーシブな雇用をめざした全般的な</w:t>
      </w:r>
      <w:r w:rsidR="00C20D40">
        <w:rPr>
          <w:rFonts w:ascii="UD デジタル 教科書体 NK-R" w:hint="eastAsia"/>
        </w:rPr>
        <w:t>施</w:t>
      </w:r>
      <w:r w:rsidR="00C65D21">
        <w:rPr>
          <w:rFonts w:ascii="UD デジタル 教科書体 NK-R" w:hint="eastAsia"/>
        </w:rPr>
        <w:t>策の</w:t>
      </w:r>
      <w:r w:rsidR="00C20D40">
        <w:rPr>
          <w:rFonts w:ascii="UD デジタル 教科書体 NK-R" w:hint="eastAsia"/>
        </w:rPr>
        <w:t>見直し</w:t>
      </w:r>
      <w:r w:rsidR="00C65D21">
        <w:rPr>
          <w:rFonts w:ascii="UD デジタル 教科書体 NK-R" w:hint="eastAsia"/>
        </w:rPr>
        <w:t>を障害当事者・障害者団体・関係者の議論のもと進めること</w:t>
      </w:r>
      <w:r w:rsidR="00C20D40">
        <w:rPr>
          <w:rFonts w:ascii="UD デジタル 教科書体 NK-R" w:hint="eastAsia"/>
        </w:rPr>
        <w:t>を</w:t>
      </w:r>
      <w:r w:rsidR="001807E8">
        <w:rPr>
          <w:rFonts w:ascii="UD デジタル 教科書体 NK-R" w:hint="eastAsia"/>
        </w:rPr>
        <w:t>求める。</w:t>
      </w:r>
    </w:p>
    <w:p w14:paraId="4AFA44A0" w14:textId="3205B1B7" w:rsidR="00A714E7" w:rsidRPr="00C65D21" w:rsidRDefault="00A714E7" w:rsidP="00C20D40">
      <w:pPr>
        <w:pStyle w:val="1"/>
        <w:jc w:val="left"/>
        <w:rPr>
          <w:rFonts w:ascii="UD デジタル 教科書体 NK-R"/>
        </w:rPr>
      </w:pPr>
    </w:p>
    <w:sectPr w:rsidR="00A714E7" w:rsidRPr="00C65D21" w:rsidSect="00FE2E32">
      <w:headerReference w:type="first" r:id="rId8"/>
      <w:pgSz w:w="11907" w:h="16840" w:code="9"/>
      <w:pgMar w:top="1418" w:right="1134" w:bottom="851" w:left="1021"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6B48F" w14:textId="77777777" w:rsidR="00481BAC" w:rsidRDefault="00481BAC">
      <w:pPr>
        <w:spacing w:line="240" w:lineRule="auto"/>
      </w:pPr>
      <w:r>
        <w:separator/>
      </w:r>
    </w:p>
  </w:endnote>
  <w:endnote w:type="continuationSeparator" w:id="0">
    <w:p w14:paraId="313B0DA6" w14:textId="77777777" w:rsidR="00481BAC" w:rsidRDefault="00481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2B9C1" w14:textId="77777777" w:rsidR="00481BAC" w:rsidRDefault="00481BAC">
      <w:pPr>
        <w:spacing w:line="240" w:lineRule="auto"/>
      </w:pPr>
      <w:r>
        <w:separator/>
      </w:r>
    </w:p>
  </w:footnote>
  <w:footnote w:type="continuationSeparator" w:id="0">
    <w:p w14:paraId="1CCDA753" w14:textId="77777777" w:rsidR="00481BAC" w:rsidRDefault="00481B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65F53"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Bookman Old Style"/>
        <w:b/>
        <w:i/>
        <w:sz w:val="28"/>
      </w:rPr>
    </w:pPr>
    <w:r w:rsidRPr="00F505FA">
      <w:rPr>
        <w:rFonts w:ascii="UD デジタル 教科書体 NK-R" w:eastAsia="UD デジタル 教科書体 NK-R" w:hAnsi="Bookman Old Style" w:hint="eastAsia"/>
        <w:b/>
        <w:i/>
        <w:sz w:val="28"/>
      </w:rPr>
      <w:t>特定非営利活動法人　ＤＰＩ（障害者インターナショナル）日本会議</w:t>
    </w:r>
  </w:p>
  <w:p w14:paraId="76D3F2C1"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Century Gothic"/>
        <w:i/>
        <w:sz w:val="20"/>
      </w:rPr>
    </w:pPr>
    <w:r w:rsidRPr="00F505FA">
      <w:rPr>
        <w:rFonts w:ascii="UD デジタル 教科書体 NK-R" w:eastAsia="UD デジタル 教科書体 NK-R" w:hAnsi="Century Gothic" w:hint="eastAsia"/>
        <w:i/>
        <w:sz w:val="20"/>
      </w:rPr>
      <w:t>Japan National Assembly of Disabled Peoples’ International　(DPI-JAPAN)</w:t>
    </w:r>
  </w:p>
  <w:p w14:paraId="3C14BCD7" w14:textId="77777777" w:rsidR="006606EF" w:rsidRDefault="006606EF">
    <w:pPr>
      <w:pStyle w:val="a3"/>
      <w:jc w:val="center"/>
      <w:rPr>
        <w:rFonts w:ascii="ＭＳ 明朝"/>
        <w:sz w:val="24"/>
      </w:rPr>
    </w:pPr>
  </w:p>
  <w:p w14:paraId="029D5F26"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w:t>
    </w:r>
    <w:r w:rsidR="00C7421F" w:rsidRPr="00F505FA">
      <w:rPr>
        <w:rFonts w:ascii="UD デジタル 教科書体 NK-R" w:eastAsia="UD デジタル 教科書体 NK-R" w:hAnsi="ＭＳ ゴシック" w:hint="eastAsia"/>
        <w:sz w:val="24"/>
      </w:rPr>
      <w:t>101-0054</w:t>
    </w:r>
    <w:r w:rsidRPr="00F505FA">
      <w:rPr>
        <w:rFonts w:ascii="UD デジタル 教科書体 NK-R" w:eastAsia="UD デジタル 教科書体 NK-R" w:hAnsi="ＭＳ ゴシック" w:hint="eastAsia"/>
        <w:sz w:val="24"/>
      </w:rPr>
      <w:t xml:space="preserve">　東京都千代田区</w:t>
    </w:r>
    <w:r w:rsidR="00C7421F" w:rsidRPr="00F505FA">
      <w:rPr>
        <w:rFonts w:ascii="UD デジタル 教科書体 NK-R" w:eastAsia="UD デジタル 教科書体 NK-R" w:hAnsi="ＭＳ ゴシック" w:hint="eastAsia"/>
        <w:sz w:val="24"/>
      </w:rPr>
      <w:t>神田錦町3-11-8　武蔵野ビル５F</w:t>
    </w:r>
  </w:p>
  <w:p w14:paraId="6A57DC84"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Tel: (0</w:t>
    </w:r>
    <w:r w:rsidR="008E7230" w:rsidRPr="00F505FA">
      <w:rPr>
        <w:rFonts w:ascii="UD デジタル 教科書体 NK-R" w:eastAsia="UD デジタル 教科書体 NK-R" w:hAnsi="ＭＳ ゴシック" w:hint="eastAsia"/>
        <w:sz w:val="24"/>
      </w:rPr>
      <w:t>3)5282-3730</w:t>
    </w:r>
    <w:r w:rsidRPr="00F505FA">
      <w:rPr>
        <w:rFonts w:ascii="UD デジタル 教科書体 NK-R" w:eastAsia="UD デジタル 教科書体 NK-R" w:hAnsi="ＭＳ ゴシック" w:hint="eastAsia"/>
        <w:sz w:val="24"/>
      </w:rPr>
      <w:t xml:space="preserve">   Fax: (0</w:t>
    </w:r>
    <w:r w:rsidR="008E7230" w:rsidRPr="00F505FA">
      <w:rPr>
        <w:rFonts w:ascii="UD デジタル 教科書体 NK-R" w:eastAsia="UD デジタル 教科書体 NK-R" w:hAnsi="ＭＳ ゴシック" w:hint="eastAsia"/>
        <w:sz w:val="24"/>
      </w:rPr>
      <w:t>3)5282-0017</w:t>
    </w:r>
  </w:p>
  <w:p w14:paraId="47B39822" w14:textId="1575A641" w:rsidR="006606EF" w:rsidRPr="00F505FA" w:rsidRDefault="009D5411">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sz w:val="24"/>
      </w:rPr>
      <w:t>E-mail</w:t>
    </w:r>
    <w:r w:rsidR="008E7230" w:rsidRPr="00F505FA">
      <w:rPr>
        <w:rFonts w:ascii="UD デジタル 教科書体 NK-R" w:eastAsia="UD デジタル 教科書体 NK-R" w:hAnsi="ＭＳ ゴシック" w:hint="eastAsia"/>
        <w:sz w:val="24"/>
      </w:rPr>
      <w:t>: office@dpi-japan.org</w:t>
    </w:r>
  </w:p>
  <w:p w14:paraId="4FE03B93" w14:textId="679F62AC"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URL：</w:t>
    </w:r>
    <w:r w:rsidR="008E7230" w:rsidRPr="00F505FA">
      <w:rPr>
        <w:rFonts w:ascii="UD デジタル 教科書体 NK-R" w:eastAsia="UD デジタル 教科書体 NK-R" w:hAnsi="ＭＳ ゴシック" w:hint="eastAsia"/>
        <w:sz w:val="24"/>
      </w:rPr>
      <w:t xml:space="preserve"> http</w:t>
    </w:r>
    <w:r w:rsidR="00D86E53">
      <w:rPr>
        <w:rFonts w:ascii="UD デジタル 教科書体 NK-R" w:eastAsia="UD デジタル 教科書体 NK-R" w:hAnsi="ＭＳ ゴシック" w:hint="eastAsia"/>
        <w:sz w:val="24"/>
      </w:rPr>
      <w:t>s</w:t>
    </w:r>
    <w:r w:rsidR="008E7230" w:rsidRPr="00F505FA">
      <w:rPr>
        <w:rFonts w:ascii="UD デジタル 教科書体 NK-R" w:eastAsia="UD デジタル 教科書体 NK-R" w:hAnsi="ＭＳ ゴシック" w:hint="eastAsia"/>
        <w:sz w:val="24"/>
      </w:rPr>
      <w:t>://www.dpi-japan.org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07F6F"/>
    <w:multiLevelType w:val="hybridMultilevel"/>
    <w:tmpl w:val="117E7AB6"/>
    <w:lvl w:ilvl="0" w:tplc="224C24A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855A9C"/>
    <w:multiLevelType w:val="hybridMultilevel"/>
    <w:tmpl w:val="AA90E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E4567F"/>
    <w:multiLevelType w:val="hybridMultilevel"/>
    <w:tmpl w:val="6D828A28"/>
    <w:lvl w:ilvl="0" w:tplc="4B92B70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CC34FC9"/>
    <w:multiLevelType w:val="multilevel"/>
    <w:tmpl w:val="11F0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860AF8"/>
    <w:multiLevelType w:val="hybridMultilevel"/>
    <w:tmpl w:val="B6CC27FA"/>
    <w:lvl w:ilvl="0" w:tplc="CF7C77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A153CA"/>
    <w:multiLevelType w:val="hybridMultilevel"/>
    <w:tmpl w:val="653E8410"/>
    <w:lvl w:ilvl="0" w:tplc="D0669712">
      <w:start w:val="1"/>
      <w:numFmt w:val="decimalEnclosedCircle"/>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EA6361"/>
    <w:multiLevelType w:val="hybridMultilevel"/>
    <w:tmpl w:val="937805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B430F3"/>
    <w:multiLevelType w:val="hybridMultilevel"/>
    <w:tmpl w:val="015C7624"/>
    <w:lvl w:ilvl="0" w:tplc="D0669712">
      <w:start w:val="1"/>
      <w:numFmt w:val="decimalEnclosedCircle"/>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E01135"/>
    <w:multiLevelType w:val="hybridMultilevel"/>
    <w:tmpl w:val="C68C5E6A"/>
    <w:lvl w:ilvl="0" w:tplc="DCEE2C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0"/>
  </w:num>
  <w:num w:numId="4">
    <w:abstractNumId w:val="4"/>
  </w:num>
  <w:num w:numId="5">
    <w:abstractNumId w:val="2"/>
  </w:num>
  <w:num w:numId="6">
    <w:abstractNumId w:val="6"/>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14"/>
    <w:rsid w:val="0000261A"/>
    <w:rsid w:val="00004999"/>
    <w:rsid w:val="00021484"/>
    <w:rsid w:val="00022AA0"/>
    <w:rsid w:val="00022C1B"/>
    <w:rsid w:val="00037950"/>
    <w:rsid w:val="000426DF"/>
    <w:rsid w:val="00047E97"/>
    <w:rsid w:val="00073CE3"/>
    <w:rsid w:val="00077412"/>
    <w:rsid w:val="000831F3"/>
    <w:rsid w:val="00086AA4"/>
    <w:rsid w:val="0008709D"/>
    <w:rsid w:val="000A5F17"/>
    <w:rsid w:val="000B62D8"/>
    <w:rsid w:val="000B76D3"/>
    <w:rsid w:val="000D3B45"/>
    <w:rsid w:val="000F3EAE"/>
    <w:rsid w:val="001110B4"/>
    <w:rsid w:val="001261CC"/>
    <w:rsid w:val="001278B6"/>
    <w:rsid w:val="00130BFF"/>
    <w:rsid w:val="00136085"/>
    <w:rsid w:val="00156520"/>
    <w:rsid w:val="0015764F"/>
    <w:rsid w:val="00160B11"/>
    <w:rsid w:val="001662B4"/>
    <w:rsid w:val="00176FB3"/>
    <w:rsid w:val="0017779C"/>
    <w:rsid w:val="001807E8"/>
    <w:rsid w:val="00195A22"/>
    <w:rsid w:val="001971A5"/>
    <w:rsid w:val="001C67C2"/>
    <w:rsid w:val="001D2064"/>
    <w:rsid w:val="001E2027"/>
    <w:rsid w:val="001F79F4"/>
    <w:rsid w:val="002078D1"/>
    <w:rsid w:val="00207F1E"/>
    <w:rsid w:val="0021337F"/>
    <w:rsid w:val="00215C63"/>
    <w:rsid w:val="00217366"/>
    <w:rsid w:val="00226E0C"/>
    <w:rsid w:val="0023239E"/>
    <w:rsid w:val="002560EF"/>
    <w:rsid w:val="0027765C"/>
    <w:rsid w:val="00280023"/>
    <w:rsid w:val="00290580"/>
    <w:rsid w:val="0029160D"/>
    <w:rsid w:val="002A104D"/>
    <w:rsid w:val="002A192B"/>
    <w:rsid w:val="002A3D1C"/>
    <w:rsid w:val="002A4279"/>
    <w:rsid w:val="002A4CF1"/>
    <w:rsid w:val="002B3354"/>
    <w:rsid w:val="002B6DEA"/>
    <w:rsid w:val="002B7C85"/>
    <w:rsid w:val="002D0B37"/>
    <w:rsid w:val="002D29D7"/>
    <w:rsid w:val="002E32C2"/>
    <w:rsid w:val="002F0A02"/>
    <w:rsid w:val="0031221C"/>
    <w:rsid w:val="00335BE4"/>
    <w:rsid w:val="003374A8"/>
    <w:rsid w:val="003473A8"/>
    <w:rsid w:val="003530AE"/>
    <w:rsid w:val="003533A2"/>
    <w:rsid w:val="00355B5F"/>
    <w:rsid w:val="003636D9"/>
    <w:rsid w:val="00367071"/>
    <w:rsid w:val="00371F8D"/>
    <w:rsid w:val="00372CC8"/>
    <w:rsid w:val="003763BF"/>
    <w:rsid w:val="00397BA5"/>
    <w:rsid w:val="003D6231"/>
    <w:rsid w:val="003E12B8"/>
    <w:rsid w:val="003E7C9B"/>
    <w:rsid w:val="003F6B8D"/>
    <w:rsid w:val="00400243"/>
    <w:rsid w:val="004034F2"/>
    <w:rsid w:val="00406519"/>
    <w:rsid w:val="004206C2"/>
    <w:rsid w:val="00422E55"/>
    <w:rsid w:val="004266A3"/>
    <w:rsid w:val="00432C7F"/>
    <w:rsid w:val="00440ADB"/>
    <w:rsid w:val="00444A06"/>
    <w:rsid w:val="004451FE"/>
    <w:rsid w:val="00447678"/>
    <w:rsid w:val="00451010"/>
    <w:rsid w:val="0045174D"/>
    <w:rsid w:val="00455112"/>
    <w:rsid w:val="00473B0A"/>
    <w:rsid w:val="00481BAC"/>
    <w:rsid w:val="00497053"/>
    <w:rsid w:val="004C1300"/>
    <w:rsid w:val="004C6C48"/>
    <w:rsid w:val="004D2CB3"/>
    <w:rsid w:val="004D3BF9"/>
    <w:rsid w:val="004E67D5"/>
    <w:rsid w:val="0050699C"/>
    <w:rsid w:val="00506C98"/>
    <w:rsid w:val="00515785"/>
    <w:rsid w:val="00521499"/>
    <w:rsid w:val="0052623A"/>
    <w:rsid w:val="00531C26"/>
    <w:rsid w:val="00532C6C"/>
    <w:rsid w:val="0053379A"/>
    <w:rsid w:val="00535FE3"/>
    <w:rsid w:val="00551DB0"/>
    <w:rsid w:val="00551E68"/>
    <w:rsid w:val="00572007"/>
    <w:rsid w:val="00574419"/>
    <w:rsid w:val="00592E95"/>
    <w:rsid w:val="00596B5D"/>
    <w:rsid w:val="005A209F"/>
    <w:rsid w:val="005B45AA"/>
    <w:rsid w:val="005E05B3"/>
    <w:rsid w:val="005E1815"/>
    <w:rsid w:val="005E723E"/>
    <w:rsid w:val="005F2D15"/>
    <w:rsid w:val="006002BA"/>
    <w:rsid w:val="0060277D"/>
    <w:rsid w:val="0060367A"/>
    <w:rsid w:val="0060679B"/>
    <w:rsid w:val="00606E3E"/>
    <w:rsid w:val="00640DF0"/>
    <w:rsid w:val="00645D94"/>
    <w:rsid w:val="006606EF"/>
    <w:rsid w:val="00670480"/>
    <w:rsid w:val="00671250"/>
    <w:rsid w:val="006816A6"/>
    <w:rsid w:val="0068197B"/>
    <w:rsid w:val="006916BA"/>
    <w:rsid w:val="006C574F"/>
    <w:rsid w:val="006D1514"/>
    <w:rsid w:val="006E1B2A"/>
    <w:rsid w:val="006E7679"/>
    <w:rsid w:val="006F118A"/>
    <w:rsid w:val="00701A83"/>
    <w:rsid w:val="007237AE"/>
    <w:rsid w:val="00751A4C"/>
    <w:rsid w:val="00755781"/>
    <w:rsid w:val="0077346F"/>
    <w:rsid w:val="00777998"/>
    <w:rsid w:val="0078418D"/>
    <w:rsid w:val="007B0FB7"/>
    <w:rsid w:val="007B6755"/>
    <w:rsid w:val="007C085A"/>
    <w:rsid w:val="007D62EC"/>
    <w:rsid w:val="00801679"/>
    <w:rsid w:val="0081025B"/>
    <w:rsid w:val="008218A0"/>
    <w:rsid w:val="00824F8E"/>
    <w:rsid w:val="008257CD"/>
    <w:rsid w:val="00831C0F"/>
    <w:rsid w:val="008356EF"/>
    <w:rsid w:val="0083665A"/>
    <w:rsid w:val="0084427C"/>
    <w:rsid w:val="00850331"/>
    <w:rsid w:val="00851702"/>
    <w:rsid w:val="00852A61"/>
    <w:rsid w:val="00855717"/>
    <w:rsid w:val="0085621E"/>
    <w:rsid w:val="00882FFA"/>
    <w:rsid w:val="0089001B"/>
    <w:rsid w:val="00896DC8"/>
    <w:rsid w:val="008B2682"/>
    <w:rsid w:val="008C568B"/>
    <w:rsid w:val="008C6C20"/>
    <w:rsid w:val="008D0616"/>
    <w:rsid w:val="008D1D33"/>
    <w:rsid w:val="008E7230"/>
    <w:rsid w:val="008F5BB9"/>
    <w:rsid w:val="00906D0F"/>
    <w:rsid w:val="009235CC"/>
    <w:rsid w:val="00932071"/>
    <w:rsid w:val="00944235"/>
    <w:rsid w:val="00953277"/>
    <w:rsid w:val="00953EFB"/>
    <w:rsid w:val="0095547C"/>
    <w:rsid w:val="00957336"/>
    <w:rsid w:val="00960C0E"/>
    <w:rsid w:val="00980415"/>
    <w:rsid w:val="00987C8D"/>
    <w:rsid w:val="00991908"/>
    <w:rsid w:val="00992CCC"/>
    <w:rsid w:val="009932B4"/>
    <w:rsid w:val="009B37C2"/>
    <w:rsid w:val="009B3A0E"/>
    <w:rsid w:val="009B42B1"/>
    <w:rsid w:val="009C2554"/>
    <w:rsid w:val="009D5411"/>
    <w:rsid w:val="009E1F5E"/>
    <w:rsid w:val="009F0540"/>
    <w:rsid w:val="009F316E"/>
    <w:rsid w:val="00A006EE"/>
    <w:rsid w:val="00A01316"/>
    <w:rsid w:val="00A02004"/>
    <w:rsid w:val="00A0318F"/>
    <w:rsid w:val="00A10FAC"/>
    <w:rsid w:val="00A1315B"/>
    <w:rsid w:val="00A21E85"/>
    <w:rsid w:val="00A25329"/>
    <w:rsid w:val="00A26A00"/>
    <w:rsid w:val="00A26B8F"/>
    <w:rsid w:val="00A3336F"/>
    <w:rsid w:val="00A4013D"/>
    <w:rsid w:val="00A40442"/>
    <w:rsid w:val="00A556EE"/>
    <w:rsid w:val="00A63C1D"/>
    <w:rsid w:val="00A64F65"/>
    <w:rsid w:val="00A70B10"/>
    <w:rsid w:val="00A70DC3"/>
    <w:rsid w:val="00A714E7"/>
    <w:rsid w:val="00A83748"/>
    <w:rsid w:val="00A861CF"/>
    <w:rsid w:val="00AA3076"/>
    <w:rsid w:val="00AA3553"/>
    <w:rsid w:val="00AA4EF1"/>
    <w:rsid w:val="00AB019C"/>
    <w:rsid w:val="00AC2E03"/>
    <w:rsid w:val="00AE158C"/>
    <w:rsid w:val="00AF10BB"/>
    <w:rsid w:val="00AF60FE"/>
    <w:rsid w:val="00AF76FB"/>
    <w:rsid w:val="00B02DD1"/>
    <w:rsid w:val="00B07E8F"/>
    <w:rsid w:val="00B117F5"/>
    <w:rsid w:val="00B376FD"/>
    <w:rsid w:val="00B409CC"/>
    <w:rsid w:val="00B46991"/>
    <w:rsid w:val="00B47057"/>
    <w:rsid w:val="00B472EF"/>
    <w:rsid w:val="00B50558"/>
    <w:rsid w:val="00B544AC"/>
    <w:rsid w:val="00B72054"/>
    <w:rsid w:val="00B900A2"/>
    <w:rsid w:val="00BA2954"/>
    <w:rsid w:val="00BA592C"/>
    <w:rsid w:val="00BB70B1"/>
    <w:rsid w:val="00BC1A0A"/>
    <w:rsid w:val="00BC3FD0"/>
    <w:rsid w:val="00BF4513"/>
    <w:rsid w:val="00C045C2"/>
    <w:rsid w:val="00C20D40"/>
    <w:rsid w:val="00C211D9"/>
    <w:rsid w:val="00C22F02"/>
    <w:rsid w:val="00C30CA5"/>
    <w:rsid w:val="00C441C4"/>
    <w:rsid w:val="00C56B59"/>
    <w:rsid w:val="00C65D21"/>
    <w:rsid w:val="00C7421F"/>
    <w:rsid w:val="00C7553C"/>
    <w:rsid w:val="00C763C1"/>
    <w:rsid w:val="00C77B52"/>
    <w:rsid w:val="00C82B7D"/>
    <w:rsid w:val="00C82BEF"/>
    <w:rsid w:val="00C86955"/>
    <w:rsid w:val="00CA75E0"/>
    <w:rsid w:val="00CC0DC7"/>
    <w:rsid w:val="00CC1CAF"/>
    <w:rsid w:val="00CC4715"/>
    <w:rsid w:val="00CE2997"/>
    <w:rsid w:val="00CE2B0C"/>
    <w:rsid w:val="00CF0043"/>
    <w:rsid w:val="00CF056E"/>
    <w:rsid w:val="00D002CF"/>
    <w:rsid w:val="00D07F3C"/>
    <w:rsid w:val="00D11075"/>
    <w:rsid w:val="00D1361B"/>
    <w:rsid w:val="00D24A5C"/>
    <w:rsid w:val="00D321E4"/>
    <w:rsid w:val="00D333CA"/>
    <w:rsid w:val="00D73AD9"/>
    <w:rsid w:val="00D85145"/>
    <w:rsid w:val="00D86E53"/>
    <w:rsid w:val="00DB1EED"/>
    <w:rsid w:val="00DB400C"/>
    <w:rsid w:val="00DB4E9C"/>
    <w:rsid w:val="00DC0FCE"/>
    <w:rsid w:val="00DC1454"/>
    <w:rsid w:val="00DC4F28"/>
    <w:rsid w:val="00DD082F"/>
    <w:rsid w:val="00DD4213"/>
    <w:rsid w:val="00DD5D83"/>
    <w:rsid w:val="00DE7DB9"/>
    <w:rsid w:val="00DF4481"/>
    <w:rsid w:val="00DF5040"/>
    <w:rsid w:val="00E003DA"/>
    <w:rsid w:val="00E02BBC"/>
    <w:rsid w:val="00E04DBE"/>
    <w:rsid w:val="00E114F0"/>
    <w:rsid w:val="00E134E6"/>
    <w:rsid w:val="00E27751"/>
    <w:rsid w:val="00E339AF"/>
    <w:rsid w:val="00E4093A"/>
    <w:rsid w:val="00E532CC"/>
    <w:rsid w:val="00E6052C"/>
    <w:rsid w:val="00E61544"/>
    <w:rsid w:val="00E675A8"/>
    <w:rsid w:val="00E70758"/>
    <w:rsid w:val="00E725A0"/>
    <w:rsid w:val="00E766D5"/>
    <w:rsid w:val="00E767FD"/>
    <w:rsid w:val="00E97D5E"/>
    <w:rsid w:val="00EA552A"/>
    <w:rsid w:val="00EC289C"/>
    <w:rsid w:val="00EC72B4"/>
    <w:rsid w:val="00ED27F6"/>
    <w:rsid w:val="00ED4694"/>
    <w:rsid w:val="00EE40C2"/>
    <w:rsid w:val="00EE4CC4"/>
    <w:rsid w:val="00EF1617"/>
    <w:rsid w:val="00EF2184"/>
    <w:rsid w:val="00EF4E73"/>
    <w:rsid w:val="00F0180A"/>
    <w:rsid w:val="00F241CE"/>
    <w:rsid w:val="00F2562F"/>
    <w:rsid w:val="00F27DC1"/>
    <w:rsid w:val="00F327C3"/>
    <w:rsid w:val="00F329EB"/>
    <w:rsid w:val="00F44B40"/>
    <w:rsid w:val="00F505FA"/>
    <w:rsid w:val="00F76C34"/>
    <w:rsid w:val="00F81BEB"/>
    <w:rsid w:val="00F95E51"/>
    <w:rsid w:val="00FA4423"/>
    <w:rsid w:val="00FA5716"/>
    <w:rsid w:val="00FB1B53"/>
    <w:rsid w:val="00FD4712"/>
    <w:rsid w:val="00FE2E32"/>
    <w:rsid w:val="00FE3377"/>
    <w:rsid w:val="00FE3F04"/>
    <w:rsid w:val="00FF4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B3A54E"/>
  <w15:docId w15:val="{5FFB4AA2-D6C4-4E15-ABA6-0C450C9B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customStyle="1" w:styleId="1">
    <w:name w:val="スタイル1"/>
    <w:basedOn w:val="a"/>
    <w:link w:val="10"/>
    <w:qFormat/>
    <w:rsid w:val="00B72054"/>
    <w:pPr>
      <w:jc w:val="right"/>
    </w:pPr>
    <w:rPr>
      <w:rFonts w:ascii="Segoe UI Symbol" w:eastAsia="UD デジタル 教科書体 NK-R" w:hAnsi="Segoe UI Symbol" w:cs="Segoe UI Symbol"/>
    </w:rPr>
  </w:style>
  <w:style w:type="character" w:customStyle="1" w:styleId="10">
    <w:name w:val="スタイル1 (文字)"/>
    <w:basedOn w:val="a0"/>
    <w:link w:val="1"/>
    <w:rsid w:val="00B72054"/>
    <w:rPr>
      <w:rFonts w:ascii="Segoe UI Symbol" w:eastAsia="UD デジタル 教科書体 NK-R" w:hAnsi="Segoe UI Symbol" w:cs="Segoe UI Symbol"/>
      <w:sz w:val="21"/>
    </w:rPr>
  </w:style>
  <w:style w:type="character" w:styleId="a9">
    <w:name w:val="annotation reference"/>
    <w:basedOn w:val="a0"/>
    <w:uiPriority w:val="99"/>
    <w:semiHidden/>
    <w:unhideWhenUsed/>
    <w:rsid w:val="00E766D5"/>
    <w:rPr>
      <w:sz w:val="18"/>
      <w:szCs w:val="18"/>
    </w:rPr>
  </w:style>
  <w:style w:type="paragraph" w:styleId="aa">
    <w:name w:val="annotation text"/>
    <w:basedOn w:val="a"/>
    <w:link w:val="ab"/>
    <w:uiPriority w:val="99"/>
    <w:semiHidden/>
    <w:unhideWhenUsed/>
    <w:rsid w:val="00E766D5"/>
    <w:pPr>
      <w:jc w:val="left"/>
    </w:pPr>
  </w:style>
  <w:style w:type="character" w:customStyle="1" w:styleId="ab">
    <w:name w:val="コメント文字列 (文字)"/>
    <w:basedOn w:val="a0"/>
    <w:link w:val="aa"/>
    <w:uiPriority w:val="99"/>
    <w:semiHidden/>
    <w:rsid w:val="00E766D5"/>
    <w:rPr>
      <w:rFonts w:ascii="Times New Roman" w:eastAsia="ＭＳ 明朝"/>
      <w:sz w:val="21"/>
    </w:rPr>
  </w:style>
  <w:style w:type="paragraph" w:styleId="ac">
    <w:name w:val="annotation subject"/>
    <w:basedOn w:val="aa"/>
    <w:next w:val="aa"/>
    <w:link w:val="ad"/>
    <w:uiPriority w:val="99"/>
    <w:semiHidden/>
    <w:unhideWhenUsed/>
    <w:rsid w:val="00E766D5"/>
    <w:rPr>
      <w:b/>
      <w:bCs/>
    </w:rPr>
  </w:style>
  <w:style w:type="character" w:customStyle="1" w:styleId="ad">
    <w:name w:val="コメント内容 (文字)"/>
    <w:basedOn w:val="ab"/>
    <w:link w:val="ac"/>
    <w:uiPriority w:val="99"/>
    <w:semiHidden/>
    <w:rsid w:val="00E766D5"/>
    <w:rPr>
      <w:rFonts w:ascii="Times New Roman" w:eastAsia="ＭＳ 明朝"/>
      <w:b/>
      <w:bCs/>
      <w:sz w:val="21"/>
    </w:rPr>
  </w:style>
  <w:style w:type="paragraph" w:styleId="ae">
    <w:name w:val="Balloon Text"/>
    <w:basedOn w:val="a"/>
    <w:link w:val="af"/>
    <w:uiPriority w:val="99"/>
    <w:semiHidden/>
    <w:unhideWhenUsed/>
    <w:rsid w:val="00DB1EED"/>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B1EED"/>
    <w:rPr>
      <w:rFonts w:asciiTheme="majorHAnsi" w:eastAsiaTheme="majorEastAsia" w:hAnsiTheme="majorHAnsi" w:cstheme="majorBidi"/>
      <w:sz w:val="18"/>
      <w:szCs w:val="18"/>
    </w:rPr>
  </w:style>
  <w:style w:type="paragraph" w:styleId="af0">
    <w:name w:val="Revision"/>
    <w:hidden/>
    <w:uiPriority w:val="99"/>
    <w:semiHidden/>
    <w:rsid w:val="001261CC"/>
    <w:rPr>
      <w:rFonts w:ascii="Times New Roman" w:eastAsia="ＭＳ 明朝"/>
      <w:sz w:val="21"/>
    </w:rPr>
  </w:style>
  <w:style w:type="paragraph" w:styleId="af1">
    <w:name w:val="List Paragraph"/>
    <w:basedOn w:val="a"/>
    <w:uiPriority w:val="34"/>
    <w:qFormat/>
    <w:rsid w:val="00280023"/>
    <w:pPr>
      <w:ind w:leftChars="400" w:left="840"/>
    </w:pPr>
  </w:style>
  <w:style w:type="character" w:styleId="af2">
    <w:name w:val="Hyperlink"/>
    <w:basedOn w:val="a0"/>
    <w:uiPriority w:val="99"/>
    <w:unhideWhenUsed/>
    <w:rsid w:val="00B544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767365">
      <w:bodyDiv w:val="1"/>
      <w:marLeft w:val="0"/>
      <w:marRight w:val="0"/>
      <w:marTop w:val="0"/>
      <w:marBottom w:val="0"/>
      <w:divBdr>
        <w:top w:val="none" w:sz="0" w:space="0" w:color="auto"/>
        <w:left w:val="none" w:sz="0" w:space="0" w:color="auto"/>
        <w:bottom w:val="none" w:sz="0" w:space="0" w:color="auto"/>
        <w:right w:val="none" w:sz="0" w:space="0" w:color="auto"/>
      </w:divBdr>
    </w:div>
    <w:div w:id="21043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358</Words>
  <Characters>2045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dpi-japan10</dc:creator>
  <cp:lastModifiedBy>Windows User</cp:lastModifiedBy>
  <cp:revision>3</cp:revision>
  <cp:lastPrinted>2024-09-18T07:14:00Z</cp:lastPrinted>
  <dcterms:created xsi:type="dcterms:W3CDTF">2024-09-20T05:47:00Z</dcterms:created>
  <dcterms:modified xsi:type="dcterms:W3CDTF">2024-09-20T05:56:00Z</dcterms:modified>
</cp:coreProperties>
</file>