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（チラシ表面）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大阪　優生保護法裁判　加山まり子さん（仮名）、加山徹さん（仮名）夫妻の大阪高裁控訴審　【判決】　期日のご案内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2024年1月26日（金）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手話通訳・文字通訳あり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●応援方法―その１―　裁判所・報告集会会場へ行って現地応援を！ 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タイムスケジュール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13：30～★入庁行動　（13：15　大阪弁護士会館1階ロビー集合）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15：00～★裁判開廷　202号大法廷　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（13:40～13:55に傍聴抽選券配布　＠大阪高裁201号法廷前)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16：00～★報告集会開始（会場：NSEリアルエステート堂島店）　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18：15頃　　報告集会終了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●応援方法―その２―　裁判後報告集会（会場+オンラインYouTube配信）に参加を！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　1.26加山裁判大阪高裁判決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　～優生保護法問題の全面解決を求める関西集会～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期日　2024年1月26日（金）16:00～18:15頃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会場　NSEリアルエステート堂島店　堂島D（9階　メイン会場）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　　+　オンラインYouTube当日配信もあります！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https://youtube.com/live/Yi6Ip3NU80A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※QRコードがあります。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●集会プログラム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１部：優生保護法問題の全面解決をめざしてー関西の原告・運動団体を中心に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2部：加山裁判高裁判決の解説と原告・支援者（大聴協）アピール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3部：優生保護法問題の全面・早期解決に向けてー全国の原告、支援者（優生連）、弁護団と連帯して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・原告の方々からのアピール、集会決議読み上げ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●【お問い合わせ・連絡先】　おおさか旧優生保護法を問うネットワーク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「おおさか旧優生保護法を問うネットワーク」の メーリングリスト（ML）にご登録いただくと、今後の裁判支援情報や事後の裁判情報もお届けしますので、どなたさまも、ぜひ、ご登録ください♪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①登録したいアドレスと②お名前（ご所属も あれば）を明記の上、</w:t>
      </w:r>
      <w:r w:rsidRPr="00087991">
        <w:rPr>
          <w:rFonts w:ascii="ＭＳ ゴシック" w:eastAsia="ＭＳ ゴシック" w:hAnsi="ＭＳ ゴシック" w:cs="ＭＳ ゴシック" w:hint="eastAsia"/>
        </w:rPr>
        <w:lastRenderedPageBreak/>
        <w:t xml:space="preserve">osaka.tounet@gmail.com まで送信ください。 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（チラシ裏面）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大阪では、現在、原告5名が裁判を進めておられます。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1月26日は、第３次訴訟、加山まり子さん（仮名）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加山徹さん（仮名）の大阪高裁期日(判決)です！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優生連ホームページを検索ください！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同ホームページ内「全国の訴訟―大阪」から大阪の裁判支援状況がわかります。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https://sites.google.com/view/yuuseiren/case/osaka?authuser=0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※QRコードがあります。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※入庁行動の写真。横断幕に「旧優生保護法による強制不妊手術　国は謝罪と補償を！」と書かかれています。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●加山夫妻（仮名）被害状況　●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聴覚障害のあるまり子さんは、20代で結婚し、1974年に福井県内の病院で長男を出産しました。出産の3日後に、なんの説明もないまま、不妊手術を受けさせられました。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2人目、3人目の子どもを望んでいたのに、手術によって不可能になりました。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「身体を元にもどしてほしい」と思っておられます。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★16:00～18:15頃　 裁判後 報告集会（関西集会）　　会場アクセス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 xml:space="preserve">会場： NSEリアルエステート堂島店 堂島D（9階）　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住所：大阪市北区西天満2-6-8 堂島ビルヂング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※会場周辺の地図があります。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●裁判所から報告集会会場へは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裁判所を背に、右手（西側）に進んだ先、御堂筋線手前右側の建物です。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裁判所からは350ｍ、徒歩4分程度。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●報告集会会場のあるビル内に、車いすトイレは1カ所のみ。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●周辺トイレは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①裁判所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②大阪市役所（1階トイレにハートフルベッドあり）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にもあります。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●大阪市役所トイレ写真（１階トイレにハートフルベッドあり：大阪市ハートフルWEB</w:t>
      </w:r>
      <w:r w:rsidRPr="00087991">
        <w:rPr>
          <w:rFonts w:ascii="ＭＳ ゴシック" w:eastAsia="ＭＳ ゴシック" w:hAnsi="ＭＳ ゴシック" w:cs="ＭＳ ゴシック" w:hint="eastAsia"/>
        </w:rPr>
        <w:lastRenderedPageBreak/>
        <w:t>引用）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※多目的トイレの写真が2枚あります。</w:t>
      </w: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087991" w:rsidRPr="00087991" w:rsidRDefault="00087991" w:rsidP="00087991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087991">
        <w:rPr>
          <w:rFonts w:ascii="ＭＳ ゴシック" w:eastAsia="ＭＳ ゴシック" w:hAnsi="ＭＳ ゴシック" w:cs="ＭＳ ゴシック" w:hint="eastAsia"/>
        </w:rPr>
        <w:t>※会場のビル西側入口写真があります。（約５ｃｍの段差あり）</w:t>
      </w:r>
    </w:p>
    <w:p w:rsidR="00087991" w:rsidRDefault="00087991" w:rsidP="00087991">
      <w:pPr>
        <w:pStyle w:val="a3"/>
        <w:rPr>
          <w:rFonts w:ascii="ＭＳ ゴシック" w:eastAsia="ＭＳ ゴシック" w:hAnsi="ＭＳ ゴシック" w:cs="ＭＳ ゴシック"/>
        </w:rPr>
      </w:pPr>
      <w:r w:rsidRPr="00087991">
        <w:rPr>
          <w:rFonts w:ascii="ＭＳ ゴシック" w:eastAsia="ＭＳ ゴシック" w:hAnsi="ＭＳ ゴシック" w:cs="ＭＳ ゴシック" w:hint="eastAsia"/>
        </w:rPr>
        <w:t>※会場のビル南側入口付近写真があります。（急なスロープあり）</w:t>
      </w:r>
    </w:p>
    <w:sectPr w:rsidR="00087991" w:rsidSect="00707F5B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94"/>
    <w:rsid w:val="00087991"/>
    <w:rsid w:val="000D63AE"/>
    <w:rsid w:val="00645694"/>
    <w:rsid w:val="0070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149F694-4498-1A44-A498-700F0D09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37922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A3792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Usui</dc:creator>
  <cp:keywords/>
  <dc:description/>
  <cp:lastModifiedBy>Kumiko Usui</cp:lastModifiedBy>
  <cp:revision>2</cp:revision>
  <dcterms:created xsi:type="dcterms:W3CDTF">2024-01-23T08:03:00Z</dcterms:created>
  <dcterms:modified xsi:type="dcterms:W3CDTF">2024-01-23T08:03:00Z</dcterms:modified>
</cp:coreProperties>
</file>