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420E" w14:textId="5465AFA4" w:rsidR="008F6946" w:rsidRDefault="002479AA">
      <w:r w:rsidRPr="002479AA">
        <w:rPr>
          <w:rFonts w:hint="eastAsia"/>
        </w:rPr>
        <w:t>インクルーシブ教育について</w:t>
      </w:r>
    </w:p>
    <w:p w14:paraId="6F6AC4C5" w14:textId="77777777" w:rsidR="002479AA" w:rsidRDefault="002479AA" w:rsidP="002479AA">
      <w:r>
        <w:rPr>
          <w:rFonts w:hint="eastAsia"/>
        </w:rPr>
        <w:t>障害者権利条約の審査・総括所見を活用した国内法制度整備事業</w:t>
      </w:r>
    </w:p>
    <w:p w14:paraId="6E0BBA97" w14:textId="77777777" w:rsidR="002479AA" w:rsidRDefault="002479AA" w:rsidP="002479AA">
      <w:r>
        <w:t>2023タウンミーティングinぐんま（キリン福祉財団助成事業）</w:t>
      </w:r>
    </w:p>
    <w:p w14:paraId="53022AF7" w14:textId="77777777" w:rsidR="002479AA" w:rsidRDefault="002479AA" w:rsidP="002479AA"/>
    <w:p w14:paraId="1537262B" w14:textId="77777777" w:rsidR="002479AA" w:rsidRDefault="002479AA" w:rsidP="002479AA">
      <w:r>
        <w:rPr>
          <w:rFonts w:hint="eastAsia"/>
        </w:rPr>
        <w:t>総括所見では、施設や病院からの地域移行とインクルーシブ教育について、特に国連障害者権利委員会から日本政府に「強い要請」がされています。</w:t>
      </w:r>
    </w:p>
    <w:p w14:paraId="7FBFEA54" w14:textId="77777777" w:rsidR="002479AA" w:rsidRDefault="002479AA" w:rsidP="002479AA">
      <w:r>
        <w:t>DPI日本会議は本年8月に、東京大学大学院教育研究科と「フルインクルーシブ教育事業に関する連携協定」を締結しました。群馬県ではインクルーシブ教育推進の旗を山本一太知事が掲げています。今回は東京大学の小国教授もお招きし、共同、連携の可能性を探ります。さらに、群馬県という地域から全国に向けてインクルーシブ社会の実現に向けて活動し、発信する「インクルーシブぐんま」の設立記念も兼ねて開催します。</w:t>
      </w:r>
    </w:p>
    <w:p w14:paraId="008D86E4" w14:textId="77777777" w:rsidR="002479AA" w:rsidRDefault="002479AA" w:rsidP="002479AA"/>
    <w:p w14:paraId="507C7B5F" w14:textId="77777777" w:rsidR="002479AA" w:rsidRDefault="002479AA" w:rsidP="002479AA">
      <w:r>
        <w:rPr>
          <w:rFonts w:hint="eastAsia"/>
        </w:rPr>
        <w:t>日時：</w:t>
      </w:r>
      <w:r>
        <w:t>2023年12月9日(土)　12：30～15：45</w:t>
      </w:r>
    </w:p>
    <w:p w14:paraId="5295BB3C" w14:textId="77777777" w:rsidR="002479AA" w:rsidRDefault="002479AA" w:rsidP="002479AA">
      <w:r>
        <w:rPr>
          <w:rFonts w:hint="eastAsia"/>
        </w:rPr>
        <w:t>場所：</w:t>
      </w:r>
      <w:r>
        <w:t>Gメッセ群馬</w:t>
      </w:r>
    </w:p>
    <w:p w14:paraId="553CDC4A" w14:textId="77777777" w:rsidR="002479AA" w:rsidRDefault="002479AA" w:rsidP="002479AA">
      <w:r>
        <w:rPr>
          <w:rFonts w:hint="eastAsia"/>
        </w:rPr>
        <w:t>〇開催方法：対面形式、一部シンポジストのみオンライン参加</w:t>
      </w:r>
    </w:p>
    <w:p w14:paraId="1ADBE784" w14:textId="77777777" w:rsidR="002479AA" w:rsidRDefault="002479AA" w:rsidP="002479AA">
      <w:r>
        <w:rPr>
          <w:rFonts w:hint="eastAsia"/>
        </w:rPr>
        <w:t>〇対象：どなたでも参加できます</w:t>
      </w:r>
    </w:p>
    <w:p w14:paraId="014D6443" w14:textId="77777777" w:rsidR="002479AA" w:rsidRDefault="002479AA" w:rsidP="002479AA">
      <w:r>
        <w:rPr>
          <w:rFonts w:hint="eastAsia"/>
        </w:rPr>
        <w:t>○情報保障：手話通訳、</w:t>
      </w:r>
      <w:r>
        <w:t>PC要約筆記、その他情報保障（点字、データ資料等）あり</w:t>
      </w:r>
    </w:p>
    <w:p w14:paraId="110BFF63" w14:textId="77777777" w:rsidR="002479AA" w:rsidRDefault="002479AA" w:rsidP="002479AA">
      <w:pPr>
        <w:rPr>
          <w:lang w:eastAsia="zh-CN"/>
        </w:rPr>
      </w:pPr>
      <w:r>
        <w:rPr>
          <w:rFonts w:hint="eastAsia"/>
          <w:lang w:eastAsia="zh-CN"/>
        </w:rPr>
        <w:t>〇参加費：無料</w:t>
      </w:r>
    </w:p>
    <w:p w14:paraId="1451306A" w14:textId="77777777" w:rsidR="002479AA" w:rsidRDefault="002479AA" w:rsidP="002479AA">
      <w:pPr>
        <w:rPr>
          <w:lang w:eastAsia="zh-CN"/>
        </w:rPr>
      </w:pPr>
    </w:p>
    <w:p w14:paraId="09BB2160" w14:textId="32C1CF79" w:rsidR="002479AA" w:rsidRDefault="002479AA" w:rsidP="002479AA">
      <w:r>
        <w:t xml:space="preserve">12：30　開会　挨拶　</w:t>
      </w:r>
      <w:r w:rsidRPr="002479AA">
        <w:t>DPI 日本会議関係者、山田泰子（インクルーシブぐんま共同代表）、松本基志（群馬県議会議員、インクルーシブぐんま顧問）、大島宏之（公益財団法人キリン福祉財団事務局長）、山本一太（群馬県知事）（依頼中）、国会議員など</w:t>
      </w:r>
    </w:p>
    <w:p w14:paraId="57A9BBBF" w14:textId="77777777" w:rsidR="002479AA" w:rsidRDefault="002479AA" w:rsidP="002479AA">
      <w:r>
        <w:t>13：00　【東大とDPIとのフルインクルーシブ教育連携協定について】　崔　栄繁（DPI日本会議議長補佐）</w:t>
      </w:r>
    </w:p>
    <w:p w14:paraId="2594629C" w14:textId="77777777" w:rsidR="002479AA" w:rsidRDefault="002479AA" w:rsidP="002479AA">
      <w:r>
        <w:t>13：10　【インクルーシブぐんま設立記念講演】　小国　義弘（東京大学大学院教育研究科教授）</w:t>
      </w:r>
    </w:p>
    <w:p w14:paraId="4897B471" w14:textId="77777777" w:rsidR="002479AA" w:rsidRDefault="002479AA" w:rsidP="002479AA">
      <w:r>
        <w:t>14：00　休憩</w:t>
      </w:r>
    </w:p>
    <w:p w14:paraId="7EF22E9C" w14:textId="69153CB6" w:rsidR="002479AA" w:rsidRDefault="002479AA" w:rsidP="002479AA">
      <w:r>
        <w:t>14：10　【シンポジウム】</w:t>
      </w:r>
      <w:r w:rsidRPr="002479AA">
        <w:rPr>
          <w:rFonts w:hint="eastAsia"/>
        </w:rPr>
        <w:t>シンポジスト：川端</w:t>
      </w:r>
      <w:r w:rsidRPr="002479AA">
        <w:t xml:space="preserve"> 舞（東京インクルーシブ教育プロジェクト代表）、鈴木 敦子（群馬県議会議員）、群馬県行政機関より調整中、指定発言：石川京子（笑って子育てロリポップ代表）、小国 義弘（コメンテーター）、崔　栄繁（コーディネーター）</w:t>
      </w:r>
    </w:p>
    <w:p w14:paraId="7FC45096" w14:textId="77777777" w:rsidR="002479AA" w:rsidRDefault="002479AA" w:rsidP="002479AA">
      <w:r>
        <w:t>15：40　閉会　挨拶　DPI 日本会議関係者、高橋宜隆（伊勢崎市議会議員、インクルーシブぐんま顧問）</w:t>
      </w:r>
    </w:p>
    <w:p w14:paraId="29547438" w14:textId="77777777" w:rsidR="002479AA" w:rsidRDefault="002479AA" w:rsidP="002479AA">
      <w:r>
        <w:rPr>
          <w:rFonts w:hint="eastAsia"/>
        </w:rPr>
        <w:t>（司会：木暮奈央（インクルーシブぐんま共同代表）、白井誠一朗（</w:t>
      </w:r>
      <w:r>
        <w:t>DPI 日本会議事務局次長））</w:t>
      </w:r>
    </w:p>
    <w:p w14:paraId="07061EA7" w14:textId="6DE7A54D" w:rsidR="002479AA" w:rsidRDefault="002479AA" w:rsidP="002479AA">
      <w:r>
        <w:t>15：45　会場交流タイム（そのあと交流タイム～16：30　※主催団体として開くものではありません。）</w:t>
      </w:r>
    </w:p>
    <w:p w14:paraId="0037159A" w14:textId="77777777" w:rsidR="002479AA" w:rsidRDefault="002479AA" w:rsidP="002479AA"/>
    <w:p w14:paraId="445FA0EA" w14:textId="77777777" w:rsidR="002479AA" w:rsidRDefault="002479AA" w:rsidP="002479AA">
      <w:r>
        <w:rPr>
          <w:rFonts w:hint="eastAsia"/>
        </w:rPr>
        <w:t>■事務局、連絡先　　認定</w:t>
      </w:r>
      <w:r>
        <w:t>NPO法人DPI日本会議</w:t>
      </w:r>
    </w:p>
    <w:p w14:paraId="23ACFDBD" w14:textId="77777777" w:rsidR="002479AA" w:rsidRDefault="002479AA" w:rsidP="002479AA">
      <w:r>
        <w:rPr>
          <w:rFonts w:hint="eastAsia"/>
        </w:rPr>
        <w:t>〒</w:t>
      </w:r>
      <w:r>
        <w:t>101-0054東京都千代田区神田錦町3-11-8武蔵野ビル5階</w:t>
      </w:r>
    </w:p>
    <w:p w14:paraId="3E8EEF23" w14:textId="77777777" w:rsidR="002479AA" w:rsidRDefault="002479AA" w:rsidP="002479AA">
      <w:r>
        <w:rPr>
          <w:rFonts w:hint="eastAsia"/>
        </w:rPr>
        <w:t>電話：</w:t>
      </w:r>
      <w:r>
        <w:t>03-5282-3730 　メール　office@dpi-japan.org　担当：崔（さい）、岡部（おかべ）</w:t>
      </w:r>
    </w:p>
    <w:p w14:paraId="0C78E364" w14:textId="77777777" w:rsidR="002479AA" w:rsidRDefault="002479AA" w:rsidP="002479AA"/>
    <w:p w14:paraId="469AB217" w14:textId="14B8265B" w:rsidR="002479AA" w:rsidRDefault="002479AA" w:rsidP="002479AA">
      <w:pPr>
        <w:rPr>
          <w:rFonts w:hint="eastAsia"/>
        </w:rPr>
      </w:pPr>
      <w:r>
        <w:rPr>
          <w:rFonts w:hint="eastAsia"/>
        </w:rPr>
        <w:t>◇主催：認定</w:t>
      </w:r>
      <w:r>
        <w:t>NPO法人DPI日本会議　　◇共催：群馬県　　◇協力：インクルーシブぐんま</w:t>
      </w:r>
    </w:p>
    <w:sectPr w:rsidR="00247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AA"/>
    <w:rsid w:val="002479AA"/>
    <w:rsid w:val="008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ABCC3"/>
  <w15:chartTrackingRefBased/>
  <w15:docId w15:val="{5B99A55B-1182-4517-9450-17515657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 Sagihara</dc:creator>
  <cp:keywords/>
  <dc:description/>
  <cp:lastModifiedBy>Yuka Sagihara</cp:lastModifiedBy>
  <cp:revision>1</cp:revision>
  <dcterms:created xsi:type="dcterms:W3CDTF">2023-11-13T23:52:00Z</dcterms:created>
  <dcterms:modified xsi:type="dcterms:W3CDTF">2023-11-13T23:54:00Z</dcterms:modified>
</cp:coreProperties>
</file>