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300190422"/>
    <w:bookmarkStart w:id="1" w:name="_MON_1300191146"/>
    <w:bookmarkEnd w:id="0"/>
    <w:bookmarkEnd w:id="1"/>
    <w:bookmarkStart w:id="2" w:name="_MON_1313218677"/>
    <w:bookmarkEnd w:id="2"/>
    <w:p w14:paraId="291A0EDF" w14:textId="77777777" w:rsidR="00E44AE0" w:rsidRPr="009E20A8" w:rsidRDefault="009505D4">
      <w:pPr>
        <w:framePr w:hSpace="142" w:wrap="around" w:vAnchor="text" w:hAnchor="page" w:x="1007" w:y="-1550"/>
        <w:rPr>
          <w:rFonts w:ascii="UD デジタル 教科書体 NK-R" w:eastAsia="UD デジタル 教科書体 NK-R" w:hAnsiTheme="minorEastAsia"/>
        </w:rPr>
      </w:pPr>
      <w:r w:rsidRPr="009E20A8">
        <w:rPr>
          <w:rFonts w:ascii="UD デジタル 教科書体 NK-R" w:eastAsia="UD デジタル 教科書体 NK-R" w:hAnsiTheme="minorEastAsia" w:hint="eastAsia"/>
          <w:noProof/>
        </w:rPr>
        <w:object w:dxaOrig="2880" w:dyaOrig="2813" w14:anchorId="3650F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pt;height:76pt;mso-width-percent:0;mso-height-percent:0;mso-width-percent:0;mso-height-percent:0" o:ole="" fillcolor="window">
            <v:imagedata r:id="rId8" o:title=""/>
          </v:shape>
        </w:object>
      </w:r>
    </w:p>
    <w:p w14:paraId="5A91BAB8" w14:textId="471DBFD4" w:rsidR="00537112" w:rsidRPr="009E20A8" w:rsidRDefault="003B0E46" w:rsidP="00537112">
      <w:pPr>
        <w:jc w:val="right"/>
        <w:rPr>
          <w:rFonts w:ascii="UD デジタル 教科書体 NK-R" w:eastAsia="UD デジタル 教科書体 NK-R" w:hAnsiTheme="minorEastAsia"/>
          <w:szCs w:val="72"/>
        </w:rPr>
      </w:pPr>
      <w:r>
        <w:rPr>
          <w:rFonts w:ascii="UD デジタル 教科書体 NK-R" w:eastAsia="UD デジタル 教科書体 NK-R" w:hAnsiTheme="minorEastAsia" w:cstheme="minorBidi" w:hint="eastAsia"/>
          <w:kern w:val="2"/>
          <w:sz w:val="22"/>
          <w:szCs w:val="22"/>
        </w:rPr>
        <w:t>２０２</w:t>
      </w:r>
      <w:r w:rsidR="00A7245F">
        <w:rPr>
          <w:rFonts w:ascii="UD デジタル 教科書体 NK-R" w:eastAsia="UD デジタル 教科書体 NK-R" w:hAnsiTheme="minorEastAsia" w:cstheme="minorBidi" w:hint="eastAsia"/>
          <w:kern w:val="2"/>
          <w:sz w:val="22"/>
          <w:szCs w:val="22"/>
        </w:rPr>
        <w:t>３</w:t>
      </w:r>
      <w:r w:rsidR="00537112" w:rsidRPr="009E20A8">
        <w:rPr>
          <w:rFonts w:ascii="UD デジタル 教科書体 NK-R" w:eastAsia="UD デジタル 教科書体 NK-R" w:hAnsiTheme="minorEastAsia" w:cstheme="minorBidi" w:hint="eastAsia"/>
          <w:kern w:val="2"/>
          <w:sz w:val="22"/>
          <w:szCs w:val="22"/>
        </w:rPr>
        <w:t>年</w:t>
      </w:r>
      <w:r w:rsidR="009D23F5">
        <w:rPr>
          <w:rFonts w:ascii="Segoe UI Symbol" w:eastAsia="UD デジタル 教科書体 NK-R" w:hAnsi="Segoe UI Symbol" w:cs="Segoe UI Symbol" w:hint="eastAsia"/>
          <w:kern w:val="2"/>
          <w:sz w:val="22"/>
          <w:szCs w:val="22"/>
        </w:rPr>
        <w:t>５</w:t>
      </w:r>
      <w:r w:rsidR="00537112" w:rsidRPr="009E20A8">
        <w:rPr>
          <w:rFonts w:ascii="UD デジタル 教科書体 NK-R" w:eastAsia="UD デジタル 教科書体 NK-R" w:hAnsiTheme="minorEastAsia" w:cstheme="minorBidi" w:hint="eastAsia"/>
          <w:kern w:val="2"/>
          <w:sz w:val="22"/>
          <w:szCs w:val="22"/>
        </w:rPr>
        <w:t>月</w:t>
      </w:r>
      <w:r w:rsidR="009D23F5">
        <w:rPr>
          <w:rFonts w:ascii="UD デジタル 教科書体 NK-R" w:eastAsia="UD デジタル 教科書体 NK-R" w:hAnsiTheme="minorEastAsia" w:cstheme="minorBidi" w:hint="eastAsia"/>
          <w:kern w:val="2"/>
          <w:sz w:val="22"/>
          <w:szCs w:val="22"/>
        </w:rPr>
        <w:t>８</w:t>
      </w:r>
      <w:bookmarkStart w:id="3" w:name="_GoBack"/>
      <w:bookmarkEnd w:id="3"/>
      <w:r w:rsidR="00537112" w:rsidRPr="009E20A8">
        <w:rPr>
          <w:rFonts w:ascii="UD デジタル 教科書体 NK-R" w:eastAsia="UD デジタル 教科書体 NK-R" w:hAnsiTheme="minorEastAsia" w:cstheme="minorBidi" w:hint="eastAsia"/>
          <w:kern w:val="2"/>
          <w:sz w:val="22"/>
          <w:szCs w:val="22"/>
        </w:rPr>
        <w:t>日</w:t>
      </w:r>
    </w:p>
    <w:p w14:paraId="72CEE368" w14:textId="41EC749B" w:rsidR="00537112" w:rsidRPr="009E20A8" w:rsidRDefault="00E90D8F" w:rsidP="00537112">
      <w:pPr>
        <w:adjustRightInd/>
        <w:spacing w:line="240" w:lineRule="auto"/>
        <w:jc w:val="left"/>
        <w:textAlignment w:val="auto"/>
        <w:rPr>
          <w:rFonts w:ascii="UD デジタル 教科書体 NK-R" w:eastAsia="UD デジタル 教科書体 NK-R" w:hAnsiTheme="minorEastAsia" w:cstheme="minorBidi"/>
          <w:kern w:val="2"/>
          <w:sz w:val="22"/>
          <w:szCs w:val="22"/>
        </w:rPr>
      </w:pPr>
      <w:r w:rsidRPr="009E20A8">
        <w:rPr>
          <w:rFonts w:ascii="UD デジタル 教科書体 NK-R" w:eastAsia="UD デジタル 教科書体 NK-R" w:hAnsiTheme="minorEastAsia" w:cstheme="minorBidi" w:hint="eastAsia"/>
          <w:kern w:val="2"/>
          <w:sz w:val="22"/>
          <w:szCs w:val="22"/>
        </w:rPr>
        <w:t>国土交通大臣</w:t>
      </w:r>
      <w:r w:rsidR="00537112" w:rsidRPr="009E20A8">
        <w:rPr>
          <w:rFonts w:ascii="UD デジタル 教科書体 NK-R" w:eastAsia="UD デジタル 教科書体 NK-R" w:hAnsiTheme="minorEastAsia" w:cstheme="minorBidi" w:hint="eastAsia"/>
          <w:kern w:val="2"/>
          <w:sz w:val="22"/>
          <w:szCs w:val="22"/>
        </w:rPr>
        <w:t xml:space="preserve">　</w:t>
      </w:r>
      <w:r w:rsidR="004B658A">
        <w:rPr>
          <w:rFonts w:ascii="UD デジタル 教科書体 NK-R" w:eastAsia="UD デジタル 教科書体 NK-R" w:hAnsiTheme="minorEastAsia" w:cstheme="minorBidi" w:hint="eastAsia"/>
          <w:kern w:val="2"/>
          <w:sz w:val="22"/>
          <w:szCs w:val="22"/>
        </w:rPr>
        <w:t>斉藤鉄夫</w:t>
      </w:r>
      <w:r w:rsidR="00537112" w:rsidRPr="009E20A8">
        <w:rPr>
          <w:rFonts w:ascii="UD デジタル 教科書体 NK-R" w:eastAsia="UD デジタル 教科書体 NK-R" w:hAnsiTheme="minorEastAsia" w:cstheme="minorBidi" w:hint="eastAsia"/>
          <w:kern w:val="2"/>
          <w:sz w:val="22"/>
          <w:szCs w:val="22"/>
        </w:rPr>
        <w:t xml:space="preserve">　様</w:t>
      </w:r>
    </w:p>
    <w:p w14:paraId="76C9FDEC" w14:textId="77777777" w:rsidR="008B6F4B" w:rsidRPr="009E20A8" w:rsidRDefault="008B6F4B" w:rsidP="00537112">
      <w:pPr>
        <w:adjustRightInd/>
        <w:spacing w:line="240" w:lineRule="auto"/>
        <w:jc w:val="left"/>
        <w:textAlignment w:val="auto"/>
        <w:rPr>
          <w:rFonts w:ascii="UD デジタル 教科書体 NK-R" w:eastAsia="UD デジタル 教科書体 NK-R" w:hAnsiTheme="minorEastAsia" w:cstheme="minorBidi"/>
          <w:kern w:val="2"/>
          <w:sz w:val="22"/>
          <w:szCs w:val="22"/>
        </w:rPr>
      </w:pPr>
    </w:p>
    <w:p w14:paraId="746F9497" w14:textId="03366F2E" w:rsidR="00335855" w:rsidRPr="009E20A8" w:rsidRDefault="00335855" w:rsidP="00335855">
      <w:pPr>
        <w:adjustRightInd/>
        <w:spacing w:line="240" w:lineRule="auto"/>
        <w:jc w:val="center"/>
        <w:textAlignment w:val="auto"/>
        <w:rPr>
          <w:rFonts w:ascii="UD デジタル 教科書体 NK-R" w:eastAsia="UD デジタル 教科書体 NK-R" w:hAnsiTheme="majorEastAsia" w:cstheme="minorBidi"/>
          <w:kern w:val="2"/>
          <w:sz w:val="24"/>
          <w:szCs w:val="24"/>
        </w:rPr>
      </w:pPr>
      <w:r>
        <w:rPr>
          <w:rFonts w:ascii="UD デジタル 教科書体 NK-R" w:eastAsia="UD デジタル 教科書体 NK-R" w:hAnsiTheme="majorEastAsia" w:cstheme="minorBidi" w:hint="eastAsia"/>
          <w:kern w:val="2"/>
          <w:sz w:val="24"/>
          <w:szCs w:val="24"/>
        </w:rPr>
        <w:t>総括所見を踏まえ、</w:t>
      </w:r>
      <w:r w:rsidRPr="009E20A8">
        <w:rPr>
          <w:rFonts w:ascii="UD デジタル 教科書体 NK-R" w:eastAsia="UD デジタル 教科書体 NK-R" w:hAnsiTheme="majorEastAsia" w:cstheme="minorBidi" w:hint="eastAsia"/>
          <w:kern w:val="2"/>
          <w:sz w:val="24"/>
          <w:szCs w:val="24"/>
        </w:rPr>
        <w:t>障害者権利条約</w:t>
      </w:r>
      <w:r w:rsidR="00FC3568">
        <w:rPr>
          <w:rFonts w:ascii="UD デジタル 教科書体 NK-R" w:eastAsia="UD デジタル 教科書体 NK-R" w:hAnsiTheme="majorEastAsia" w:cstheme="minorBidi" w:hint="eastAsia"/>
          <w:kern w:val="2"/>
          <w:sz w:val="24"/>
          <w:szCs w:val="24"/>
        </w:rPr>
        <w:t>が</w:t>
      </w:r>
      <w:r w:rsidRPr="009E20A8">
        <w:rPr>
          <w:rFonts w:ascii="UD デジタル 教科書体 NK-R" w:eastAsia="UD デジタル 教科書体 NK-R" w:hAnsiTheme="majorEastAsia" w:cstheme="minorBidi" w:hint="eastAsia"/>
          <w:kern w:val="2"/>
          <w:sz w:val="24"/>
          <w:szCs w:val="24"/>
        </w:rPr>
        <w:t>求める共生社会の実現を！</w:t>
      </w:r>
    </w:p>
    <w:p w14:paraId="23A704FB" w14:textId="5A53E5A4" w:rsidR="00511027" w:rsidRPr="009E20A8" w:rsidRDefault="003C3067" w:rsidP="00963E38">
      <w:pPr>
        <w:adjustRightInd/>
        <w:spacing w:line="240" w:lineRule="auto"/>
        <w:jc w:val="center"/>
        <w:textAlignment w:val="auto"/>
        <w:rPr>
          <w:rFonts w:ascii="UD デジタル 教科書体 NK-R" w:eastAsia="UD デジタル 教科書体 NK-R" w:hAnsiTheme="majorEastAsia" w:cstheme="minorBidi"/>
          <w:kern w:val="2"/>
          <w:sz w:val="24"/>
          <w:szCs w:val="24"/>
        </w:rPr>
      </w:pPr>
      <w:r>
        <w:rPr>
          <w:rFonts w:ascii="UD デジタル 教科書体 NK-R" w:eastAsia="UD デジタル 教科書体 NK-R" w:hAnsiTheme="majorEastAsia" w:cstheme="minorBidi" w:hint="eastAsia"/>
          <w:kern w:val="2"/>
          <w:sz w:val="24"/>
          <w:szCs w:val="24"/>
        </w:rPr>
        <w:t>２０２５大阪・関西万博に向けて、さらなるバリアフリーの推進を</w:t>
      </w:r>
      <w:r w:rsidR="00FC3568">
        <w:rPr>
          <w:rFonts w:ascii="UD デジタル 教科書体 NK-R" w:eastAsia="UD デジタル 教科書体 NK-R" w:hAnsiTheme="majorEastAsia" w:cstheme="minorBidi" w:hint="eastAsia"/>
          <w:kern w:val="2"/>
          <w:sz w:val="24"/>
          <w:szCs w:val="24"/>
        </w:rPr>
        <w:t>！</w:t>
      </w:r>
    </w:p>
    <w:p w14:paraId="6ED172B6" w14:textId="6BB8BDED" w:rsidR="00537112" w:rsidRPr="009E20A8" w:rsidRDefault="004F0606" w:rsidP="00537112">
      <w:pPr>
        <w:adjustRightInd/>
        <w:spacing w:line="240" w:lineRule="auto"/>
        <w:jc w:val="center"/>
        <w:textAlignment w:val="auto"/>
        <w:rPr>
          <w:rFonts w:ascii="UD デジタル 教科書体 NK-R" w:eastAsia="UD デジタル 教科書体 NK-R" w:hAnsiTheme="majorEastAsia" w:cstheme="minorBidi"/>
          <w:kern w:val="2"/>
          <w:sz w:val="32"/>
          <w:szCs w:val="32"/>
        </w:rPr>
      </w:pPr>
      <w:r w:rsidRPr="009E20A8">
        <w:rPr>
          <w:rFonts w:ascii="UD デジタル 教科書体 NK-R" w:eastAsia="UD デジタル 教科書体 NK-R" w:hAnsiTheme="majorEastAsia" w:cstheme="minorBidi" w:hint="eastAsia"/>
          <w:kern w:val="2"/>
          <w:sz w:val="32"/>
          <w:szCs w:val="32"/>
        </w:rPr>
        <w:t>バリアフリー施策推進</w:t>
      </w:r>
      <w:r w:rsidR="00B24EFC" w:rsidRPr="009E20A8">
        <w:rPr>
          <w:rFonts w:ascii="UD デジタル 教科書体 NK-R" w:eastAsia="UD デジタル 教科書体 NK-R" w:hAnsiTheme="majorEastAsia" w:cstheme="minorBidi" w:hint="eastAsia"/>
          <w:kern w:val="2"/>
          <w:sz w:val="32"/>
          <w:szCs w:val="32"/>
        </w:rPr>
        <w:t>のお願い</w:t>
      </w:r>
    </w:p>
    <w:p w14:paraId="3E1F3FBE" w14:textId="77777777" w:rsidR="008B6F4B" w:rsidRPr="009E20A8" w:rsidRDefault="008B6F4B" w:rsidP="00537112">
      <w:pPr>
        <w:wordWrap w:val="0"/>
        <w:adjustRightInd/>
        <w:spacing w:line="240" w:lineRule="auto"/>
        <w:jc w:val="right"/>
        <w:textAlignment w:val="auto"/>
        <w:rPr>
          <w:rFonts w:ascii="UD デジタル 教科書体 NK-R" w:eastAsia="UD デジタル 教科書体 NK-R" w:hAnsiTheme="minorHAnsi" w:cstheme="minorBidi"/>
          <w:kern w:val="2"/>
          <w:sz w:val="22"/>
          <w:szCs w:val="22"/>
        </w:rPr>
      </w:pPr>
    </w:p>
    <w:p w14:paraId="23A43828" w14:textId="5D4B7C9F" w:rsidR="00537112" w:rsidRDefault="004F6900" w:rsidP="00C322B2">
      <w:pPr>
        <w:adjustRightInd/>
        <w:spacing w:line="240" w:lineRule="auto"/>
        <w:jc w:val="right"/>
        <w:textAlignment w:val="auto"/>
        <w:rPr>
          <w:rFonts w:ascii="UD デジタル 教科書体 NK-R" w:eastAsia="UD デジタル 教科書体 NK-R" w:hAnsiTheme="minorHAnsi" w:cstheme="minorBidi"/>
          <w:kern w:val="2"/>
          <w:sz w:val="22"/>
          <w:szCs w:val="22"/>
        </w:rPr>
      </w:pPr>
      <w:r w:rsidRPr="009E20A8">
        <w:rPr>
          <w:rFonts w:ascii="UD デジタル 教科書体 NK-R" w:eastAsia="UD デジタル 教科書体 NK-R" w:hAnsiTheme="minorHAnsi" w:cstheme="minorBidi" w:hint="eastAsia"/>
          <w:kern w:val="2"/>
          <w:sz w:val="22"/>
          <w:szCs w:val="22"/>
        </w:rPr>
        <w:t>特定非営利活動法人DPI日本会議</w:t>
      </w:r>
      <w:r w:rsidR="00C322B2">
        <w:rPr>
          <w:rFonts w:ascii="UD デジタル 教科書体 NK-R" w:eastAsia="UD デジタル 教科書体 NK-R" w:hAnsiTheme="minorHAnsi" w:cstheme="minorBidi" w:hint="eastAsia"/>
          <w:kern w:val="2"/>
          <w:sz w:val="22"/>
          <w:szCs w:val="22"/>
        </w:rPr>
        <w:t xml:space="preserve"> </w:t>
      </w:r>
      <w:r w:rsidRPr="009E20A8">
        <w:rPr>
          <w:rFonts w:ascii="UD デジタル 教科書体 NK-R" w:eastAsia="UD デジタル 教科書体 NK-R" w:hAnsiTheme="minorHAnsi" w:cstheme="minorBidi" w:hint="eastAsia"/>
          <w:kern w:val="2"/>
          <w:sz w:val="22"/>
          <w:szCs w:val="22"/>
        </w:rPr>
        <w:t>議長　平野みどり</w:t>
      </w:r>
    </w:p>
    <w:p w14:paraId="7ACE8405" w14:textId="77777777" w:rsidR="00C322B2" w:rsidRPr="00C322B2" w:rsidRDefault="00C322B2" w:rsidP="00C322B2">
      <w:pPr>
        <w:adjustRightInd/>
        <w:spacing w:line="240" w:lineRule="auto"/>
        <w:jc w:val="right"/>
        <w:textAlignment w:val="auto"/>
        <w:rPr>
          <w:rFonts w:ascii="UD デジタル 教科書体 NK-R" w:eastAsia="UD デジタル 教科書体 NK-R" w:hAnsiTheme="minorHAnsi" w:cstheme="minorBidi"/>
          <w:kern w:val="2"/>
          <w:sz w:val="22"/>
          <w:szCs w:val="22"/>
        </w:rPr>
      </w:pPr>
    </w:p>
    <w:p w14:paraId="09A1AA2B" w14:textId="77777777" w:rsidR="00D82BDA" w:rsidRPr="009E20A8" w:rsidRDefault="00D82BDA" w:rsidP="00D82BDA">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sidRPr="009E20A8">
        <w:rPr>
          <w:rFonts w:ascii="UD デジタル 教科書体 NK-R" w:eastAsia="UD デジタル 教科書体 NK-R" w:hAnsiTheme="minorEastAsia" w:cstheme="minorBidi" w:hint="eastAsia"/>
          <w:kern w:val="2"/>
          <w:sz w:val="22"/>
          <w:szCs w:val="22"/>
        </w:rPr>
        <w:t>障害者・高齢者等の移動の円滑化にご尽力いただきありがとうございます。</w:t>
      </w:r>
    </w:p>
    <w:p w14:paraId="5899B301" w14:textId="5A8A5483" w:rsidR="005660FE" w:rsidRDefault="001E1834" w:rsidP="005660FE">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Pr>
          <w:rFonts w:ascii="UD デジタル 教科書体 NK-R" w:eastAsia="UD デジタル 教科書体 NK-R" w:hAnsiTheme="minorEastAsia" w:cstheme="minorBidi" w:hint="eastAsia"/>
          <w:kern w:val="2"/>
          <w:sz w:val="22"/>
          <w:szCs w:val="22"/>
        </w:rPr>
        <w:t>東京２０２０オリンピック・パラリンピック</w:t>
      </w:r>
      <w:r w:rsidR="001834E1">
        <w:rPr>
          <w:rFonts w:ascii="UD デジタル 教科書体 NK-R" w:eastAsia="UD デジタル 教科書体 NK-R" w:hAnsiTheme="minorEastAsia" w:cstheme="minorBidi" w:hint="eastAsia"/>
          <w:kern w:val="2"/>
          <w:sz w:val="22"/>
          <w:szCs w:val="22"/>
        </w:rPr>
        <w:t>を契機として、</w:t>
      </w:r>
      <w:r>
        <w:rPr>
          <w:rFonts w:ascii="UD デジタル 教科書体 NK-R" w:eastAsia="UD デジタル 教科書体 NK-R" w:hAnsiTheme="minorEastAsia" w:cstheme="minorBidi" w:hint="eastAsia"/>
          <w:kern w:val="2"/>
          <w:sz w:val="22"/>
          <w:szCs w:val="22"/>
        </w:rPr>
        <w:t>日本のバリアフリー整備は</w:t>
      </w:r>
      <w:r w:rsidR="00970260">
        <w:rPr>
          <w:rFonts w:ascii="UD デジタル 教科書体 NK-R" w:eastAsia="UD デジタル 教科書体 NK-R" w:hAnsiTheme="minorEastAsia" w:cstheme="minorBidi" w:hint="eastAsia"/>
          <w:kern w:val="2"/>
          <w:sz w:val="22"/>
          <w:szCs w:val="22"/>
        </w:rPr>
        <w:t>大きく</w:t>
      </w:r>
      <w:r w:rsidR="00C6032C">
        <w:rPr>
          <w:rFonts w:ascii="UD デジタル 教科書体 NK-R" w:eastAsia="UD デジタル 教科書体 NK-R" w:hAnsiTheme="minorEastAsia" w:cstheme="minorBidi" w:hint="eastAsia"/>
          <w:kern w:val="2"/>
          <w:sz w:val="22"/>
          <w:szCs w:val="22"/>
        </w:rPr>
        <w:t>進展</w:t>
      </w:r>
      <w:r>
        <w:rPr>
          <w:rFonts w:ascii="UD デジタル 教科書体 NK-R" w:eastAsia="UD デジタル 教科書体 NK-R" w:hAnsiTheme="minorEastAsia" w:cstheme="minorBidi" w:hint="eastAsia"/>
          <w:kern w:val="2"/>
          <w:sz w:val="22"/>
          <w:szCs w:val="22"/>
        </w:rPr>
        <w:t>しました。</w:t>
      </w:r>
      <w:r w:rsidR="001834E1">
        <w:rPr>
          <w:rFonts w:ascii="UD デジタル 教科書体 NK-R" w:eastAsia="UD デジタル 教科書体 NK-R" w:hAnsiTheme="minorEastAsia" w:cstheme="minorBidi" w:hint="eastAsia"/>
          <w:kern w:val="2"/>
          <w:sz w:val="22"/>
          <w:szCs w:val="22"/>
        </w:rPr>
        <w:t>構造上設置できないと言われていた駅に続々とエレベーターが設置され、</w:t>
      </w:r>
      <w:r w:rsidR="005660FE">
        <w:rPr>
          <w:rFonts w:ascii="UD デジタル 教科書体 NK-R" w:eastAsia="UD デジタル 教科書体 NK-R" w:hAnsiTheme="minorEastAsia" w:cstheme="minorBidi" w:hint="eastAsia"/>
          <w:kern w:val="2"/>
          <w:sz w:val="22"/>
          <w:szCs w:val="22"/>
        </w:rPr>
        <w:t>駅の</w:t>
      </w:r>
      <w:r w:rsidR="009E2DF4">
        <w:rPr>
          <w:rFonts w:ascii="UD デジタル 教科書体 NK-R" w:eastAsia="UD デジタル 教科書体 NK-R" w:hAnsiTheme="minorEastAsia" w:cstheme="minorBidi" w:hint="eastAsia"/>
          <w:kern w:val="2"/>
          <w:sz w:val="22"/>
          <w:szCs w:val="22"/>
        </w:rPr>
        <w:t>規模に応じた</w:t>
      </w:r>
      <w:r w:rsidR="005660FE">
        <w:rPr>
          <w:rFonts w:ascii="UD デジタル 教科書体 NK-R" w:eastAsia="UD デジタル 教科書体 NK-R" w:hAnsiTheme="minorEastAsia" w:cstheme="minorBidi" w:hint="eastAsia"/>
          <w:kern w:val="2"/>
          <w:sz w:val="22"/>
          <w:szCs w:val="22"/>
        </w:rPr>
        <w:t>バリアフリールートの複数化、</w:t>
      </w:r>
      <w:r w:rsidR="005660FE" w:rsidRPr="009E20A8">
        <w:rPr>
          <w:rFonts w:ascii="UD デジタル 教科書体 NK-R" w:eastAsia="UD デジタル 教科書体 NK-R" w:hAnsiTheme="minorEastAsia" w:cstheme="minorBidi" w:hint="eastAsia"/>
          <w:kern w:val="2"/>
          <w:sz w:val="22"/>
          <w:szCs w:val="22"/>
        </w:rPr>
        <w:t>公立小中学校のバリアフリー義務化、空港アクセスバスの基準適用除外規定の見直し、交通事業者のソフト基準適合義務化、新幹線</w:t>
      </w:r>
      <w:r w:rsidR="005660FE">
        <w:rPr>
          <w:rFonts w:ascii="UD デジタル 教科書体 NK-R" w:eastAsia="UD デジタル 教科書体 NK-R" w:hAnsiTheme="minorEastAsia" w:cstheme="minorBidi" w:hint="eastAsia"/>
          <w:kern w:val="2"/>
          <w:sz w:val="22"/>
          <w:szCs w:val="22"/>
        </w:rPr>
        <w:t>と特急車両</w:t>
      </w:r>
      <w:r w:rsidR="005660FE" w:rsidRPr="009E20A8">
        <w:rPr>
          <w:rFonts w:ascii="UD デジタル 教科書体 NK-R" w:eastAsia="UD デジタル 教科書体 NK-R" w:hAnsiTheme="minorEastAsia" w:cstheme="minorBidi" w:hint="eastAsia"/>
          <w:kern w:val="2"/>
          <w:sz w:val="22"/>
          <w:szCs w:val="22"/>
        </w:rPr>
        <w:t>のバリアフリー対策</w:t>
      </w:r>
      <w:r w:rsidR="005660FE">
        <w:rPr>
          <w:rFonts w:ascii="UD デジタル 教科書体 NK-R" w:eastAsia="UD デジタル 教科書体 NK-R" w:hAnsiTheme="minorEastAsia" w:cstheme="minorBidi" w:hint="eastAsia"/>
          <w:kern w:val="2"/>
          <w:sz w:val="22"/>
          <w:szCs w:val="22"/>
        </w:rPr>
        <w:t>、ICカードの障害者割引等が実施され、大きく進展しています。</w:t>
      </w:r>
    </w:p>
    <w:p w14:paraId="5268CD7C" w14:textId="62FFA651" w:rsidR="005660FE" w:rsidRPr="009E20A8" w:rsidRDefault="005660FE" w:rsidP="005660FE">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Pr>
          <w:rFonts w:ascii="UD デジタル 教科書体 NK-R" w:eastAsia="UD デジタル 教科書体 NK-R" w:hAnsiTheme="minorEastAsia" w:cstheme="minorBidi"/>
          <w:kern w:val="2"/>
          <w:sz w:val="22"/>
          <w:szCs w:val="22"/>
        </w:rPr>
        <w:t>さらに、２０２３年度には、バリアフリートイレ、車椅子使用者駐車施設、車椅子使用者用客席（劇場・観覧場等）の移動等円滑化基準の見直しが予定されています。これは東京オリパラの成果を未来に引き継ぐ素晴らしい取り組みだと歓迎しております。</w:t>
      </w:r>
      <w:r>
        <w:rPr>
          <w:rFonts w:ascii="UD デジタル 教科書体 NK-R" w:eastAsia="UD デジタル 教科書体 NK-R" w:hAnsiTheme="minorEastAsia" w:cstheme="minorBidi" w:hint="eastAsia"/>
          <w:kern w:val="2"/>
          <w:sz w:val="22"/>
          <w:szCs w:val="22"/>
        </w:rPr>
        <w:t>斉藤大臣をはじめ国土交通省のみなさまの</w:t>
      </w:r>
      <w:r w:rsidRPr="009E20A8">
        <w:rPr>
          <w:rFonts w:ascii="UD デジタル 教科書体 NK-R" w:eastAsia="UD デジタル 教科書体 NK-R" w:hAnsiTheme="minorEastAsia" w:cstheme="minorBidi" w:hint="eastAsia"/>
          <w:kern w:val="2"/>
          <w:sz w:val="22"/>
          <w:szCs w:val="22"/>
        </w:rPr>
        <w:t>ご尽力に深く感謝申し上げます。</w:t>
      </w:r>
    </w:p>
    <w:p w14:paraId="3D6145A5" w14:textId="2F4AE911" w:rsidR="00B857EB" w:rsidRDefault="005660FE" w:rsidP="00797221">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Pr>
          <w:rFonts w:ascii="UD デジタル 教科書体 NK-R" w:eastAsia="UD デジタル 教科書体 NK-R" w:hAnsiTheme="minorEastAsia" w:cstheme="minorBidi" w:hint="eastAsia"/>
          <w:kern w:val="2"/>
          <w:sz w:val="22"/>
          <w:szCs w:val="22"/>
        </w:rPr>
        <w:t>昨年、国連障害者権利委員会の建設的対話が行われ、９月には総括所見が出されました。２０２５年には大阪・関西万博が</w:t>
      </w:r>
      <w:r w:rsidR="0007748B" w:rsidRPr="009E20A8">
        <w:rPr>
          <w:rFonts w:ascii="UD デジタル 教科書体 NK-R" w:eastAsia="UD デジタル 教科書体 NK-R" w:hAnsiTheme="minorEastAsia" w:cstheme="minorBidi" w:hint="eastAsia"/>
          <w:kern w:val="2"/>
          <w:sz w:val="22"/>
          <w:szCs w:val="22"/>
        </w:rPr>
        <w:t>予定されています。</w:t>
      </w:r>
      <w:r w:rsidR="00B82CEF">
        <w:rPr>
          <w:rFonts w:ascii="UD デジタル 教科書体 NK-R" w:eastAsia="UD デジタル 教科書体 NK-R" w:hAnsiTheme="minorEastAsia" w:cstheme="minorBidi" w:hint="eastAsia"/>
          <w:kern w:val="2"/>
          <w:sz w:val="22"/>
          <w:szCs w:val="22"/>
        </w:rPr>
        <w:t>東京オリパラで加速したバリアフリー</w:t>
      </w:r>
      <w:r w:rsidR="008369E3">
        <w:rPr>
          <w:rFonts w:ascii="UD デジタル 教科書体 NK-R" w:eastAsia="UD デジタル 教科書体 NK-R" w:hAnsiTheme="minorEastAsia" w:cstheme="minorBidi" w:hint="eastAsia"/>
          <w:kern w:val="2"/>
          <w:sz w:val="22"/>
          <w:szCs w:val="22"/>
        </w:rPr>
        <w:t>整備</w:t>
      </w:r>
      <w:r w:rsidR="00B82CEF">
        <w:rPr>
          <w:rFonts w:ascii="UD デジタル 教科書体 NK-R" w:eastAsia="UD デジタル 教科書体 NK-R" w:hAnsiTheme="minorEastAsia" w:cstheme="minorBidi" w:hint="eastAsia"/>
          <w:kern w:val="2"/>
          <w:sz w:val="22"/>
          <w:szCs w:val="22"/>
        </w:rPr>
        <w:t>をさらに推進し</w:t>
      </w:r>
      <w:r w:rsidR="008369E3">
        <w:rPr>
          <w:rFonts w:ascii="UD デジタル 教科書体 NK-R" w:eastAsia="UD デジタル 教科書体 NK-R" w:hAnsiTheme="minorEastAsia" w:cstheme="minorBidi" w:hint="eastAsia"/>
          <w:kern w:val="2"/>
          <w:sz w:val="22"/>
          <w:szCs w:val="22"/>
        </w:rPr>
        <w:t>、</w:t>
      </w:r>
      <w:r w:rsidR="0095436C" w:rsidRPr="009E20A8">
        <w:rPr>
          <w:rFonts w:ascii="UD デジタル 教科書体 NK-R" w:eastAsia="UD デジタル 教科書体 NK-R" w:hAnsiTheme="minorEastAsia" w:cstheme="minorBidi" w:hint="eastAsia"/>
          <w:kern w:val="2"/>
          <w:sz w:val="22"/>
          <w:szCs w:val="22"/>
        </w:rPr>
        <w:t>障害者権利条約の求める共生社会の実現のために、</w:t>
      </w:r>
      <w:r w:rsidR="00B448CB" w:rsidRPr="009E20A8">
        <w:rPr>
          <w:rFonts w:ascii="UD デジタル 教科書体 NK-R" w:eastAsia="UD デジタル 教科書体 NK-R" w:hAnsiTheme="minorEastAsia" w:cstheme="minorBidi" w:hint="eastAsia"/>
          <w:kern w:val="2"/>
          <w:sz w:val="22"/>
          <w:szCs w:val="22"/>
        </w:rPr>
        <w:t>以下取り組んでいただけますようお願い申し上げます。</w:t>
      </w:r>
    </w:p>
    <w:p w14:paraId="5322631A" w14:textId="77777777" w:rsidR="003C3067" w:rsidRDefault="003C3067" w:rsidP="003C3067">
      <w:pPr>
        <w:adjustRightInd/>
        <w:spacing w:line="240" w:lineRule="auto"/>
        <w:textAlignment w:val="auto"/>
        <w:rPr>
          <w:rFonts w:ascii="UD デジタル 教科書体 NK-R" w:eastAsia="UD デジタル 教科書体 NK-R" w:hAnsiTheme="minorEastAsia" w:cstheme="minorBidi"/>
          <w:kern w:val="2"/>
          <w:sz w:val="22"/>
          <w:szCs w:val="22"/>
        </w:rPr>
      </w:pPr>
    </w:p>
    <w:p w14:paraId="6940C2DF" w14:textId="25AD85FA" w:rsidR="003C3067" w:rsidRPr="00335855" w:rsidRDefault="003C3067" w:rsidP="0029295A">
      <w:pPr>
        <w:pStyle w:val="ad"/>
        <w:numPr>
          <w:ilvl w:val="0"/>
          <w:numId w:val="18"/>
        </w:numPr>
        <w:adjustRightInd/>
        <w:spacing w:line="240" w:lineRule="auto"/>
        <w:ind w:leftChars="0"/>
        <w:jc w:val="center"/>
        <w:textAlignment w:val="auto"/>
        <w:rPr>
          <w:rFonts w:ascii="UD デジタル 教科書体 NK-R" w:eastAsia="UD デジタル 教科書体 NK-R" w:hAnsiTheme="minorEastAsia" w:cstheme="minorBidi"/>
          <w:kern w:val="2"/>
          <w:sz w:val="36"/>
          <w:szCs w:val="36"/>
          <w:bdr w:val="single" w:sz="4" w:space="0" w:color="auto"/>
        </w:rPr>
      </w:pPr>
      <w:r w:rsidRPr="00335855">
        <w:rPr>
          <w:rFonts w:ascii="UD デジタル 教科書体 NK-R" w:eastAsia="UD デジタル 教科書体 NK-R" w:hAnsiTheme="minorEastAsia" w:cstheme="minorBidi"/>
          <w:kern w:val="2"/>
          <w:sz w:val="36"/>
          <w:szCs w:val="36"/>
          <w:bdr w:val="single" w:sz="4" w:space="0" w:color="auto"/>
        </w:rPr>
        <w:t>総括所見を踏まえた</w:t>
      </w:r>
      <w:r w:rsidR="00335855" w:rsidRPr="00335855">
        <w:rPr>
          <w:rFonts w:ascii="UD デジタル 教科書体 NK-R" w:eastAsia="UD デジタル 教科書体 NK-R" w:hAnsiTheme="minorEastAsia" w:cstheme="minorBidi"/>
          <w:kern w:val="2"/>
          <w:sz w:val="36"/>
          <w:szCs w:val="36"/>
          <w:bdr w:val="single" w:sz="4" w:space="0" w:color="auto"/>
        </w:rPr>
        <w:t>取り組みのお願い</w:t>
      </w:r>
    </w:p>
    <w:p w14:paraId="52DE7B0C" w14:textId="77777777" w:rsidR="0037744A" w:rsidRDefault="0037744A" w:rsidP="003C3067">
      <w:pPr>
        <w:adjustRightInd/>
        <w:spacing w:line="240" w:lineRule="auto"/>
        <w:textAlignment w:val="auto"/>
        <w:rPr>
          <w:rFonts w:ascii="UD デジタル 教科書体 NK-R" w:eastAsia="UD デジタル 教科書体 NK-R" w:hAnsiTheme="minorEastAsia" w:cstheme="minorBidi"/>
          <w:kern w:val="2"/>
          <w:sz w:val="22"/>
          <w:szCs w:val="22"/>
        </w:rPr>
      </w:pPr>
    </w:p>
    <w:p w14:paraId="4E56B388" w14:textId="60B97C34" w:rsidR="004D2A42" w:rsidRPr="00D07F85" w:rsidRDefault="004D2A42" w:rsidP="004D2A42">
      <w:pPr>
        <w:pBdr>
          <w:top w:val="single" w:sz="4" w:space="1" w:color="auto"/>
          <w:left w:val="single" w:sz="4" w:space="4" w:color="auto"/>
          <w:bottom w:val="single" w:sz="4" w:space="1" w:color="auto"/>
          <w:right w:val="single" w:sz="4" w:space="4" w:color="auto"/>
        </w:pBdr>
        <w:adjustRightInd/>
        <w:spacing w:line="240" w:lineRule="auto"/>
        <w:jc w:val="center"/>
        <w:textAlignment w:val="auto"/>
        <w:rPr>
          <w:rFonts w:ascii="UD デジタル 教科書体 NK-R" w:eastAsia="UD デジタル 教科書体 NK-R" w:hAnsiTheme="minorEastAsia" w:cstheme="minorBidi"/>
          <w:b/>
          <w:kern w:val="2"/>
          <w:sz w:val="22"/>
          <w:szCs w:val="22"/>
        </w:rPr>
      </w:pPr>
      <w:r w:rsidRPr="00D07F85">
        <w:rPr>
          <w:rFonts w:ascii="UD デジタル 教科書体 NK-R" w:eastAsia="UD デジタル 教科書体 NK-R" w:hAnsiTheme="minorEastAsia" w:cstheme="minorBidi" w:hint="eastAsia"/>
          <w:b/>
          <w:kern w:val="2"/>
          <w:sz w:val="22"/>
          <w:szCs w:val="22"/>
        </w:rPr>
        <w:t>総括所見　　施設及びサービス等の利用の容易さ（アクセシビリティ）（第９条）</w:t>
      </w:r>
    </w:p>
    <w:p w14:paraId="6DFEB99E" w14:textId="77777777" w:rsidR="004D2A42" w:rsidRPr="004D2A42" w:rsidRDefault="004D2A42" w:rsidP="004D2A42">
      <w:pPr>
        <w:pBdr>
          <w:top w:val="single" w:sz="4" w:space="1" w:color="auto"/>
          <w:left w:val="single" w:sz="4" w:space="4" w:color="auto"/>
          <w:bottom w:val="single" w:sz="4" w:space="1" w:color="auto"/>
          <w:right w:val="single" w:sz="4" w:space="4" w:color="auto"/>
        </w:pBdr>
        <w:adjustRightInd/>
        <w:spacing w:line="240" w:lineRule="auto"/>
        <w:textAlignment w:val="auto"/>
        <w:rPr>
          <w:rFonts w:ascii="UD デジタル 教科書体 NK-R" w:eastAsia="UD デジタル 教科書体 NK-R" w:hAnsiTheme="minorEastAsia" w:cstheme="minorBidi"/>
          <w:kern w:val="2"/>
          <w:sz w:val="22"/>
          <w:szCs w:val="22"/>
        </w:rPr>
      </w:pPr>
      <w:r w:rsidRPr="004D2A42">
        <w:rPr>
          <w:rFonts w:ascii="UD デジタル 教科書体 NK-R" w:eastAsia="UD デジタル 教科書体 NK-R" w:hAnsiTheme="minorEastAsia" w:cstheme="minorBidi" w:hint="eastAsia"/>
          <w:kern w:val="2"/>
          <w:sz w:val="22"/>
          <w:szCs w:val="22"/>
        </w:rPr>
        <w:t>22.一般的意見第2号（2014年）施設及びサービス等の利用の容易さ（アクセシビリティ）を想起しつつ、委員会は締約国に以下を勧告する。</w:t>
      </w:r>
    </w:p>
    <w:p w14:paraId="6023D603" w14:textId="2DDB82E1" w:rsidR="004D2A42" w:rsidRPr="004D2A42" w:rsidRDefault="004D2A42" w:rsidP="004D2A42">
      <w:pPr>
        <w:pStyle w:val="ad"/>
        <w:numPr>
          <w:ilvl w:val="0"/>
          <w:numId w:val="22"/>
        </w:numPr>
        <w:pBdr>
          <w:top w:val="single" w:sz="4" w:space="1" w:color="auto"/>
          <w:left w:val="single" w:sz="4" w:space="4" w:color="auto"/>
          <w:bottom w:val="single" w:sz="4" w:space="1" w:color="auto"/>
          <w:right w:val="single" w:sz="4" w:space="4" w:color="auto"/>
        </w:pBdr>
        <w:adjustRightInd/>
        <w:spacing w:line="240" w:lineRule="auto"/>
        <w:ind w:leftChars="0"/>
        <w:textAlignment w:val="auto"/>
        <w:rPr>
          <w:rFonts w:ascii="UD デジタル 教科書体 NK-R" w:eastAsia="UD デジタル 教科書体 NK-R" w:hAnsiTheme="minorEastAsia" w:cstheme="minorBidi"/>
          <w:kern w:val="2"/>
          <w:sz w:val="22"/>
          <w:szCs w:val="22"/>
        </w:rPr>
      </w:pPr>
      <w:r w:rsidRPr="004D2A42">
        <w:rPr>
          <w:rFonts w:ascii="UD デジタル 教科書体 NK-R" w:eastAsia="UD デジタル 教科書体 NK-R" w:hAnsiTheme="minorEastAsia" w:cstheme="minorBidi" w:hint="eastAsia"/>
          <w:b/>
          <w:kern w:val="2"/>
          <w:sz w:val="22"/>
          <w:szCs w:val="22"/>
          <w:u w:val="single"/>
        </w:rPr>
        <w:t>障害者団体と緊密に協議し</w:t>
      </w:r>
      <w:r w:rsidRPr="004D2A42">
        <w:rPr>
          <w:rFonts w:ascii="UD デジタル 教科書体 NK-R" w:eastAsia="UD デジタル 教科書体 NK-R" w:hAnsiTheme="minorEastAsia" w:cstheme="minorBidi" w:hint="eastAsia"/>
          <w:kern w:val="2"/>
          <w:sz w:val="22"/>
          <w:szCs w:val="22"/>
        </w:rPr>
        <w:t>つつ、全ての政府の段階における施設及びサービス等の利用の容易さ（アクセシビリティ）を調和させるとともに、ユニバーサルデザインの基準を導入し、</w:t>
      </w:r>
      <w:r w:rsidRPr="004D2A42">
        <w:rPr>
          <w:rFonts w:ascii="UD デジタル 教科書体 NK-R" w:eastAsia="UD デジタル 教科書体 NK-R" w:hAnsiTheme="minorEastAsia" w:cstheme="minorBidi" w:hint="eastAsia"/>
          <w:b/>
          <w:kern w:val="2"/>
          <w:sz w:val="22"/>
          <w:szCs w:val="22"/>
          <w:u w:val="single"/>
        </w:rPr>
        <w:t>特に、建物、交通機関、情報及び通信及びその他公衆に開放又は提供される施設・サービス（大都市以外のものを含む）の利用の容易さ（アクセシビリティ）を確保するために、行動計画及び戦略を実施すること</w:t>
      </w:r>
      <w:r w:rsidRPr="004D2A42">
        <w:rPr>
          <w:rFonts w:ascii="UD デジタル 教科書体 NK-R" w:eastAsia="UD デジタル 教科書体 NK-R" w:hAnsiTheme="minorEastAsia" w:cstheme="minorBidi" w:hint="eastAsia"/>
          <w:kern w:val="2"/>
          <w:sz w:val="22"/>
          <w:szCs w:val="22"/>
        </w:rPr>
        <w:t>。</w:t>
      </w:r>
    </w:p>
    <w:p w14:paraId="5A985D8B" w14:textId="653988BF" w:rsidR="0037744A" w:rsidRDefault="004D2A42" w:rsidP="004D2A42">
      <w:pPr>
        <w:pStyle w:val="ad"/>
        <w:numPr>
          <w:ilvl w:val="0"/>
          <w:numId w:val="22"/>
        </w:numPr>
        <w:pBdr>
          <w:top w:val="single" w:sz="4" w:space="1" w:color="auto"/>
          <w:left w:val="single" w:sz="4" w:space="4" w:color="auto"/>
          <w:bottom w:val="single" w:sz="4" w:space="1" w:color="auto"/>
          <w:right w:val="single" w:sz="4" w:space="4" w:color="auto"/>
        </w:pBdr>
        <w:adjustRightInd/>
        <w:spacing w:line="240" w:lineRule="auto"/>
        <w:ind w:leftChars="0"/>
        <w:textAlignment w:val="auto"/>
        <w:rPr>
          <w:rFonts w:ascii="UD デジタル 教科書体 NK-R" w:eastAsia="UD デジタル 教科書体 NK-R" w:hAnsiTheme="minorEastAsia" w:cstheme="minorBidi"/>
          <w:kern w:val="2"/>
          <w:sz w:val="22"/>
          <w:szCs w:val="22"/>
        </w:rPr>
      </w:pPr>
      <w:r w:rsidRPr="004D2A42">
        <w:rPr>
          <w:rFonts w:ascii="UD デジタル 教科書体 NK-R" w:eastAsia="UD デジタル 教科書体 NK-R" w:hAnsiTheme="minorEastAsia" w:cstheme="minorBidi" w:hint="eastAsia"/>
          <w:kern w:val="2"/>
          <w:sz w:val="22"/>
          <w:szCs w:val="22"/>
        </w:rPr>
        <w:t>建築家、設計者、技術者、プログラマーのためのユニバーサルデザイン及び施設及びサービス等の利用の容易さ（アクセシビリティ）基準に関する継続的な能力構築計画を強化すること。</w:t>
      </w:r>
    </w:p>
    <w:p w14:paraId="2FB44A37" w14:textId="77777777" w:rsidR="00A7245F" w:rsidRPr="00933B6C" w:rsidRDefault="00A7245F" w:rsidP="00A7245F">
      <w:pPr>
        <w:pBdr>
          <w:top w:val="single" w:sz="4" w:space="1" w:color="auto"/>
          <w:left w:val="single" w:sz="4" w:space="4" w:color="auto"/>
          <w:bottom w:val="single" w:sz="4" w:space="1" w:color="auto"/>
          <w:right w:val="single" w:sz="4" w:space="4" w:color="auto"/>
        </w:pBdr>
        <w:adjustRightInd/>
        <w:spacing w:line="240" w:lineRule="auto"/>
        <w:textAlignment w:val="auto"/>
        <w:rPr>
          <w:rFonts w:ascii="UD デジタル 教科書体 NK-R" w:eastAsia="UD デジタル 教科書体 NK-R" w:hAnsiTheme="minorEastAsia" w:cstheme="minorBidi"/>
          <w:kern w:val="2"/>
          <w:sz w:val="22"/>
          <w:szCs w:val="22"/>
        </w:rPr>
      </w:pPr>
    </w:p>
    <w:p w14:paraId="01FB62E0" w14:textId="55A3BF05" w:rsidR="00A7245F" w:rsidRPr="00407E9A" w:rsidRDefault="00A7245F" w:rsidP="00407E9A">
      <w:pPr>
        <w:pBdr>
          <w:top w:val="single" w:sz="4" w:space="1" w:color="auto"/>
          <w:left w:val="single" w:sz="4" w:space="4" w:color="auto"/>
          <w:bottom w:val="single" w:sz="4" w:space="1" w:color="auto"/>
          <w:right w:val="single" w:sz="4" w:space="4" w:color="auto"/>
        </w:pBdr>
        <w:adjustRightInd/>
        <w:spacing w:line="240" w:lineRule="auto"/>
        <w:jc w:val="center"/>
        <w:textAlignment w:val="auto"/>
        <w:rPr>
          <w:rFonts w:ascii="UD デジタル 教科書体 NK-R" w:eastAsia="UD デジタル 教科書体 NK-R" w:hAnsiTheme="minorEastAsia" w:cstheme="minorBidi"/>
          <w:b/>
          <w:kern w:val="2"/>
          <w:sz w:val="22"/>
          <w:szCs w:val="22"/>
        </w:rPr>
      </w:pPr>
      <w:r w:rsidRPr="00407E9A">
        <w:rPr>
          <w:rFonts w:ascii="UD デジタル 教科書体 NK-R" w:eastAsia="UD デジタル 教科書体 NK-R" w:hAnsiTheme="minorEastAsia" w:cstheme="minorBidi" w:hint="eastAsia"/>
          <w:b/>
          <w:kern w:val="2"/>
          <w:sz w:val="22"/>
          <w:szCs w:val="22"/>
        </w:rPr>
        <w:t>相当な生活水準及び社会的な保障（第２８条）</w:t>
      </w:r>
    </w:p>
    <w:p w14:paraId="6D3E4507" w14:textId="08C80DBA" w:rsidR="00A7245F" w:rsidRPr="00A7245F" w:rsidRDefault="00A7245F" w:rsidP="00A7245F">
      <w:pPr>
        <w:pBdr>
          <w:top w:val="single" w:sz="4" w:space="1" w:color="auto"/>
          <w:left w:val="single" w:sz="4" w:space="4" w:color="auto"/>
          <w:bottom w:val="single" w:sz="4" w:space="1" w:color="auto"/>
          <w:right w:val="single" w:sz="4" w:space="4" w:color="auto"/>
        </w:pBdr>
        <w:adjustRightInd/>
        <w:spacing w:line="240" w:lineRule="auto"/>
        <w:textAlignment w:val="auto"/>
        <w:rPr>
          <w:rFonts w:ascii="UD デジタル 教科書体 NK-R" w:eastAsia="UD デジタル 教科書体 NK-R" w:hAnsiTheme="minorEastAsia" w:cstheme="minorBidi"/>
          <w:kern w:val="2"/>
          <w:sz w:val="22"/>
          <w:szCs w:val="22"/>
        </w:rPr>
      </w:pPr>
      <w:r w:rsidRPr="00A7245F">
        <w:rPr>
          <w:rFonts w:ascii="UD デジタル 教科書体 NK-R" w:eastAsia="UD デジタル 教科書体 NK-R" w:hAnsiTheme="minorEastAsia" w:cstheme="minorBidi" w:hint="eastAsia"/>
          <w:kern w:val="2"/>
          <w:sz w:val="22"/>
          <w:szCs w:val="22"/>
        </w:rPr>
        <w:t>59.</w:t>
      </w:r>
      <w:r>
        <w:rPr>
          <w:rFonts w:ascii="UD デジタル 教科書体 NK-R" w:eastAsia="UD デジタル 教科書体 NK-R" w:hAnsiTheme="minorEastAsia" w:cstheme="minorBidi" w:hint="eastAsia"/>
          <w:kern w:val="2"/>
          <w:sz w:val="22"/>
          <w:szCs w:val="22"/>
        </w:rPr>
        <w:t xml:space="preserve">c　</w:t>
      </w:r>
      <w:r w:rsidRPr="00A7245F">
        <w:rPr>
          <w:rFonts w:ascii="UD デジタル 教科書体 NK-R" w:eastAsia="UD デジタル 教科書体 NK-R" w:hAnsiTheme="minorEastAsia" w:cstheme="minorBidi" w:hint="eastAsia"/>
          <w:kern w:val="2"/>
          <w:sz w:val="22"/>
          <w:szCs w:val="22"/>
        </w:rPr>
        <w:t>民間及び公共住宅の利用の容易さ（アクセシビリティ）を確保する基準に関する限定的な進捗。</w:t>
      </w:r>
    </w:p>
    <w:p w14:paraId="6DBBDAAB" w14:textId="0FBCEECE" w:rsidR="00A7245F" w:rsidRPr="00A7245F" w:rsidRDefault="00A7245F" w:rsidP="00A7245F">
      <w:pPr>
        <w:pBdr>
          <w:top w:val="single" w:sz="4" w:space="1" w:color="auto"/>
          <w:left w:val="single" w:sz="4" w:space="4" w:color="auto"/>
          <w:bottom w:val="single" w:sz="4" w:space="1" w:color="auto"/>
          <w:right w:val="single" w:sz="4" w:space="4" w:color="auto"/>
        </w:pBdr>
        <w:adjustRightInd/>
        <w:spacing w:line="240" w:lineRule="auto"/>
        <w:textAlignment w:val="auto"/>
        <w:rPr>
          <w:rFonts w:ascii="UD デジタル 教科書体 NK-R" w:eastAsia="UD デジタル 教科書体 NK-R" w:hAnsiTheme="minorEastAsia" w:cstheme="minorBidi"/>
          <w:kern w:val="2"/>
          <w:sz w:val="22"/>
          <w:szCs w:val="22"/>
        </w:rPr>
      </w:pPr>
      <w:r w:rsidRPr="00A7245F">
        <w:rPr>
          <w:rFonts w:ascii="UD デジタル 教科書体 NK-R" w:eastAsia="UD デジタル 教科書体 NK-R" w:hAnsiTheme="minorEastAsia" w:cstheme="minorBidi" w:hint="eastAsia"/>
          <w:kern w:val="2"/>
          <w:sz w:val="22"/>
          <w:szCs w:val="22"/>
        </w:rPr>
        <w:t>60</w:t>
      </w:r>
      <w:r w:rsidRPr="00A9314E">
        <w:rPr>
          <w:rFonts w:ascii="UD デジタル 教科書体 NK-R" w:eastAsia="UD デジタル 教科書体 NK-R" w:hAnsiTheme="minorEastAsia" w:cstheme="minorBidi" w:hint="eastAsia"/>
          <w:kern w:val="2"/>
          <w:sz w:val="22"/>
          <w:szCs w:val="22"/>
        </w:rPr>
        <w:t>.</w:t>
      </w:r>
      <w:r w:rsidRPr="00EE7CBC">
        <w:rPr>
          <w:rFonts w:ascii="UD デジタル 教科書体 NK-R" w:eastAsia="UD デジタル 教科書体 NK-R" w:hAnsiTheme="minorEastAsia" w:cstheme="minorBidi" w:hint="eastAsia"/>
          <w:kern w:val="2"/>
          <w:sz w:val="22"/>
          <w:szCs w:val="22"/>
        </w:rPr>
        <w:t>c</w:t>
      </w:r>
      <w:r w:rsidRPr="00A7245F">
        <w:rPr>
          <w:rFonts w:ascii="UD デジタル 教科書体 NK-R" w:eastAsia="UD デジタル 教科書体 NK-R" w:hAnsiTheme="minorEastAsia" w:cstheme="minorBidi" w:hint="eastAsia"/>
          <w:b/>
          <w:kern w:val="2"/>
          <w:sz w:val="22"/>
          <w:szCs w:val="22"/>
          <w:u w:val="single"/>
        </w:rPr>
        <w:t>民間及び公共住宅に適用される法的拘束力のある利用の容易さ（アクセシビリティ）基準を定めること、及びその実施を確保すること</w:t>
      </w:r>
      <w:r w:rsidRPr="00A7245F">
        <w:rPr>
          <w:rFonts w:ascii="UD デジタル 教科書体 NK-R" w:eastAsia="UD デジタル 教科書体 NK-R" w:hAnsiTheme="minorEastAsia" w:cstheme="minorBidi" w:hint="eastAsia"/>
          <w:kern w:val="2"/>
          <w:sz w:val="22"/>
          <w:szCs w:val="22"/>
        </w:rPr>
        <w:t>。</w:t>
      </w:r>
    </w:p>
    <w:p w14:paraId="2A1CC75C" w14:textId="77777777" w:rsidR="004D2A42" w:rsidRPr="004D2A42" w:rsidRDefault="004D2A42" w:rsidP="004D2A42">
      <w:pPr>
        <w:adjustRightInd/>
        <w:spacing w:line="240" w:lineRule="auto"/>
        <w:textAlignment w:val="auto"/>
        <w:rPr>
          <w:rFonts w:ascii="UD デジタル 教科書体 NK-R" w:eastAsia="UD デジタル 教科書体 NK-R" w:hAnsiTheme="minorEastAsia" w:cstheme="minorBidi"/>
          <w:kern w:val="2"/>
          <w:sz w:val="22"/>
          <w:szCs w:val="22"/>
        </w:rPr>
      </w:pPr>
    </w:p>
    <w:p w14:paraId="03239932" w14:textId="77777777" w:rsidR="00407E9A" w:rsidRDefault="00D07F85" w:rsidP="004D2A42">
      <w:pPr>
        <w:adjustRightInd/>
        <w:spacing w:line="240" w:lineRule="auto"/>
        <w:ind w:firstLineChars="100" w:firstLine="220"/>
        <w:textAlignment w:val="auto"/>
        <w:rPr>
          <w:rFonts w:ascii="UD デジタル 教科書体 NK-R" w:eastAsia="UD デジタル 教科書体 NK-R" w:hAnsiTheme="minorHAnsi" w:cstheme="minorBidi"/>
          <w:kern w:val="2"/>
          <w:sz w:val="22"/>
          <w:szCs w:val="22"/>
        </w:rPr>
      </w:pPr>
      <w:r>
        <w:rPr>
          <w:rFonts w:ascii="UD デジタル 教科書体 NK-R" w:eastAsia="UD デジタル 教科書体 NK-R" w:hAnsiTheme="minorHAnsi" w:cstheme="minorBidi"/>
          <w:kern w:val="2"/>
          <w:sz w:val="22"/>
          <w:szCs w:val="22"/>
        </w:rPr>
        <w:t>権利委員会からは、日本政府が取り組むべき</w:t>
      </w:r>
      <w:r w:rsidR="00BD0511">
        <w:rPr>
          <w:rFonts w:ascii="UD デジタル 教科書体 NK-R" w:eastAsia="UD デジタル 教科書体 NK-R" w:hAnsiTheme="minorHAnsi" w:cstheme="minorBidi"/>
          <w:kern w:val="2"/>
          <w:sz w:val="22"/>
          <w:szCs w:val="22"/>
        </w:rPr>
        <w:t>課題として、地方のバリアフリー整備、建物、交通、情報通信、住宅のアクセシビリティの確保、建築家等の技術者の意識向上の研修等が指摘されました。</w:t>
      </w:r>
      <w:r w:rsidR="00407E9A">
        <w:rPr>
          <w:rFonts w:ascii="UD デジタル 教科書体 NK-R" w:eastAsia="UD デジタル 教科書体 NK-R" w:hAnsiTheme="minorHAnsi" w:cstheme="minorBidi"/>
          <w:kern w:val="2"/>
          <w:sz w:val="22"/>
          <w:szCs w:val="22"/>
        </w:rPr>
        <w:t>特に、２２aと60cで勧告された通り、建物や住宅は日本の大きな課題です。</w:t>
      </w:r>
    </w:p>
    <w:p w14:paraId="6214C338" w14:textId="07B8BFD3" w:rsidR="004D2A42" w:rsidRDefault="004D2A42" w:rsidP="004D2A42">
      <w:pPr>
        <w:adjustRightInd/>
        <w:spacing w:line="240" w:lineRule="auto"/>
        <w:ind w:firstLineChars="100" w:firstLine="220"/>
        <w:textAlignment w:val="auto"/>
        <w:rPr>
          <w:rFonts w:ascii="UD デジタル 教科書体 NK-R" w:eastAsia="UD デジタル 教科書体 NK-R" w:hAnsiTheme="minorHAnsi" w:cstheme="minorBidi"/>
          <w:kern w:val="2"/>
          <w:sz w:val="22"/>
          <w:szCs w:val="22"/>
        </w:rPr>
      </w:pPr>
      <w:r>
        <w:rPr>
          <w:rFonts w:ascii="UD デジタル 教科書体 NK-R" w:eastAsia="UD デジタル 教科書体 NK-R" w:hAnsiTheme="minorHAnsi" w:cstheme="minorBidi"/>
          <w:kern w:val="2"/>
          <w:sz w:val="22"/>
          <w:szCs w:val="22"/>
        </w:rPr>
        <w:t>この総括所見を真摯に受け止め、障害者団体と密接な協議の上で、勧告された課題の改善</w:t>
      </w:r>
      <w:r w:rsidR="00407E9A">
        <w:rPr>
          <w:rFonts w:ascii="UD デジタル 教科書体 NK-R" w:eastAsia="UD デジタル 教科書体 NK-R" w:hAnsiTheme="minorHAnsi" w:cstheme="minorBidi"/>
          <w:kern w:val="2"/>
          <w:sz w:val="22"/>
          <w:szCs w:val="22"/>
        </w:rPr>
        <w:t>を進めていただきますよう</w:t>
      </w:r>
      <w:r>
        <w:rPr>
          <w:rFonts w:ascii="UD デジタル 教科書体 NK-R" w:eastAsia="UD デジタル 教科書体 NK-R" w:hAnsiTheme="minorHAnsi" w:cstheme="minorBidi"/>
          <w:kern w:val="2"/>
          <w:sz w:val="22"/>
          <w:szCs w:val="22"/>
        </w:rPr>
        <w:t>お願い申し上げます。</w:t>
      </w:r>
    </w:p>
    <w:p w14:paraId="32620F66" w14:textId="77777777" w:rsidR="001F56D1" w:rsidRDefault="001F56D1" w:rsidP="00407E9A">
      <w:pPr>
        <w:adjustRightInd/>
        <w:spacing w:line="240" w:lineRule="auto"/>
        <w:textAlignment w:val="auto"/>
        <w:rPr>
          <w:rFonts w:ascii="UD デジタル 教科書体 NK-R" w:eastAsia="UD デジタル 教科書体 NK-R" w:hAnsiTheme="minorHAnsi" w:cstheme="minorBidi"/>
          <w:kern w:val="2"/>
          <w:sz w:val="22"/>
          <w:szCs w:val="22"/>
        </w:rPr>
      </w:pPr>
    </w:p>
    <w:p w14:paraId="5E125339" w14:textId="77777777" w:rsidR="00041D5C" w:rsidRPr="008369E3" w:rsidRDefault="00041D5C" w:rsidP="00D82BDA">
      <w:pPr>
        <w:adjustRightInd/>
        <w:spacing w:line="240" w:lineRule="auto"/>
        <w:textAlignment w:val="auto"/>
        <w:rPr>
          <w:rFonts w:ascii="UD デジタル 教科書体 NK-R" w:eastAsia="UD デジタル 教科書体 NK-R" w:hAnsiTheme="minorHAnsi" w:cstheme="minorBidi"/>
          <w:kern w:val="2"/>
          <w:sz w:val="22"/>
          <w:szCs w:val="22"/>
        </w:rPr>
      </w:pPr>
    </w:p>
    <w:p w14:paraId="56EBBC15" w14:textId="0AE03A0B" w:rsidR="00D82BDA" w:rsidRPr="009E20A8" w:rsidRDefault="00335855" w:rsidP="00D82BDA">
      <w:pPr>
        <w:adjustRightInd/>
        <w:spacing w:line="240" w:lineRule="auto"/>
        <w:jc w:val="center"/>
        <w:textAlignment w:val="auto"/>
        <w:rPr>
          <w:rFonts w:ascii="UD デジタル 教科書体 NK-R" w:eastAsia="UD デジタル 教科書体 NK-R" w:hAnsiTheme="majorEastAsia" w:cstheme="minorBidi"/>
          <w:kern w:val="2"/>
          <w:sz w:val="36"/>
          <w:szCs w:val="36"/>
          <w:bdr w:val="single" w:sz="4" w:space="0" w:color="auto"/>
        </w:rPr>
      </w:pPr>
      <w:r>
        <w:rPr>
          <w:rFonts w:ascii="UD デジタル 教科書体 NK-R" w:eastAsia="UD デジタル 教科書体 NK-R" w:hAnsiTheme="majorEastAsia" w:cstheme="minorBidi" w:hint="eastAsia"/>
          <w:kern w:val="2"/>
          <w:sz w:val="36"/>
          <w:szCs w:val="36"/>
          <w:bdr w:val="single" w:sz="4" w:space="0" w:color="auto"/>
        </w:rPr>
        <w:t>Ⅱ</w:t>
      </w:r>
      <w:r w:rsidR="00002182">
        <w:rPr>
          <w:rFonts w:ascii="UD デジタル 教科書体 NK-R" w:eastAsia="UD デジタル 教科書体 NK-R" w:hAnsiTheme="majorEastAsia" w:cstheme="minorBidi" w:hint="eastAsia"/>
          <w:kern w:val="2"/>
          <w:sz w:val="36"/>
          <w:szCs w:val="36"/>
          <w:bdr w:val="single" w:sz="4" w:space="0" w:color="auto"/>
        </w:rPr>
        <w:t>.</w:t>
      </w:r>
      <w:r w:rsidR="00D82BDA" w:rsidRPr="009E20A8">
        <w:rPr>
          <w:rFonts w:ascii="UD デジタル 教科書体 NK-R" w:eastAsia="UD デジタル 教科書体 NK-R" w:hAnsiTheme="majorEastAsia" w:cstheme="minorBidi" w:hint="eastAsia"/>
          <w:kern w:val="2"/>
          <w:sz w:val="36"/>
          <w:szCs w:val="36"/>
          <w:bdr w:val="single" w:sz="4" w:space="0" w:color="auto"/>
        </w:rPr>
        <w:t>最重要課題</w:t>
      </w:r>
    </w:p>
    <w:p w14:paraId="5EC3125F" w14:textId="77777777" w:rsidR="007D35F2" w:rsidRPr="009E20A8" w:rsidRDefault="007D35F2" w:rsidP="007D35F2">
      <w:pPr>
        <w:pStyle w:val="ad"/>
        <w:adjustRightInd/>
        <w:spacing w:line="240" w:lineRule="auto"/>
        <w:ind w:leftChars="0" w:left="420"/>
        <w:textAlignment w:val="auto"/>
        <w:rPr>
          <w:rFonts w:ascii="UD デジタル 教科書体 NK-R" w:eastAsia="UD デジタル 教科書体 NK-R" w:hAnsiTheme="minorHAnsi" w:cstheme="minorBidi"/>
          <w:kern w:val="2"/>
          <w:szCs w:val="22"/>
        </w:rPr>
      </w:pPr>
    </w:p>
    <w:p w14:paraId="4BC3D38B" w14:textId="1BA44D54" w:rsidR="00335855" w:rsidRPr="0090019A" w:rsidRDefault="00292DB7" w:rsidP="0090019A">
      <w:pPr>
        <w:pStyle w:val="ad"/>
        <w:numPr>
          <w:ilvl w:val="0"/>
          <w:numId w:val="2"/>
        </w:numPr>
        <w:adjustRightInd/>
        <w:spacing w:line="240" w:lineRule="auto"/>
        <w:ind w:leftChars="0"/>
        <w:textAlignment w:val="auto"/>
        <w:rPr>
          <w:rFonts w:ascii="UD デジタル 教科書体 NK-R" w:eastAsia="UD デジタル 教科書体 NK-R" w:hAnsiTheme="minorHAnsi" w:cstheme="minorBidi"/>
          <w:b/>
          <w:kern w:val="2"/>
          <w:sz w:val="22"/>
          <w:szCs w:val="22"/>
        </w:rPr>
      </w:pPr>
      <w:r w:rsidRPr="00292DB7">
        <w:rPr>
          <w:rFonts w:ascii="UD デジタル 教科書体 NK-R" w:eastAsia="UD デジタル 教科書体 NK-R" w:hAnsiTheme="minorHAnsi" w:cstheme="minorBidi" w:hint="eastAsia"/>
          <w:b/>
          <w:kern w:val="2"/>
          <w:sz w:val="24"/>
          <w:szCs w:val="24"/>
        </w:rPr>
        <w:t>小規模店舗の</w:t>
      </w:r>
      <w:r w:rsidR="009A0626">
        <w:rPr>
          <w:rFonts w:ascii="UD デジタル 教科書体 NK-R" w:eastAsia="UD デジタル 教科書体 NK-R" w:hAnsiTheme="minorHAnsi" w:cstheme="minorBidi" w:hint="eastAsia"/>
          <w:b/>
          <w:kern w:val="2"/>
          <w:sz w:val="24"/>
          <w:szCs w:val="24"/>
        </w:rPr>
        <w:t>バリアフリー</w:t>
      </w:r>
      <w:r w:rsidRPr="00292DB7">
        <w:rPr>
          <w:rFonts w:ascii="UD デジタル 教科書体 NK-R" w:eastAsia="UD デジタル 教科書体 NK-R" w:hAnsiTheme="minorHAnsi" w:cstheme="minorBidi" w:hint="eastAsia"/>
          <w:b/>
          <w:kern w:val="2"/>
          <w:sz w:val="24"/>
          <w:szCs w:val="24"/>
        </w:rPr>
        <w:t>義務基準</w:t>
      </w:r>
      <w:r w:rsidR="009C1FCC">
        <w:rPr>
          <w:rFonts w:ascii="UD デジタル 教科書体 NK-R" w:eastAsia="UD デジタル 教科書体 NK-R" w:hAnsiTheme="minorHAnsi" w:cstheme="minorBidi" w:hint="eastAsia"/>
          <w:b/>
          <w:kern w:val="2"/>
          <w:sz w:val="24"/>
          <w:szCs w:val="24"/>
        </w:rPr>
        <w:t>の</w:t>
      </w:r>
      <w:r w:rsidRPr="00292DB7">
        <w:rPr>
          <w:rFonts w:ascii="UD デジタル 教科書体 NK-R" w:eastAsia="UD デジタル 教科書体 NK-R" w:hAnsiTheme="minorHAnsi" w:cstheme="minorBidi" w:hint="eastAsia"/>
          <w:b/>
          <w:kern w:val="2"/>
          <w:sz w:val="24"/>
          <w:szCs w:val="24"/>
        </w:rPr>
        <w:t>策定</w:t>
      </w:r>
      <w:r w:rsidR="00EA46A2" w:rsidRPr="00292DB7">
        <w:rPr>
          <w:rFonts w:ascii="UD デジタル 教科書体 NK-R" w:eastAsia="UD デジタル 教科書体 NK-R" w:hAnsiTheme="minorHAnsi" w:cstheme="minorBidi" w:hint="eastAsia"/>
          <w:b/>
          <w:kern w:val="2"/>
          <w:sz w:val="24"/>
          <w:szCs w:val="24"/>
        </w:rPr>
        <w:t>（</w:t>
      </w:r>
      <w:r w:rsidR="009C1FCC">
        <w:rPr>
          <w:rFonts w:ascii="UD デジタル 教科書体 NK-R" w:eastAsia="UD デジタル 教科書体 NK-R" w:hAnsiTheme="minorHAnsi" w:cstheme="minorBidi" w:hint="eastAsia"/>
          <w:b/>
          <w:kern w:val="2"/>
          <w:sz w:val="24"/>
          <w:szCs w:val="24"/>
        </w:rPr>
        <w:t>総括所見</w:t>
      </w:r>
      <w:r w:rsidR="00EA46A2" w:rsidRPr="00292DB7">
        <w:rPr>
          <w:rFonts w:ascii="UD デジタル 教科書体 NK-R" w:eastAsia="UD デジタル 教科書体 NK-R" w:hAnsiTheme="minorHAnsi" w:cstheme="minorBidi" w:hint="eastAsia"/>
          <w:b/>
          <w:kern w:val="2"/>
          <w:sz w:val="24"/>
          <w:szCs w:val="24"/>
        </w:rPr>
        <w:t>22a）</w:t>
      </w:r>
      <w:r w:rsidR="00970C85" w:rsidRPr="0090019A">
        <w:rPr>
          <w:rFonts w:ascii="UD デジタル 教科書体 NK-R" w:eastAsia="UD デジタル 教科書体 NK-R" w:hAnsiTheme="minorHAnsi" w:cstheme="minorBidi"/>
          <w:b/>
          <w:kern w:val="2"/>
          <w:sz w:val="24"/>
          <w:szCs w:val="24"/>
        </w:rPr>
        <w:t xml:space="preserve">　</w:t>
      </w:r>
      <w:r w:rsidRPr="0090019A">
        <w:rPr>
          <w:rFonts w:ascii="UD デジタル 教科書体 NK-R" w:eastAsia="UD デジタル 教科書体 NK-R" w:hAnsiTheme="minorHAnsi" w:cstheme="minorBidi" w:hint="eastAsia"/>
          <w:b/>
          <w:kern w:val="2"/>
          <w:sz w:val="22"/>
          <w:szCs w:val="22"/>
        </w:rPr>
        <w:t>～</w:t>
      </w:r>
      <w:r w:rsidR="00970C85" w:rsidRPr="0090019A">
        <w:rPr>
          <w:rFonts w:ascii="UD デジタル 教科書体 NK-R" w:eastAsia="UD デジタル 教科書体 NK-R" w:hAnsiTheme="minorHAnsi" w:cstheme="minorBidi" w:hint="eastAsia"/>
          <w:b/>
          <w:kern w:val="2"/>
          <w:sz w:val="22"/>
          <w:szCs w:val="22"/>
        </w:rPr>
        <w:t>小規模店舗の</w:t>
      </w:r>
      <w:r w:rsidR="00335855" w:rsidRPr="0090019A">
        <w:rPr>
          <w:rFonts w:ascii="UD デジタル 教科書体 NK-R" w:eastAsia="UD デジタル 教科書体 NK-R" w:hAnsiTheme="minorHAnsi" w:cstheme="minorBidi" w:hint="eastAsia"/>
          <w:b/>
          <w:kern w:val="2"/>
          <w:sz w:val="22"/>
          <w:szCs w:val="22"/>
        </w:rPr>
        <w:t>ガイドライン策定後も</w:t>
      </w:r>
      <w:r w:rsidR="00970C85" w:rsidRPr="0090019A">
        <w:rPr>
          <w:rFonts w:ascii="UD デジタル 教科書体 NK-R" w:eastAsia="UD デジタル 教科書体 NK-R" w:hAnsiTheme="minorHAnsi" w:cstheme="minorBidi" w:hint="eastAsia"/>
          <w:b/>
          <w:kern w:val="2"/>
          <w:sz w:val="22"/>
          <w:szCs w:val="22"/>
        </w:rPr>
        <w:t>バリアフリー化は広まっていない</w:t>
      </w:r>
      <w:r w:rsidRPr="0090019A">
        <w:rPr>
          <w:rFonts w:ascii="UD デジタル 教科書体 NK-R" w:eastAsia="UD デジタル 教科書体 NK-R" w:hAnsiTheme="minorHAnsi" w:cstheme="minorBidi" w:hint="eastAsia"/>
          <w:b/>
          <w:kern w:val="2"/>
          <w:sz w:val="22"/>
          <w:szCs w:val="22"/>
        </w:rPr>
        <w:t>～</w:t>
      </w:r>
    </w:p>
    <w:p w14:paraId="3FCDE579" w14:textId="76E3870A" w:rsidR="00D46D71" w:rsidRPr="0090019A" w:rsidRDefault="00D46D71" w:rsidP="00E73BBC">
      <w:pPr>
        <w:adjustRightInd/>
        <w:spacing w:line="240" w:lineRule="auto"/>
        <w:ind w:firstLineChars="100" w:firstLine="220"/>
        <w:jc w:val="left"/>
        <w:textAlignment w:val="auto"/>
        <w:rPr>
          <w:rFonts w:ascii="UD デジタル 教科書体 NK-R" w:eastAsia="UD デジタル 教科書体 NK-R" w:hAnsiTheme="minorHAnsi" w:cstheme="minorBidi"/>
          <w:kern w:val="2"/>
          <w:sz w:val="22"/>
          <w:szCs w:val="22"/>
        </w:rPr>
      </w:pPr>
      <w:r w:rsidRPr="0090019A">
        <w:rPr>
          <w:rFonts w:ascii="UD デジタル 教科書体 NK-R" w:eastAsia="UD デジタル 教科書体 NK-R" w:hAnsiTheme="minorHAnsi" w:cstheme="minorBidi" w:hint="eastAsia"/>
          <w:kern w:val="2"/>
          <w:sz w:val="22"/>
          <w:szCs w:val="22"/>
        </w:rPr>
        <w:t>小規模店舗</w:t>
      </w:r>
      <w:r w:rsidR="00292DB7" w:rsidRPr="0090019A">
        <w:rPr>
          <w:rFonts w:ascii="UD デジタル 教科書体 NK-R" w:eastAsia="UD デジタル 教科書体 NK-R" w:hAnsiTheme="minorHAnsi" w:cstheme="minorBidi" w:hint="eastAsia"/>
          <w:kern w:val="2"/>
          <w:sz w:val="22"/>
          <w:szCs w:val="22"/>
        </w:rPr>
        <w:t>のバリアフリー化は、日本のバリアフリー最大の</w:t>
      </w:r>
      <w:r w:rsidRPr="0090019A">
        <w:rPr>
          <w:rFonts w:ascii="UD デジタル 教科書体 NK-R" w:eastAsia="UD デジタル 教科書体 NK-R" w:hAnsiTheme="minorHAnsi" w:cstheme="minorBidi" w:hint="eastAsia"/>
          <w:kern w:val="2"/>
          <w:sz w:val="22"/>
          <w:szCs w:val="22"/>
        </w:rPr>
        <w:t>課題です。アメリカではADAによって規模の大小に関わらずバリアフリー整備が義務化されているため、どのお店も車いすで入れます。日本では入れるお店はほとんどなく、</w:t>
      </w:r>
      <w:r w:rsidR="00292DB7" w:rsidRPr="0090019A">
        <w:rPr>
          <w:rFonts w:ascii="UD デジタル 教科書体 NK-R" w:eastAsia="UD デジタル 教科書体 NK-R" w:hAnsiTheme="minorHAnsi" w:cstheme="minorBidi" w:hint="eastAsia"/>
          <w:kern w:val="2"/>
          <w:sz w:val="22"/>
          <w:szCs w:val="22"/>
        </w:rPr>
        <w:t>新しい店舗でもバリアフリー化されたものはほとんどないのです。</w:t>
      </w:r>
    </w:p>
    <w:p w14:paraId="339ECB96" w14:textId="0F4443B6" w:rsidR="00AF78A0" w:rsidRPr="0090019A" w:rsidRDefault="009B54FF" w:rsidP="00E73BBC">
      <w:pPr>
        <w:adjustRightInd/>
        <w:spacing w:line="240" w:lineRule="auto"/>
        <w:ind w:firstLineChars="100" w:firstLine="220"/>
        <w:jc w:val="left"/>
        <w:textAlignment w:val="auto"/>
        <w:rPr>
          <w:rFonts w:ascii="UD デジタル 教科書体 NK-R" w:eastAsia="UD デジタル 教科書体 NK-R" w:hAnsiTheme="minorHAnsi" w:cstheme="minorBidi"/>
          <w:kern w:val="2"/>
          <w:sz w:val="22"/>
          <w:szCs w:val="22"/>
        </w:rPr>
      </w:pPr>
      <w:r w:rsidRPr="0090019A">
        <w:rPr>
          <w:rFonts w:ascii="UD デジタル 教科書体 NK-R" w:eastAsia="UD デジタル 教科書体 NK-R" w:hAnsiTheme="minorHAnsi" w:cstheme="minorBidi" w:hint="eastAsia"/>
          <w:kern w:val="2"/>
          <w:sz w:val="22"/>
          <w:szCs w:val="22"/>
        </w:rPr>
        <w:t>2021年3月に小規模店舗のバリアフリー整備ガイドライン</w:t>
      </w:r>
      <w:r w:rsidR="008E5518">
        <w:rPr>
          <w:rFonts w:ascii="UD デジタル 教科書体 NK-R" w:eastAsia="UD デジタル 教科書体 NK-R" w:hAnsiTheme="minorHAnsi" w:cstheme="minorBidi" w:hint="eastAsia"/>
          <w:kern w:val="2"/>
          <w:sz w:val="22"/>
          <w:szCs w:val="22"/>
        </w:rPr>
        <w:t>が</w:t>
      </w:r>
      <w:r w:rsidRPr="0090019A">
        <w:rPr>
          <w:rFonts w:ascii="UD デジタル 教科書体 NK-R" w:eastAsia="UD デジタル 教科書体 NK-R" w:hAnsiTheme="minorHAnsi" w:cstheme="minorBidi" w:hint="eastAsia"/>
          <w:kern w:val="2"/>
          <w:sz w:val="22"/>
          <w:szCs w:val="22"/>
        </w:rPr>
        <w:t>策定</w:t>
      </w:r>
      <w:r w:rsidR="008E5518">
        <w:rPr>
          <w:rFonts w:ascii="UD デジタル 教科書体 NK-R" w:eastAsia="UD デジタル 教科書体 NK-R" w:hAnsiTheme="minorHAnsi" w:cstheme="minorBidi" w:hint="eastAsia"/>
          <w:kern w:val="2"/>
          <w:sz w:val="22"/>
          <w:szCs w:val="22"/>
        </w:rPr>
        <w:t>され</w:t>
      </w:r>
      <w:r w:rsidRPr="0090019A">
        <w:rPr>
          <w:rFonts w:ascii="UD デジタル 教科書体 NK-R" w:eastAsia="UD デジタル 教科書体 NK-R" w:hAnsiTheme="minorHAnsi" w:cstheme="minorBidi" w:hint="eastAsia"/>
          <w:kern w:val="2"/>
          <w:sz w:val="22"/>
          <w:szCs w:val="22"/>
        </w:rPr>
        <w:t>ましたが、</w:t>
      </w:r>
      <w:r w:rsidR="009A0626" w:rsidRPr="0090019A">
        <w:rPr>
          <w:rFonts w:ascii="UD デジタル 教科書体 NK-R" w:eastAsia="UD デジタル 教科書体 NK-R" w:hAnsiTheme="minorHAnsi" w:cstheme="minorBidi" w:hint="eastAsia"/>
          <w:kern w:val="2"/>
          <w:sz w:val="22"/>
          <w:szCs w:val="22"/>
        </w:rPr>
        <w:t>国交省</w:t>
      </w:r>
      <w:r w:rsidR="00AF78A0" w:rsidRPr="0090019A">
        <w:rPr>
          <w:rFonts w:ascii="UD デジタル 教科書体 NK-R" w:eastAsia="UD デジタル 教科書体 NK-R" w:hAnsiTheme="minorHAnsi" w:cstheme="minorBidi" w:hint="eastAsia"/>
          <w:kern w:val="2"/>
          <w:sz w:val="22"/>
          <w:szCs w:val="22"/>
        </w:rPr>
        <w:t>が</w:t>
      </w:r>
      <w:r w:rsidR="00292DB7" w:rsidRPr="0090019A">
        <w:rPr>
          <w:rFonts w:ascii="UD デジタル 教科書体 NK-R" w:eastAsia="UD デジタル 教科書体 NK-R" w:hAnsiTheme="minorHAnsi" w:cstheme="minorBidi" w:hint="eastAsia"/>
          <w:kern w:val="2"/>
          <w:sz w:val="22"/>
          <w:szCs w:val="22"/>
        </w:rPr>
        <w:t>２０２２年に実施した調査では、新規店舗のうちバリアフリー化された</w:t>
      </w:r>
      <w:r w:rsidR="00AF78A0" w:rsidRPr="0090019A">
        <w:rPr>
          <w:rFonts w:ascii="UD デジタル 教科書体 NK-R" w:eastAsia="UD デジタル 教科書体 NK-R" w:hAnsiTheme="minorHAnsi" w:cstheme="minorBidi" w:hint="eastAsia"/>
          <w:kern w:val="2"/>
          <w:sz w:val="22"/>
          <w:szCs w:val="22"/>
        </w:rPr>
        <w:t>ものは、飲食店では25-45%にとどまっていま</w:t>
      </w:r>
      <w:r w:rsidR="00292DB7" w:rsidRPr="0090019A">
        <w:rPr>
          <w:rFonts w:ascii="UD デジタル 教科書体 NK-R" w:eastAsia="UD デジタル 教科書体 NK-R" w:hAnsiTheme="minorHAnsi" w:cstheme="minorBidi" w:hint="eastAsia"/>
          <w:kern w:val="2"/>
          <w:sz w:val="22"/>
          <w:szCs w:val="22"/>
        </w:rPr>
        <w:t>す</w:t>
      </w:r>
      <w:r w:rsidR="00AF78A0" w:rsidRPr="0090019A">
        <w:rPr>
          <w:rFonts w:ascii="UD デジタル 教科書体 NK-R" w:eastAsia="UD デジタル 教科書体 NK-R" w:hAnsiTheme="minorHAnsi" w:cstheme="minorBidi" w:hint="eastAsia"/>
          <w:kern w:val="2"/>
          <w:sz w:val="22"/>
          <w:szCs w:val="22"/>
        </w:rPr>
        <w:t>。</w:t>
      </w:r>
      <w:r w:rsidRPr="0090019A">
        <w:rPr>
          <w:rFonts w:ascii="UD デジタル 教科書体 NK-R" w:eastAsia="UD デジタル 教科書体 NK-R" w:hAnsiTheme="minorHAnsi" w:cstheme="minorBidi" w:hint="eastAsia"/>
          <w:kern w:val="2"/>
          <w:sz w:val="22"/>
          <w:szCs w:val="22"/>
        </w:rPr>
        <w:t>ガイドラインを策定しても、</w:t>
      </w:r>
      <w:r w:rsidR="00AF78A0" w:rsidRPr="0090019A">
        <w:rPr>
          <w:rFonts w:ascii="UD デジタル 教科書体 NK-R" w:eastAsia="UD デジタル 教科書体 NK-R" w:hAnsiTheme="minorHAnsi" w:cstheme="minorBidi" w:hint="eastAsia"/>
          <w:kern w:val="2"/>
          <w:sz w:val="22"/>
          <w:szCs w:val="22"/>
        </w:rPr>
        <w:t>新規店舗4店のうち3店はバリアフリー化されていない</w:t>
      </w:r>
      <w:r w:rsidR="00D46D71" w:rsidRPr="0090019A">
        <w:rPr>
          <w:rFonts w:ascii="UD デジタル 教科書体 NK-R" w:eastAsia="UD デジタル 教科書体 NK-R" w:hAnsiTheme="minorHAnsi" w:cstheme="minorBidi" w:hint="eastAsia"/>
          <w:kern w:val="2"/>
          <w:sz w:val="22"/>
          <w:szCs w:val="22"/>
        </w:rPr>
        <w:t>のです。</w:t>
      </w:r>
    </w:p>
    <w:p w14:paraId="71579F1E" w14:textId="6BF1F075" w:rsidR="00E73BBC" w:rsidRPr="0090019A" w:rsidRDefault="00E73BBC" w:rsidP="00E73BBC">
      <w:pPr>
        <w:adjustRightInd/>
        <w:spacing w:line="240" w:lineRule="auto"/>
        <w:ind w:firstLineChars="100" w:firstLine="220"/>
        <w:jc w:val="left"/>
        <w:textAlignment w:val="auto"/>
        <w:rPr>
          <w:rFonts w:ascii="UD デジタル 教科書体 NK-R" w:eastAsia="UD デジタル 教科書体 NK-R" w:hAnsiTheme="minorHAnsi" w:cstheme="minorBidi"/>
          <w:kern w:val="2"/>
          <w:sz w:val="22"/>
          <w:szCs w:val="22"/>
        </w:rPr>
      </w:pPr>
      <w:r w:rsidRPr="0090019A">
        <w:rPr>
          <w:rFonts w:ascii="UD デジタル 教科書体 NK-R" w:eastAsia="UD デジタル 教科書体 NK-R" w:hAnsiTheme="minorHAnsi" w:cstheme="minorBidi" w:hint="eastAsia"/>
          <w:b/>
          <w:kern w:val="2"/>
          <w:sz w:val="22"/>
          <w:szCs w:val="22"/>
          <w:u w:val="single"/>
        </w:rPr>
        <w:t>新規出店時であれば、段差解消などのユニバーサルデザイン化をしても、コストはほとんど増えません</w:t>
      </w:r>
      <w:r w:rsidRPr="0090019A">
        <w:rPr>
          <w:rFonts w:ascii="UD デジタル 教科書体 NK-R" w:eastAsia="UD デジタル 教科書体 NK-R" w:hAnsiTheme="minorHAnsi" w:cstheme="minorBidi" w:hint="eastAsia"/>
          <w:kern w:val="2"/>
          <w:sz w:val="22"/>
          <w:szCs w:val="22"/>
        </w:rPr>
        <w:t>。事業者の負担を増やすことなく、バリアフリー化された店舗を増やすことができます。</w:t>
      </w:r>
      <w:r w:rsidRPr="0090019A">
        <w:rPr>
          <w:rFonts w:ascii="UD デジタル 教科書体 NK-R" w:eastAsia="UD デジタル 教科書体 NK-R" w:hAnsiTheme="minorHAnsi" w:cstheme="minorBidi" w:hint="eastAsia"/>
          <w:b/>
          <w:kern w:val="2"/>
          <w:sz w:val="22"/>
          <w:szCs w:val="22"/>
          <w:u w:val="single"/>
        </w:rPr>
        <w:t>小規模店舗も段差の解消、椅子は可動式のものにする、ドア幅を80cm以上にするなど最低限のバリアフリー整備基準を</w:t>
      </w:r>
      <w:r w:rsidR="00AF78A0" w:rsidRPr="0090019A">
        <w:rPr>
          <w:rFonts w:ascii="UD デジタル 教科書体 NK-R" w:eastAsia="UD デジタル 教科書体 NK-R" w:hAnsiTheme="minorHAnsi" w:cstheme="minorBidi" w:hint="eastAsia"/>
          <w:b/>
          <w:kern w:val="2"/>
          <w:sz w:val="22"/>
          <w:szCs w:val="22"/>
          <w:u w:val="single"/>
        </w:rPr>
        <w:t>策定し、</w:t>
      </w:r>
      <w:r w:rsidRPr="0090019A">
        <w:rPr>
          <w:rFonts w:ascii="UD デジタル 教科書体 NK-R" w:eastAsia="UD デジタル 教科書体 NK-R" w:hAnsiTheme="minorHAnsi" w:cstheme="minorBidi" w:hint="eastAsia"/>
          <w:b/>
          <w:kern w:val="2"/>
          <w:sz w:val="22"/>
          <w:szCs w:val="22"/>
          <w:u w:val="single"/>
        </w:rPr>
        <w:t>義務化</w:t>
      </w:r>
      <w:r w:rsidR="00AF78A0" w:rsidRPr="0090019A">
        <w:rPr>
          <w:rFonts w:ascii="UD デジタル 教科書体 NK-R" w:eastAsia="UD デジタル 教科書体 NK-R" w:hAnsiTheme="minorHAnsi" w:cstheme="minorBidi" w:hint="eastAsia"/>
          <w:b/>
          <w:kern w:val="2"/>
          <w:sz w:val="22"/>
          <w:szCs w:val="22"/>
          <w:u w:val="single"/>
        </w:rPr>
        <w:t>してください。</w:t>
      </w:r>
    </w:p>
    <w:p w14:paraId="49802B66" w14:textId="517F22F3" w:rsidR="00E73BBC" w:rsidRPr="0090019A" w:rsidRDefault="00D46D71" w:rsidP="00E73BBC">
      <w:pPr>
        <w:adjustRightInd/>
        <w:spacing w:line="240" w:lineRule="auto"/>
        <w:jc w:val="left"/>
        <w:textAlignment w:val="auto"/>
        <w:rPr>
          <w:rFonts w:ascii="UD デジタル 教科書体 NK-R" w:eastAsia="UD デジタル 教科書体 NK-R" w:hAnsiTheme="minorHAnsi" w:cstheme="minorBidi"/>
          <w:kern w:val="2"/>
          <w:sz w:val="22"/>
          <w:szCs w:val="22"/>
        </w:rPr>
      </w:pPr>
      <w:r w:rsidRPr="0090019A">
        <w:rPr>
          <w:rFonts w:ascii="UD デジタル 教科書体 NK-R" w:eastAsia="UD デジタル 教科書体 NK-R" w:hAnsiTheme="minorHAnsi" w:cstheme="minorBidi"/>
          <w:kern w:val="2"/>
          <w:sz w:val="22"/>
          <w:szCs w:val="22"/>
        </w:rPr>
        <w:t>【問題点</w:t>
      </w:r>
      <w:r w:rsidR="00E73BBC" w:rsidRPr="0090019A">
        <w:rPr>
          <w:rFonts w:ascii="UD デジタル 教科書体 NK-R" w:eastAsia="UD デジタル 教科書体 NK-R" w:hAnsiTheme="minorHAnsi" w:cstheme="minorBidi"/>
          <w:kern w:val="2"/>
          <w:sz w:val="22"/>
          <w:szCs w:val="22"/>
        </w:rPr>
        <w:t>】</w:t>
      </w:r>
    </w:p>
    <w:p w14:paraId="156CAAC8" w14:textId="5F6A6E0D" w:rsidR="00D46D71" w:rsidRPr="0090019A" w:rsidRDefault="00D46D71" w:rsidP="00D46D71">
      <w:pPr>
        <w:pStyle w:val="ad"/>
        <w:numPr>
          <w:ilvl w:val="0"/>
          <w:numId w:val="30"/>
        </w:numPr>
        <w:adjustRightInd/>
        <w:spacing w:line="240" w:lineRule="auto"/>
        <w:ind w:leftChars="0"/>
        <w:jc w:val="left"/>
        <w:textAlignment w:val="auto"/>
        <w:rPr>
          <w:rFonts w:ascii="UD デジタル 教科書体 NK-R" w:eastAsia="UD デジタル 教科書体 NK-R" w:hAnsiTheme="minorHAnsi" w:cstheme="minorBidi"/>
          <w:b/>
          <w:kern w:val="2"/>
          <w:sz w:val="22"/>
          <w:szCs w:val="22"/>
        </w:rPr>
      </w:pPr>
      <w:r w:rsidRPr="0090019A">
        <w:rPr>
          <w:rFonts w:ascii="UD デジタル 教科書体 NK-R" w:eastAsia="UD デジタル 教科書体 NK-R" w:hAnsiTheme="minorHAnsi" w:cstheme="minorBidi" w:hint="eastAsia"/>
          <w:b/>
          <w:kern w:val="2"/>
          <w:sz w:val="22"/>
          <w:szCs w:val="22"/>
        </w:rPr>
        <w:t>床面積２０００㎡以上の特別特定建築物しかバリアフリー</w:t>
      </w:r>
      <w:r w:rsidR="009A0626" w:rsidRPr="0090019A">
        <w:rPr>
          <w:rFonts w:ascii="UD デジタル 教科書体 NK-R" w:eastAsia="UD デジタル 教科書体 NK-R" w:hAnsiTheme="minorHAnsi" w:cstheme="minorBidi" w:hint="eastAsia"/>
          <w:b/>
          <w:kern w:val="2"/>
          <w:sz w:val="22"/>
          <w:szCs w:val="22"/>
        </w:rPr>
        <w:t>整備</w:t>
      </w:r>
      <w:r w:rsidRPr="0090019A">
        <w:rPr>
          <w:rFonts w:ascii="UD デジタル 教科書体 NK-R" w:eastAsia="UD デジタル 教科書体 NK-R" w:hAnsiTheme="minorHAnsi" w:cstheme="minorBidi" w:hint="eastAsia"/>
          <w:b/>
          <w:kern w:val="2"/>
          <w:sz w:val="22"/>
          <w:szCs w:val="22"/>
        </w:rPr>
        <w:t>義務がない</w:t>
      </w:r>
    </w:p>
    <w:p w14:paraId="3B42FFC2" w14:textId="17AF4130" w:rsidR="00D46D71" w:rsidRPr="0090019A" w:rsidRDefault="00D46D71" w:rsidP="00D46D71">
      <w:pPr>
        <w:pStyle w:val="ad"/>
        <w:numPr>
          <w:ilvl w:val="0"/>
          <w:numId w:val="31"/>
        </w:numPr>
        <w:adjustRightInd/>
        <w:spacing w:line="240" w:lineRule="auto"/>
        <w:ind w:leftChars="0"/>
        <w:jc w:val="left"/>
        <w:textAlignment w:val="auto"/>
        <w:rPr>
          <w:rFonts w:ascii="UD デジタル 教科書体 NK-R" w:eastAsia="UD デジタル 教科書体 NK-R" w:hAnsiTheme="minorHAnsi" w:cstheme="minorBidi"/>
          <w:kern w:val="2"/>
          <w:sz w:val="22"/>
          <w:szCs w:val="22"/>
        </w:rPr>
      </w:pPr>
      <w:r w:rsidRPr="0090019A">
        <w:rPr>
          <w:rFonts w:ascii="UD デジタル 教科書体 NK-R" w:eastAsia="UD デジタル 教科書体 NK-R" w:hAnsiTheme="minorHAnsi" w:cstheme="minorBidi"/>
          <w:kern w:val="2"/>
          <w:sz w:val="22"/>
          <w:szCs w:val="22"/>
        </w:rPr>
        <w:t>２０００㎡未満の店舗はバリアフリー</w:t>
      </w:r>
      <w:r w:rsidR="00E569E8">
        <w:rPr>
          <w:rFonts w:ascii="UD デジタル 教科書体 NK-R" w:eastAsia="UD デジタル 教科書体 NK-R" w:hAnsiTheme="minorHAnsi" w:cstheme="minorBidi"/>
          <w:kern w:val="2"/>
          <w:sz w:val="22"/>
          <w:szCs w:val="22"/>
        </w:rPr>
        <w:t>化</w:t>
      </w:r>
      <w:r w:rsidRPr="0090019A">
        <w:rPr>
          <w:rFonts w:ascii="UD デジタル 教科書体 NK-R" w:eastAsia="UD デジタル 教科書体 NK-R" w:hAnsiTheme="minorHAnsi" w:cstheme="minorBidi"/>
          <w:kern w:val="2"/>
          <w:sz w:val="22"/>
          <w:szCs w:val="22"/>
        </w:rPr>
        <w:t>の義務はありません。</w:t>
      </w:r>
    </w:p>
    <w:p w14:paraId="3AEB5E8B" w14:textId="28C50361" w:rsidR="00D46D71" w:rsidRPr="0090019A" w:rsidRDefault="009A0626" w:rsidP="00D46D71">
      <w:pPr>
        <w:pStyle w:val="ad"/>
        <w:numPr>
          <w:ilvl w:val="0"/>
          <w:numId w:val="31"/>
        </w:numPr>
        <w:adjustRightInd/>
        <w:spacing w:line="240" w:lineRule="auto"/>
        <w:ind w:leftChars="0"/>
        <w:jc w:val="left"/>
        <w:textAlignment w:val="auto"/>
        <w:rPr>
          <w:rFonts w:ascii="UD デジタル 教科書体 NK-R" w:eastAsia="UD デジタル 教科書体 NK-R" w:hAnsiTheme="minorHAnsi" w:cstheme="minorBidi"/>
          <w:kern w:val="2"/>
          <w:sz w:val="22"/>
          <w:szCs w:val="22"/>
        </w:rPr>
      </w:pPr>
      <w:r w:rsidRPr="0090019A">
        <w:rPr>
          <w:rFonts w:ascii="UD デジタル 教科書体 NK-R" w:eastAsia="UD デジタル 教科書体 NK-R" w:hAnsiTheme="minorHAnsi" w:cstheme="minorBidi" w:hint="eastAsia"/>
          <w:kern w:val="2"/>
          <w:sz w:val="22"/>
          <w:szCs w:val="22"/>
        </w:rPr>
        <w:t>さらに、</w:t>
      </w:r>
      <w:r w:rsidR="00D46D71" w:rsidRPr="0090019A">
        <w:rPr>
          <w:rFonts w:ascii="UD デジタル 教科書体 NK-R" w:eastAsia="UD デジタル 教科書体 NK-R" w:hAnsiTheme="minorHAnsi" w:cstheme="minorBidi" w:hint="eastAsia"/>
          <w:kern w:val="2"/>
          <w:sz w:val="22"/>
          <w:szCs w:val="22"/>
        </w:rPr>
        <w:t>出入り口、通路、トイレといった共用部分しかバリアフリー</w:t>
      </w:r>
      <w:r w:rsidR="00E569E8">
        <w:rPr>
          <w:rFonts w:ascii="UD デジタル 教科書体 NK-R" w:eastAsia="UD デジタル 教科書体 NK-R" w:hAnsiTheme="minorHAnsi" w:cstheme="minorBidi" w:hint="eastAsia"/>
          <w:kern w:val="2"/>
          <w:sz w:val="22"/>
          <w:szCs w:val="22"/>
        </w:rPr>
        <w:t>化</w:t>
      </w:r>
      <w:r w:rsidR="00D46D71" w:rsidRPr="0090019A">
        <w:rPr>
          <w:rFonts w:ascii="UD デジタル 教科書体 NK-R" w:eastAsia="UD デジタル 教科書体 NK-R" w:hAnsiTheme="minorHAnsi" w:cstheme="minorBidi" w:hint="eastAsia"/>
          <w:kern w:val="2"/>
          <w:sz w:val="22"/>
          <w:szCs w:val="22"/>
        </w:rPr>
        <w:t>の義務はありません。</w:t>
      </w:r>
    </w:p>
    <w:p w14:paraId="10294545" w14:textId="4B8501C6" w:rsidR="00D46D71" w:rsidRPr="0090019A" w:rsidRDefault="00D46D71" w:rsidP="00D46D71">
      <w:pPr>
        <w:pStyle w:val="ad"/>
        <w:numPr>
          <w:ilvl w:val="0"/>
          <w:numId w:val="30"/>
        </w:numPr>
        <w:adjustRightInd/>
        <w:spacing w:line="240" w:lineRule="auto"/>
        <w:ind w:leftChars="0"/>
        <w:jc w:val="left"/>
        <w:textAlignment w:val="auto"/>
        <w:rPr>
          <w:rFonts w:ascii="UD デジタル 教科書体 NK-R" w:eastAsia="UD デジタル 教科書体 NK-R" w:hAnsiTheme="minorHAnsi" w:cstheme="minorBidi"/>
          <w:b/>
          <w:kern w:val="2"/>
          <w:sz w:val="22"/>
          <w:szCs w:val="22"/>
        </w:rPr>
      </w:pPr>
      <w:r w:rsidRPr="0090019A">
        <w:rPr>
          <w:rFonts w:ascii="UD デジタル 教科書体 NK-R" w:eastAsia="UD デジタル 教科書体 NK-R" w:hAnsiTheme="minorHAnsi" w:cstheme="minorBidi"/>
          <w:b/>
          <w:kern w:val="2"/>
          <w:sz w:val="22"/>
          <w:szCs w:val="22"/>
        </w:rPr>
        <w:t>特別特定建築物でも店舗内のバリアフリー整備の義務</w:t>
      </w:r>
      <w:r w:rsidR="009A0626" w:rsidRPr="0090019A">
        <w:rPr>
          <w:rFonts w:ascii="UD デジタル 教科書体 NK-R" w:eastAsia="UD デジタル 教科書体 NK-R" w:hAnsiTheme="minorHAnsi" w:cstheme="minorBidi"/>
          <w:b/>
          <w:kern w:val="2"/>
          <w:sz w:val="22"/>
          <w:szCs w:val="22"/>
        </w:rPr>
        <w:t>基準</w:t>
      </w:r>
      <w:r w:rsidRPr="0090019A">
        <w:rPr>
          <w:rFonts w:ascii="UD デジタル 教科書体 NK-R" w:eastAsia="UD デジタル 教科書体 NK-R" w:hAnsiTheme="minorHAnsi" w:cstheme="minorBidi"/>
          <w:b/>
          <w:kern w:val="2"/>
          <w:sz w:val="22"/>
          <w:szCs w:val="22"/>
        </w:rPr>
        <w:t>がない</w:t>
      </w:r>
    </w:p>
    <w:p w14:paraId="0BF2740C" w14:textId="2EF92397" w:rsidR="00D46D71" w:rsidRPr="0090019A" w:rsidRDefault="00D46D71" w:rsidP="003626BF">
      <w:pPr>
        <w:pStyle w:val="ad"/>
        <w:numPr>
          <w:ilvl w:val="0"/>
          <w:numId w:val="33"/>
        </w:numPr>
        <w:adjustRightInd/>
        <w:spacing w:line="240" w:lineRule="auto"/>
        <w:ind w:leftChars="0"/>
        <w:jc w:val="left"/>
        <w:textAlignment w:val="auto"/>
        <w:rPr>
          <w:rFonts w:ascii="UD デジタル 教科書体 NK-R" w:eastAsia="UD デジタル 教科書体 NK-R" w:hAnsiTheme="minorHAnsi" w:cstheme="minorBidi"/>
          <w:kern w:val="2"/>
          <w:sz w:val="22"/>
          <w:szCs w:val="22"/>
        </w:rPr>
      </w:pPr>
      <w:r w:rsidRPr="0090019A">
        <w:rPr>
          <w:rFonts w:ascii="UD デジタル 教科書体 NK-R" w:eastAsia="UD デジタル 教科書体 NK-R" w:hAnsiTheme="minorHAnsi" w:cstheme="minorBidi" w:hint="eastAsia"/>
          <w:kern w:val="2"/>
          <w:sz w:val="22"/>
          <w:szCs w:val="22"/>
        </w:rPr>
        <w:t>大型ショッピングセンターでも、店舗内は段差があり、全て固定イスで</w:t>
      </w:r>
      <w:r w:rsidR="00382F16" w:rsidRPr="0090019A">
        <w:rPr>
          <w:rFonts w:ascii="UD デジタル 教科書体 NK-R" w:eastAsia="UD デジタル 教科書体 NK-R" w:hAnsiTheme="minorHAnsi" w:cstheme="minorBidi" w:hint="eastAsia"/>
          <w:kern w:val="2"/>
          <w:sz w:val="22"/>
          <w:szCs w:val="22"/>
        </w:rPr>
        <w:t>車いす</w:t>
      </w:r>
      <w:r w:rsidRPr="0090019A">
        <w:rPr>
          <w:rFonts w:ascii="UD デジタル 教科書体 NK-R" w:eastAsia="UD デジタル 教科書体 NK-R" w:hAnsiTheme="minorHAnsi" w:cstheme="minorBidi" w:hint="eastAsia"/>
          <w:kern w:val="2"/>
          <w:sz w:val="22"/>
          <w:szCs w:val="22"/>
        </w:rPr>
        <w:t>では利用できないという店舗が</w:t>
      </w:r>
      <w:r w:rsidR="009A0626" w:rsidRPr="0090019A">
        <w:rPr>
          <w:rFonts w:ascii="UD デジタル 教科書体 NK-R" w:eastAsia="UD デジタル 教科書体 NK-R" w:hAnsiTheme="minorHAnsi" w:cstheme="minorBidi" w:hint="eastAsia"/>
          <w:kern w:val="2"/>
          <w:sz w:val="22"/>
          <w:szCs w:val="22"/>
        </w:rPr>
        <w:t>たくさんあります。バリアフリー法の基準を満たしていても、実際には車いすでは</w:t>
      </w:r>
      <w:r w:rsidRPr="0090019A">
        <w:rPr>
          <w:rFonts w:ascii="UD デジタル 教科書体 NK-R" w:eastAsia="UD デジタル 教科書体 NK-R" w:hAnsiTheme="minorHAnsi" w:cstheme="minorBidi" w:hint="eastAsia"/>
          <w:kern w:val="2"/>
          <w:sz w:val="22"/>
          <w:szCs w:val="22"/>
        </w:rPr>
        <w:t>利用でき</w:t>
      </w:r>
      <w:r w:rsidR="009A0626" w:rsidRPr="0090019A">
        <w:rPr>
          <w:rFonts w:ascii="UD デジタル 教科書体 NK-R" w:eastAsia="UD デジタル 教科書体 NK-R" w:hAnsiTheme="minorHAnsi" w:cstheme="minorBidi" w:hint="eastAsia"/>
          <w:kern w:val="2"/>
          <w:sz w:val="22"/>
          <w:szCs w:val="22"/>
        </w:rPr>
        <w:t>ないのです。これは店舗内のバリアフリー整備の義務基準がないためです。</w:t>
      </w:r>
    </w:p>
    <w:p w14:paraId="05F1CBB9" w14:textId="472EF95B" w:rsidR="00D46D71" w:rsidRPr="0090019A" w:rsidRDefault="00A95378" w:rsidP="00D46D71">
      <w:pPr>
        <w:pStyle w:val="ad"/>
        <w:numPr>
          <w:ilvl w:val="0"/>
          <w:numId w:val="30"/>
        </w:numPr>
        <w:adjustRightInd/>
        <w:spacing w:line="240" w:lineRule="auto"/>
        <w:ind w:leftChars="0"/>
        <w:jc w:val="left"/>
        <w:textAlignment w:val="auto"/>
        <w:rPr>
          <w:rFonts w:ascii="UD デジタル 教科書体 NK-R" w:eastAsia="UD デジタル 教科書体 NK-R" w:hAnsiTheme="minorHAnsi" w:cstheme="minorBidi"/>
          <w:b/>
          <w:kern w:val="2"/>
          <w:sz w:val="22"/>
          <w:szCs w:val="22"/>
        </w:rPr>
      </w:pPr>
      <w:r w:rsidRPr="0090019A">
        <w:rPr>
          <w:rFonts w:ascii="UD デジタル 教科書体 NK-R" w:eastAsia="UD デジタル 教科書体 NK-R" w:hAnsiTheme="minorHAnsi" w:cstheme="minorBidi"/>
          <w:b/>
          <w:kern w:val="2"/>
          <w:sz w:val="22"/>
          <w:szCs w:val="22"/>
        </w:rPr>
        <w:t>小規模店舗のバリアフリーガイドラインは義務ではないのでバリアフリー整備が広がらない</w:t>
      </w:r>
    </w:p>
    <w:p w14:paraId="7A1B9D96" w14:textId="4C7CFA09" w:rsidR="009A0626" w:rsidRPr="0090019A" w:rsidRDefault="009A0626" w:rsidP="009A0626">
      <w:pPr>
        <w:pStyle w:val="ad"/>
        <w:numPr>
          <w:ilvl w:val="0"/>
          <w:numId w:val="33"/>
        </w:numPr>
        <w:adjustRightInd/>
        <w:spacing w:line="240" w:lineRule="auto"/>
        <w:ind w:leftChars="0"/>
        <w:jc w:val="left"/>
        <w:textAlignment w:val="auto"/>
        <w:rPr>
          <w:rFonts w:ascii="UD デジタル 教科書体 NK-R" w:eastAsia="UD デジタル 教科書体 NK-R" w:hAnsiTheme="minorHAnsi" w:cstheme="minorBidi"/>
          <w:b/>
          <w:kern w:val="2"/>
          <w:sz w:val="22"/>
          <w:szCs w:val="22"/>
        </w:rPr>
      </w:pPr>
      <w:r w:rsidRPr="0090019A">
        <w:rPr>
          <w:rFonts w:ascii="UD デジタル 教科書体 NK-R" w:eastAsia="UD デジタル 教科書体 NK-R" w:hAnsiTheme="minorHAnsi" w:cstheme="minorBidi" w:hint="eastAsia"/>
          <w:kern w:val="2"/>
          <w:sz w:val="22"/>
          <w:szCs w:val="22"/>
        </w:rPr>
        <w:t>２０２１年に小規模店舗のバリアフリー整備ガイドラインが策定されましたが、２０２２年の調査では、新規店舗のうちバリアフリー化されたものは、飲食店では25-45%にとどまっています。ガイドラインは義務基準ではないので、整備が広がっていません。</w:t>
      </w:r>
    </w:p>
    <w:p w14:paraId="66E95A73" w14:textId="3285FB1E" w:rsidR="00E73BBC" w:rsidRPr="009A0626" w:rsidRDefault="00E73BBC" w:rsidP="00D46D71">
      <w:pPr>
        <w:adjustRightInd/>
        <w:spacing w:line="240" w:lineRule="auto"/>
        <w:jc w:val="left"/>
        <w:textAlignment w:val="auto"/>
        <w:rPr>
          <w:rFonts w:ascii="UD デジタル 教科書体 NK-R" w:eastAsia="UD デジタル 教科書体 NK-R" w:hAnsiTheme="minorHAnsi" w:cstheme="minorBidi"/>
          <w:kern w:val="2"/>
          <w:sz w:val="22"/>
          <w:szCs w:val="22"/>
        </w:rPr>
      </w:pPr>
    </w:p>
    <w:p w14:paraId="3458FCEE" w14:textId="176A5F74" w:rsidR="009B54FF" w:rsidRPr="009B54FF" w:rsidRDefault="009B54FF" w:rsidP="009B54FF">
      <w:pPr>
        <w:pStyle w:val="ad"/>
        <w:numPr>
          <w:ilvl w:val="1"/>
          <w:numId w:val="24"/>
        </w:numPr>
        <w:adjustRightInd/>
        <w:spacing w:line="240" w:lineRule="auto"/>
        <w:ind w:leftChars="0"/>
        <w:textAlignment w:val="auto"/>
        <w:rPr>
          <w:rFonts w:ascii="UD デジタル 教科書体 NK-R" w:eastAsia="UD デジタル 教科書体 NK-R" w:hAnsiTheme="minorHAnsi" w:cstheme="minorBidi"/>
          <w:b/>
          <w:kern w:val="2"/>
          <w:szCs w:val="22"/>
        </w:rPr>
      </w:pPr>
      <w:r>
        <w:rPr>
          <w:rFonts w:ascii="UD デジタル 教科書体 NK-R" w:eastAsia="UD デジタル 教科書体 NK-R" w:hAnsiTheme="minorHAnsi" w:cstheme="minorBidi" w:hint="eastAsia"/>
          <w:b/>
          <w:kern w:val="2"/>
          <w:sz w:val="24"/>
          <w:szCs w:val="24"/>
        </w:rPr>
        <w:t>共同</w:t>
      </w:r>
      <w:r w:rsidR="009C1FCC">
        <w:rPr>
          <w:rFonts w:ascii="UD デジタル 教科書体 NK-R" w:eastAsia="UD デジタル 教科書体 NK-R" w:hAnsiTheme="minorHAnsi" w:cstheme="minorBidi" w:hint="eastAsia"/>
          <w:b/>
          <w:kern w:val="2"/>
          <w:sz w:val="24"/>
          <w:szCs w:val="24"/>
        </w:rPr>
        <w:t>住宅</w:t>
      </w:r>
      <w:r>
        <w:rPr>
          <w:rFonts w:ascii="UD デジタル 教科書体 NK-R" w:eastAsia="UD デジタル 教科書体 NK-R" w:hAnsiTheme="minorHAnsi" w:cstheme="minorBidi" w:hint="eastAsia"/>
          <w:b/>
          <w:kern w:val="2"/>
          <w:sz w:val="24"/>
          <w:szCs w:val="24"/>
        </w:rPr>
        <w:t>のバリアフリー整備</w:t>
      </w:r>
      <w:r w:rsidR="009C1FCC">
        <w:rPr>
          <w:rFonts w:ascii="UD デジタル 教科書体 NK-R" w:eastAsia="UD デジタル 教科書体 NK-R" w:hAnsiTheme="minorHAnsi" w:cstheme="minorBidi" w:hint="eastAsia"/>
          <w:b/>
          <w:kern w:val="2"/>
          <w:sz w:val="24"/>
          <w:szCs w:val="24"/>
        </w:rPr>
        <w:t>の義務</w:t>
      </w:r>
      <w:r>
        <w:rPr>
          <w:rFonts w:ascii="UD デジタル 教科書体 NK-R" w:eastAsia="UD デジタル 教科書体 NK-R" w:hAnsiTheme="minorHAnsi" w:cstheme="minorBidi" w:hint="eastAsia"/>
          <w:b/>
          <w:kern w:val="2"/>
          <w:sz w:val="24"/>
          <w:szCs w:val="24"/>
        </w:rPr>
        <w:t>基準の策定</w:t>
      </w:r>
      <w:r w:rsidR="009C1FCC">
        <w:rPr>
          <w:rFonts w:ascii="UD デジタル 教科書体 NK-R" w:eastAsia="UD デジタル 教科書体 NK-R" w:hAnsiTheme="minorHAnsi" w:cstheme="minorBidi" w:hint="eastAsia"/>
          <w:b/>
          <w:kern w:val="2"/>
          <w:sz w:val="24"/>
          <w:szCs w:val="24"/>
        </w:rPr>
        <w:t>（総括所見60c）</w:t>
      </w:r>
    </w:p>
    <w:p w14:paraId="2EBEC564" w14:textId="361CD424" w:rsidR="009B54FF" w:rsidRPr="0090019A" w:rsidRDefault="009B54FF" w:rsidP="009B54FF">
      <w:pPr>
        <w:adjustRightInd/>
        <w:spacing w:line="240" w:lineRule="auto"/>
        <w:ind w:firstLineChars="100" w:firstLine="220"/>
        <w:textAlignment w:val="auto"/>
        <w:rPr>
          <w:rFonts w:ascii="UD デジタル 教科書体 NK-R" w:eastAsia="UD デジタル 教科書体 NK-R" w:hAnsiTheme="minorHAnsi" w:cstheme="minorBidi"/>
          <w:kern w:val="2"/>
          <w:sz w:val="22"/>
          <w:szCs w:val="22"/>
        </w:rPr>
      </w:pPr>
      <w:r w:rsidRPr="0090019A">
        <w:rPr>
          <w:rFonts w:ascii="UD デジタル 教科書体 NK-R" w:eastAsia="UD デジタル 教科書体 NK-R" w:hAnsiTheme="minorHAnsi" w:cstheme="minorBidi" w:hint="eastAsia"/>
          <w:kern w:val="2"/>
          <w:sz w:val="22"/>
          <w:szCs w:val="22"/>
        </w:rPr>
        <w:t>車いす</w:t>
      </w:r>
      <w:r w:rsidR="00E569E8">
        <w:rPr>
          <w:rFonts w:ascii="UD デジタル 教科書体 NK-R" w:eastAsia="UD デジタル 教科書体 NK-R" w:hAnsiTheme="minorHAnsi" w:cstheme="minorBidi" w:hint="eastAsia"/>
          <w:kern w:val="2"/>
          <w:sz w:val="22"/>
          <w:szCs w:val="22"/>
        </w:rPr>
        <w:t>使用者</w:t>
      </w:r>
      <w:r w:rsidRPr="0090019A">
        <w:rPr>
          <w:rFonts w:ascii="UD デジタル 教科書体 NK-R" w:eastAsia="UD デジタル 教科書体 NK-R" w:hAnsiTheme="minorHAnsi" w:cstheme="minorBidi" w:hint="eastAsia"/>
          <w:kern w:val="2"/>
          <w:sz w:val="22"/>
          <w:szCs w:val="22"/>
        </w:rPr>
        <w:t>が住める住宅を見つけるのは至難の業です。一定数以上の共同住宅ではバリアフリー整備が進んでいるように見えますが、</w:t>
      </w:r>
      <w:r w:rsidRPr="0090019A">
        <w:rPr>
          <w:rFonts w:ascii="UD デジタル 教科書体 NK-R" w:eastAsia="UD デジタル 教科書体 NK-R" w:hAnsiTheme="minorHAnsi" w:cstheme="minorBidi" w:hint="eastAsia"/>
          <w:b/>
          <w:kern w:val="2"/>
          <w:sz w:val="22"/>
          <w:szCs w:val="22"/>
          <w:u w:val="single"/>
        </w:rPr>
        <w:t>バリアフリー化の基準があるのは玄関や廊下といった共用部分だけで、居室内は基準がありません。そのため、２０年前と比べても、居室内がバリアフリー化された住宅はほとんど増えていない</w:t>
      </w:r>
      <w:r w:rsidRPr="0090019A">
        <w:rPr>
          <w:rFonts w:ascii="UD デジタル 教科書体 NK-R" w:eastAsia="UD デジタル 教科書体 NK-R" w:hAnsiTheme="minorHAnsi" w:cstheme="minorBidi" w:hint="eastAsia"/>
          <w:kern w:val="2"/>
          <w:sz w:val="22"/>
          <w:szCs w:val="22"/>
        </w:rPr>
        <w:t>のです。</w:t>
      </w:r>
    </w:p>
    <w:p w14:paraId="21E2DA8E" w14:textId="77777777" w:rsidR="009C1FCC" w:rsidRPr="0090019A" w:rsidRDefault="009B54FF" w:rsidP="009C1FCC">
      <w:pPr>
        <w:adjustRightInd/>
        <w:spacing w:line="240" w:lineRule="auto"/>
        <w:ind w:firstLineChars="100" w:firstLine="220"/>
        <w:textAlignment w:val="auto"/>
        <w:rPr>
          <w:rFonts w:ascii="UD デジタル 教科書体 NK-R" w:eastAsia="UD デジタル 教科書体 NK-R" w:hAnsiTheme="minorHAnsi" w:cstheme="minorBidi"/>
          <w:kern w:val="2"/>
          <w:sz w:val="22"/>
          <w:szCs w:val="22"/>
        </w:rPr>
      </w:pPr>
      <w:r w:rsidRPr="0090019A">
        <w:rPr>
          <w:rFonts w:ascii="UD デジタル 教科書体 NK-R" w:eastAsia="UD デジタル 教科書体 NK-R" w:hAnsiTheme="minorHAnsi" w:cstheme="minorBidi" w:hint="eastAsia"/>
          <w:kern w:val="2"/>
          <w:sz w:val="22"/>
          <w:szCs w:val="22"/>
        </w:rPr>
        <w:t>この問題は２０２１年度に国会で取り上げられ、国交省は「</w:t>
      </w:r>
      <w:r w:rsidRPr="0090019A">
        <w:rPr>
          <w:rFonts w:ascii="UD デジタル 教科書体 NK-R" w:eastAsia="UD デジタル 教科書体 NK-R" w:hAnsiTheme="minorHAnsi" w:cstheme="minorBidi"/>
          <w:kern w:val="2"/>
          <w:sz w:val="22"/>
          <w:szCs w:val="22"/>
        </w:rPr>
        <w:t>障害者が居住する住宅の設計ガイドライン」を策定することを示されましたが、いまだに検討会は開かれておりません。</w:t>
      </w:r>
    </w:p>
    <w:p w14:paraId="399A3013" w14:textId="1C496DFB" w:rsidR="009C1FCC" w:rsidRPr="0090019A" w:rsidRDefault="009C1FCC" w:rsidP="009C1FCC">
      <w:pPr>
        <w:adjustRightInd/>
        <w:spacing w:line="240" w:lineRule="auto"/>
        <w:ind w:firstLineChars="100" w:firstLine="220"/>
        <w:textAlignment w:val="auto"/>
        <w:rPr>
          <w:rFonts w:ascii="UD デジタル 教科書体 NK-R" w:eastAsia="UD デジタル 教科書体 NK-R" w:hAnsiTheme="minorHAnsi" w:cstheme="minorBidi"/>
          <w:kern w:val="2"/>
          <w:sz w:val="22"/>
          <w:szCs w:val="22"/>
        </w:rPr>
      </w:pPr>
      <w:r w:rsidRPr="0090019A">
        <w:rPr>
          <w:rFonts w:ascii="UD デジタル 教科書体 NK-R" w:eastAsia="UD デジタル 教科書体 NK-R" w:hAnsiTheme="minorHAnsi" w:cstheme="minorBidi" w:hint="eastAsia"/>
          <w:kern w:val="2"/>
          <w:sz w:val="22"/>
          <w:szCs w:val="22"/>
        </w:rPr>
        <w:t>総括所見でも「</w:t>
      </w:r>
      <w:r w:rsidRPr="0090019A">
        <w:rPr>
          <w:rFonts w:ascii="UD デジタル 教科書体 NK-R" w:eastAsia="UD デジタル 教科書体 NK-R" w:hAnsiTheme="minorHAnsi" w:cstheme="minorBidi" w:hint="eastAsia"/>
          <w:b/>
          <w:kern w:val="2"/>
          <w:sz w:val="22"/>
          <w:szCs w:val="22"/>
          <w:u w:val="single"/>
        </w:rPr>
        <w:t>民間及び公共住宅に適用される法的拘束力のある利用の容易さ（アクセシビリティ）基準を定めること、及びその実施を確保すること</w:t>
      </w:r>
      <w:r w:rsidR="00CD2912" w:rsidRPr="0090019A">
        <w:rPr>
          <w:rFonts w:ascii="UD デジタル 教科書体 NK-R" w:eastAsia="UD デジタル 教科書体 NK-R" w:hAnsiTheme="minorHAnsi" w:cstheme="minorBidi" w:hint="eastAsia"/>
          <w:b/>
          <w:kern w:val="2"/>
          <w:sz w:val="22"/>
          <w:szCs w:val="22"/>
          <w:u w:val="single"/>
        </w:rPr>
        <w:t>（</w:t>
      </w:r>
      <w:r w:rsidRPr="0090019A">
        <w:rPr>
          <w:rFonts w:ascii="UD デジタル 教科書体 NK-R" w:eastAsia="UD デジタル 教科書体 NK-R" w:hAnsiTheme="minorHAnsi" w:cstheme="minorBidi" w:hint="eastAsia"/>
          <w:kern w:val="2"/>
          <w:sz w:val="22"/>
          <w:szCs w:val="22"/>
        </w:rPr>
        <w:t>６０ｃ</w:t>
      </w:r>
      <w:r w:rsidR="00CD2912" w:rsidRPr="0090019A">
        <w:rPr>
          <w:rFonts w:ascii="UD デジタル 教科書体 NK-R" w:eastAsia="UD デジタル 教科書体 NK-R" w:hAnsiTheme="minorHAnsi" w:cstheme="minorBidi" w:hint="eastAsia"/>
          <w:kern w:val="2"/>
          <w:sz w:val="22"/>
          <w:szCs w:val="22"/>
        </w:rPr>
        <w:t>）</w:t>
      </w:r>
      <w:r w:rsidRPr="0090019A">
        <w:rPr>
          <w:rFonts w:ascii="UD デジタル 教科書体 NK-R" w:eastAsia="UD デジタル 教科書体 NK-R" w:hAnsiTheme="minorHAnsi" w:cstheme="minorBidi" w:hint="eastAsia"/>
          <w:kern w:val="2"/>
          <w:sz w:val="22"/>
          <w:szCs w:val="22"/>
        </w:rPr>
        <w:t>」と</w:t>
      </w:r>
      <w:r w:rsidR="00CD2912" w:rsidRPr="0090019A">
        <w:rPr>
          <w:rFonts w:ascii="UD デジタル 教科書体 NK-R" w:eastAsia="UD デジタル 教科書体 NK-R" w:hAnsiTheme="minorHAnsi" w:cstheme="minorBidi" w:hint="eastAsia"/>
          <w:kern w:val="2"/>
          <w:sz w:val="22"/>
          <w:szCs w:val="22"/>
        </w:rPr>
        <w:t>勧告されました。権利委員会も日本の住宅のバリアフリー整備が進んでいないことを懸念し、住宅のバリアフリー整備義務基準を策定するように求めているのです。</w:t>
      </w:r>
    </w:p>
    <w:p w14:paraId="54EC0849" w14:textId="2403607D" w:rsidR="009B54FF" w:rsidRPr="0090019A" w:rsidRDefault="009B54FF" w:rsidP="009B54FF">
      <w:pPr>
        <w:adjustRightInd/>
        <w:spacing w:line="240" w:lineRule="auto"/>
        <w:ind w:firstLineChars="100" w:firstLine="220"/>
        <w:textAlignment w:val="auto"/>
        <w:rPr>
          <w:rFonts w:ascii="UD デジタル 教科書体 NK-R" w:eastAsia="UD デジタル 教科書体 NK-R" w:hAnsiTheme="minorHAnsi" w:cstheme="minorBidi"/>
          <w:b/>
          <w:kern w:val="2"/>
          <w:sz w:val="22"/>
          <w:szCs w:val="22"/>
          <w:u w:val="single"/>
        </w:rPr>
      </w:pPr>
      <w:r w:rsidRPr="0090019A">
        <w:rPr>
          <w:rFonts w:ascii="UD デジタル 教科書体 NK-R" w:eastAsia="UD デジタル 教科書体 NK-R" w:hAnsiTheme="minorHAnsi" w:cstheme="minorBidi" w:hint="eastAsia"/>
          <w:kern w:val="2"/>
          <w:sz w:val="22"/>
          <w:szCs w:val="22"/>
        </w:rPr>
        <w:t>アメリカでは４戸以上の共同住宅はバリアフリー整備義務があり</w:t>
      </w:r>
      <w:r w:rsidR="00CD2912" w:rsidRPr="0090019A">
        <w:rPr>
          <w:rFonts w:ascii="UD デジタル 教科書体 NK-R" w:eastAsia="UD デジタル 教科書体 NK-R" w:hAnsiTheme="minorHAnsi" w:cstheme="minorBidi" w:hint="eastAsia"/>
          <w:kern w:val="2"/>
          <w:sz w:val="22"/>
          <w:szCs w:val="22"/>
        </w:rPr>
        <w:t>ます。</w:t>
      </w:r>
      <w:r w:rsidR="00CD2912" w:rsidRPr="0090019A">
        <w:rPr>
          <w:rFonts w:ascii="UD デジタル 教科書体 NK-R" w:eastAsia="UD デジタル 教科書体 NK-R" w:hAnsiTheme="minorHAnsi" w:cstheme="minorBidi" w:hint="eastAsia"/>
          <w:b/>
          <w:kern w:val="2"/>
          <w:sz w:val="22"/>
          <w:szCs w:val="22"/>
          <w:u w:val="single"/>
        </w:rPr>
        <w:t>日本も</w:t>
      </w:r>
      <w:r w:rsidR="009C1FCC" w:rsidRPr="0090019A">
        <w:rPr>
          <w:rFonts w:ascii="UD デジタル 教科書体 NK-R" w:eastAsia="UD デジタル 教科書体 NK-R" w:hAnsiTheme="minorHAnsi" w:cstheme="minorBidi" w:hint="eastAsia"/>
          <w:b/>
          <w:kern w:val="2"/>
          <w:sz w:val="22"/>
          <w:szCs w:val="22"/>
          <w:u w:val="single"/>
        </w:rPr>
        <w:t>一定の規模以上の共同住宅について</w:t>
      </w:r>
      <w:r w:rsidR="002C058A" w:rsidRPr="0090019A">
        <w:rPr>
          <w:rFonts w:ascii="UD デジタル 教科書体 NK-R" w:eastAsia="UD デジタル 教科書体 NK-R" w:hAnsiTheme="minorHAnsi" w:cstheme="minorBidi" w:hint="eastAsia"/>
          <w:b/>
          <w:kern w:val="2"/>
          <w:sz w:val="22"/>
          <w:szCs w:val="22"/>
          <w:u w:val="single"/>
        </w:rPr>
        <w:t>居室内のバリアフリー整備</w:t>
      </w:r>
      <w:r w:rsidR="003C017D" w:rsidRPr="0090019A">
        <w:rPr>
          <w:rFonts w:ascii="UD デジタル 教科書体 NK-R" w:eastAsia="UD デジタル 教科書体 NK-R" w:hAnsiTheme="minorHAnsi" w:cstheme="minorBidi" w:hint="eastAsia"/>
          <w:b/>
          <w:kern w:val="2"/>
          <w:sz w:val="22"/>
          <w:szCs w:val="22"/>
          <w:u w:val="single"/>
        </w:rPr>
        <w:t>も含めた</w:t>
      </w:r>
      <w:r w:rsidR="002C058A" w:rsidRPr="0090019A">
        <w:rPr>
          <w:rFonts w:ascii="UD デジタル 教科書体 NK-R" w:eastAsia="UD デジタル 教科書体 NK-R" w:hAnsiTheme="minorHAnsi" w:cstheme="minorBidi" w:hint="eastAsia"/>
          <w:b/>
          <w:kern w:val="2"/>
          <w:sz w:val="22"/>
          <w:szCs w:val="22"/>
          <w:u w:val="single"/>
        </w:rPr>
        <w:t>義務</w:t>
      </w:r>
      <w:r w:rsidR="009C1FCC" w:rsidRPr="0090019A">
        <w:rPr>
          <w:rFonts w:ascii="UD デジタル 教科書体 NK-R" w:eastAsia="UD デジタル 教科書体 NK-R" w:hAnsiTheme="minorHAnsi" w:cstheme="minorBidi" w:hint="eastAsia"/>
          <w:b/>
          <w:kern w:val="2"/>
          <w:sz w:val="22"/>
          <w:szCs w:val="22"/>
          <w:u w:val="single"/>
        </w:rPr>
        <w:t>基準</w:t>
      </w:r>
      <w:r w:rsidR="002C058A" w:rsidRPr="0090019A">
        <w:rPr>
          <w:rFonts w:ascii="UD デジタル 教科書体 NK-R" w:eastAsia="UD デジタル 教科書体 NK-R" w:hAnsiTheme="minorHAnsi" w:cstheme="minorBidi" w:hint="eastAsia"/>
          <w:b/>
          <w:kern w:val="2"/>
          <w:sz w:val="22"/>
          <w:szCs w:val="22"/>
          <w:u w:val="single"/>
        </w:rPr>
        <w:t>を定め、車いすでも住める住宅を増やし</w:t>
      </w:r>
      <w:r w:rsidR="009C1FCC" w:rsidRPr="0090019A">
        <w:rPr>
          <w:rFonts w:ascii="UD デジタル 教科書体 NK-R" w:eastAsia="UD デジタル 教科書体 NK-R" w:hAnsiTheme="minorHAnsi" w:cstheme="minorBidi" w:hint="eastAsia"/>
          <w:b/>
          <w:kern w:val="2"/>
          <w:sz w:val="22"/>
          <w:szCs w:val="22"/>
          <w:u w:val="single"/>
        </w:rPr>
        <w:t>てください。</w:t>
      </w:r>
    </w:p>
    <w:p w14:paraId="4F443FFE" w14:textId="77777777" w:rsidR="00A17F59" w:rsidRPr="0090019A" w:rsidRDefault="00A17F59" w:rsidP="00A17F59">
      <w:pPr>
        <w:adjustRightInd/>
        <w:spacing w:line="240" w:lineRule="auto"/>
        <w:jc w:val="left"/>
        <w:textAlignment w:val="auto"/>
        <w:rPr>
          <w:rFonts w:ascii="UD デジタル 教科書体 NK-R" w:eastAsia="UD デジタル 教科書体 NK-R" w:hAnsiTheme="minorHAnsi" w:cstheme="minorBidi"/>
          <w:kern w:val="2"/>
          <w:sz w:val="22"/>
          <w:szCs w:val="22"/>
        </w:rPr>
      </w:pPr>
      <w:r w:rsidRPr="0090019A">
        <w:rPr>
          <w:rFonts w:ascii="UD デジタル 教科書体 NK-R" w:eastAsia="UD デジタル 教科書体 NK-R" w:hAnsiTheme="minorHAnsi" w:cstheme="minorBidi"/>
          <w:kern w:val="2"/>
          <w:sz w:val="22"/>
          <w:szCs w:val="22"/>
        </w:rPr>
        <w:t>【問題点】</w:t>
      </w:r>
    </w:p>
    <w:p w14:paraId="4540429D" w14:textId="11E63452" w:rsidR="00CD2912" w:rsidRPr="0090019A" w:rsidRDefault="00CD2912" w:rsidP="00A17F59">
      <w:pPr>
        <w:pStyle w:val="ad"/>
        <w:numPr>
          <w:ilvl w:val="0"/>
          <w:numId w:val="34"/>
        </w:numPr>
        <w:adjustRightInd/>
        <w:spacing w:line="240" w:lineRule="auto"/>
        <w:ind w:leftChars="0"/>
        <w:textAlignment w:val="auto"/>
        <w:rPr>
          <w:rFonts w:ascii="UD デジタル 教科書体 NK-R" w:eastAsia="UD デジタル 教科書体 NK-R" w:hAnsiTheme="minorHAnsi" w:cstheme="minorBidi"/>
          <w:b/>
          <w:kern w:val="2"/>
          <w:sz w:val="22"/>
          <w:szCs w:val="22"/>
        </w:rPr>
      </w:pPr>
      <w:r w:rsidRPr="0090019A">
        <w:rPr>
          <w:rFonts w:ascii="UD デジタル 教科書体 NK-R" w:eastAsia="UD デジタル 教科書体 NK-R" w:hAnsiTheme="minorHAnsi" w:cstheme="minorBidi"/>
          <w:b/>
          <w:kern w:val="2"/>
          <w:sz w:val="22"/>
          <w:szCs w:val="22"/>
        </w:rPr>
        <w:t>共同住宅は特定建築物とされ、バリアフリー整備は努力義務にとどまっている</w:t>
      </w:r>
    </w:p>
    <w:p w14:paraId="7078895B" w14:textId="7A4FD13C" w:rsidR="00CD2912" w:rsidRPr="0090019A" w:rsidRDefault="00CD2912" w:rsidP="00CD2912">
      <w:pPr>
        <w:pStyle w:val="ad"/>
        <w:numPr>
          <w:ilvl w:val="0"/>
          <w:numId w:val="33"/>
        </w:numPr>
        <w:adjustRightInd/>
        <w:spacing w:line="240" w:lineRule="auto"/>
        <w:ind w:leftChars="0"/>
        <w:textAlignment w:val="auto"/>
        <w:rPr>
          <w:rFonts w:ascii="UD デジタル 教科書体 NK-R" w:eastAsia="UD デジタル 教科書体 NK-R" w:hAnsiTheme="minorHAnsi" w:cstheme="minorBidi"/>
          <w:kern w:val="2"/>
          <w:sz w:val="22"/>
          <w:szCs w:val="22"/>
        </w:rPr>
      </w:pPr>
      <w:r w:rsidRPr="0090019A">
        <w:rPr>
          <w:rFonts w:ascii="UD デジタル 教科書体 NK-R" w:eastAsia="UD デジタル 教科書体 NK-R" w:hAnsiTheme="minorHAnsi" w:cstheme="minorBidi" w:hint="eastAsia"/>
          <w:kern w:val="2"/>
          <w:sz w:val="22"/>
          <w:szCs w:val="22"/>
        </w:rPr>
        <w:t>義務ではないため、整備が広まっていません。</w:t>
      </w:r>
    </w:p>
    <w:p w14:paraId="6C757494" w14:textId="4207F085" w:rsidR="00970C85" w:rsidRPr="0090019A" w:rsidRDefault="00292DB7" w:rsidP="00A17F59">
      <w:pPr>
        <w:pStyle w:val="ad"/>
        <w:numPr>
          <w:ilvl w:val="0"/>
          <w:numId w:val="34"/>
        </w:numPr>
        <w:adjustRightInd/>
        <w:spacing w:line="240" w:lineRule="auto"/>
        <w:ind w:leftChars="0"/>
        <w:textAlignment w:val="auto"/>
        <w:rPr>
          <w:rFonts w:ascii="UD デジタル 教科書体 NK-R" w:eastAsia="UD デジタル 教科書体 NK-R" w:hAnsiTheme="minorHAnsi" w:cstheme="minorBidi"/>
          <w:b/>
          <w:kern w:val="2"/>
          <w:sz w:val="22"/>
          <w:szCs w:val="22"/>
        </w:rPr>
      </w:pPr>
      <w:r w:rsidRPr="0090019A">
        <w:rPr>
          <w:rFonts w:ascii="UD デジタル 教科書体 NK-R" w:eastAsia="UD デジタル 教科書体 NK-R" w:hAnsiTheme="minorHAnsi" w:cstheme="minorBidi"/>
          <w:b/>
          <w:kern w:val="2"/>
          <w:sz w:val="22"/>
          <w:szCs w:val="22"/>
        </w:rPr>
        <w:t>共同住宅の居室内のバリアフリー整備</w:t>
      </w:r>
      <w:r w:rsidR="00C74AFB" w:rsidRPr="0090019A">
        <w:rPr>
          <w:rFonts w:ascii="UD デジタル 教科書体 NK-R" w:eastAsia="UD デジタル 教科書体 NK-R" w:hAnsiTheme="minorHAnsi" w:cstheme="minorBidi"/>
          <w:b/>
          <w:kern w:val="2"/>
          <w:sz w:val="22"/>
          <w:szCs w:val="22"/>
        </w:rPr>
        <w:t>の</w:t>
      </w:r>
      <w:r w:rsidRPr="0090019A">
        <w:rPr>
          <w:rFonts w:ascii="UD デジタル 教科書体 NK-R" w:eastAsia="UD デジタル 教科書体 NK-R" w:hAnsiTheme="minorHAnsi" w:cstheme="minorBidi"/>
          <w:b/>
          <w:kern w:val="2"/>
          <w:sz w:val="22"/>
          <w:szCs w:val="22"/>
        </w:rPr>
        <w:t>基準が</w:t>
      </w:r>
      <w:r w:rsidR="00CD2912" w:rsidRPr="0090019A">
        <w:rPr>
          <w:rFonts w:ascii="UD デジタル 教科書体 NK-R" w:eastAsia="UD デジタル 教科書体 NK-R" w:hAnsiTheme="minorHAnsi" w:cstheme="minorBidi"/>
          <w:b/>
          <w:kern w:val="2"/>
          <w:sz w:val="22"/>
          <w:szCs w:val="22"/>
        </w:rPr>
        <w:t>ない</w:t>
      </w:r>
    </w:p>
    <w:p w14:paraId="77D6D0B8" w14:textId="102A0FEB" w:rsidR="00292DB7" w:rsidRPr="0090019A" w:rsidRDefault="00292DB7" w:rsidP="00292DB7">
      <w:pPr>
        <w:pStyle w:val="ad"/>
        <w:numPr>
          <w:ilvl w:val="0"/>
          <w:numId w:val="33"/>
        </w:numPr>
        <w:adjustRightInd/>
        <w:spacing w:line="240" w:lineRule="auto"/>
        <w:ind w:leftChars="0"/>
        <w:textAlignment w:val="auto"/>
        <w:rPr>
          <w:rFonts w:ascii="UD デジタル 教科書体 NK-R" w:eastAsia="UD デジタル 教科書体 NK-R" w:hAnsiTheme="minorHAnsi" w:cstheme="minorBidi"/>
          <w:kern w:val="2"/>
          <w:sz w:val="22"/>
          <w:szCs w:val="22"/>
        </w:rPr>
      </w:pPr>
      <w:r w:rsidRPr="0090019A">
        <w:rPr>
          <w:rFonts w:ascii="UD デジタル 教科書体 NK-R" w:eastAsia="UD デジタル 教科書体 NK-R" w:hAnsiTheme="minorHAnsi" w:cstheme="minorBidi" w:hint="eastAsia"/>
          <w:kern w:val="2"/>
          <w:sz w:val="22"/>
          <w:szCs w:val="22"/>
        </w:rPr>
        <w:t>玄関や通路といった共用スペースしかバリアフリー整備基準はありません。</w:t>
      </w:r>
    </w:p>
    <w:p w14:paraId="0D5AADE6" w14:textId="77777777" w:rsidR="00292DB7" w:rsidRPr="00292DB7" w:rsidRDefault="00292DB7" w:rsidP="00292DB7">
      <w:pPr>
        <w:adjustRightInd/>
        <w:spacing w:line="240" w:lineRule="auto"/>
        <w:textAlignment w:val="auto"/>
        <w:rPr>
          <w:rFonts w:ascii="UD デジタル 教科書体 NK-R" w:eastAsia="UD デジタル 教科書体 NK-R" w:hAnsiTheme="minorHAnsi" w:cstheme="minorBidi"/>
          <w:b/>
          <w:kern w:val="2"/>
          <w:szCs w:val="22"/>
        </w:rPr>
      </w:pPr>
    </w:p>
    <w:p w14:paraId="3ED5D869" w14:textId="3C9DDC47" w:rsidR="009F1A7A" w:rsidRPr="009F1A7A" w:rsidRDefault="009F1A7A" w:rsidP="009F1A7A">
      <w:pPr>
        <w:pStyle w:val="ad"/>
        <w:numPr>
          <w:ilvl w:val="1"/>
          <w:numId w:val="24"/>
        </w:numPr>
        <w:adjustRightInd/>
        <w:spacing w:line="240" w:lineRule="auto"/>
        <w:ind w:leftChars="0"/>
        <w:textAlignment w:val="auto"/>
        <w:rPr>
          <w:rFonts w:ascii="UD デジタル 教科書体 NK-R" w:eastAsia="UD デジタル 教科書体 NK-R" w:hAnsiTheme="minorHAnsi" w:cstheme="minorBidi"/>
          <w:b/>
          <w:kern w:val="2"/>
          <w:sz w:val="24"/>
          <w:szCs w:val="24"/>
        </w:rPr>
      </w:pPr>
      <w:r>
        <w:rPr>
          <w:rFonts w:ascii="UD デジタル 教科書体 NK-R" w:eastAsia="UD デジタル 教科書体 NK-R" w:hAnsiTheme="minorHAnsi" w:cstheme="minorBidi" w:hint="eastAsia"/>
          <w:b/>
          <w:kern w:val="2"/>
          <w:sz w:val="24"/>
          <w:szCs w:val="24"/>
        </w:rPr>
        <w:t>駅</w:t>
      </w:r>
      <w:r w:rsidRPr="009F1A7A">
        <w:rPr>
          <w:rFonts w:ascii="UD デジタル 教科書体 NK-R" w:eastAsia="UD デジタル 教科書体 NK-R" w:hAnsiTheme="minorHAnsi" w:cstheme="minorBidi"/>
          <w:b/>
          <w:kern w:val="2"/>
          <w:sz w:val="24"/>
          <w:szCs w:val="24"/>
        </w:rPr>
        <w:t>ホーム全体の段差と隙間の解消</w:t>
      </w:r>
    </w:p>
    <w:p w14:paraId="64053178" w14:textId="70B16E8A" w:rsidR="00FC1905" w:rsidRPr="008201ED" w:rsidRDefault="00987F38" w:rsidP="00382F16">
      <w:pPr>
        <w:adjustRightInd/>
        <w:spacing w:line="240" w:lineRule="auto"/>
        <w:ind w:firstLineChars="100" w:firstLine="220"/>
        <w:textAlignment w:val="auto"/>
        <w:rPr>
          <w:rFonts w:ascii="UD デジタル 教科書体 NK-R" w:eastAsia="UD デジタル 教科書体 NK-R" w:hAnsiTheme="minorHAnsi" w:cstheme="minorBidi"/>
          <w:kern w:val="2"/>
          <w:sz w:val="22"/>
          <w:szCs w:val="22"/>
        </w:rPr>
      </w:pPr>
      <w:r w:rsidRPr="008201ED">
        <w:rPr>
          <w:rFonts w:ascii="UD デジタル 教科書体 NK-R" w:eastAsia="UD デジタル 教科書体 NK-R" w:hAnsiTheme="minorHAnsi" w:cstheme="minorBidi" w:hint="eastAsia"/>
          <w:kern w:val="2"/>
          <w:sz w:val="22"/>
          <w:szCs w:val="22"/>
        </w:rPr>
        <w:t>２０１９年に駅ホームと車両との</w:t>
      </w:r>
      <w:r w:rsidR="00382F16" w:rsidRPr="008201ED">
        <w:rPr>
          <w:rFonts w:ascii="UD デジタル 教科書体 NK-R" w:eastAsia="UD デジタル 教科書体 NK-R" w:hAnsiTheme="minorHAnsi" w:cstheme="minorBidi" w:hint="eastAsia"/>
          <w:kern w:val="2"/>
          <w:sz w:val="22"/>
          <w:szCs w:val="22"/>
        </w:rPr>
        <w:t>間は</w:t>
      </w:r>
      <w:r w:rsidR="00FC1905" w:rsidRPr="008201ED">
        <w:rPr>
          <w:rFonts w:ascii="UD デジタル 教科書体 NK-R" w:eastAsia="UD デジタル 教科書体 NK-R" w:hAnsiTheme="minorHAnsi" w:cstheme="minorBidi" w:hint="eastAsia"/>
          <w:kern w:val="2"/>
          <w:sz w:val="22"/>
          <w:szCs w:val="22"/>
        </w:rPr>
        <w:t>段差3cm、隙間7cmを目標に整備をすすめるという目安値が定められました。この目安値をクリアすることによって、約９０％の</w:t>
      </w:r>
      <w:r w:rsidR="00382F16" w:rsidRPr="008201ED">
        <w:rPr>
          <w:rFonts w:ascii="UD デジタル 教科書体 NK-R" w:eastAsia="UD デジタル 教科書体 NK-R" w:hAnsiTheme="minorHAnsi" w:cstheme="minorBidi" w:hint="eastAsia"/>
          <w:kern w:val="2"/>
          <w:sz w:val="22"/>
          <w:szCs w:val="22"/>
        </w:rPr>
        <w:t>車いす</w:t>
      </w:r>
      <w:r w:rsidR="00FC1905" w:rsidRPr="008201ED">
        <w:rPr>
          <w:rFonts w:ascii="UD デジタル 教科書体 NK-R" w:eastAsia="UD デジタル 教科書体 NK-R" w:hAnsiTheme="minorHAnsi" w:cstheme="minorBidi" w:hint="eastAsia"/>
          <w:kern w:val="2"/>
          <w:sz w:val="22"/>
          <w:szCs w:val="22"/>
        </w:rPr>
        <w:t>利用者が、</w:t>
      </w:r>
      <w:r w:rsidR="009C1FCC" w:rsidRPr="008201ED">
        <w:rPr>
          <w:rFonts w:ascii="UD デジタル 教科書体 NK-R" w:eastAsia="UD デジタル 教科書体 NK-R" w:hAnsiTheme="minorHAnsi" w:cstheme="minorBidi" w:hint="eastAsia"/>
          <w:kern w:val="2"/>
          <w:sz w:val="22"/>
          <w:szCs w:val="22"/>
        </w:rPr>
        <w:t>駅員に</w:t>
      </w:r>
      <w:r w:rsidR="00382F16" w:rsidRPr="008201ED">
        <w:rPr>
          <w:rFonts w:ascii="UD デジタル 教科書体 NK-R" w:eastAsia="UD デジタル 教科書体 NK-R" w:hAnsiTheme="minorHAnsi" w:cstheme="minorBidi" w:hint="eastAsia"/>
          <w:kern w:val="2"/>
          <w:sz w:val="22"/>
          <w:szCs w:val="22"/>
        </w:rPr>
        <w:t>スロープ</w:t>
      </w:r>
      <w:r w:rsidR="009C1FCC" w:rsidRPr="008201ED">
        <w:rPr>
          <w:rFonts w:ascii="UD デジタル 教科書体 NK-R" w:eastAsia="UD デジタル 教科書体 NK-R" w:hAnsiTheme="minorHAnsi" w:cstheme="minorBidi" w:hint="eastAsia"/>
          <w:kern w:val="2"/>
          <w:sz w:val="22"/>
          <w:szCs w:val="22"/>
        </w:rPr>
        <w:t>介助を頼まなくても</w:t>
      </w:r>
      <w:r w:rsidR="00382F16" w:rsidRPr="008201ED">
        <w:rPr>
          <w:rFonts w:ascii="UD デジタル 教科書体 NK-R" w:eastAsia="UD デジタル 教科書体 NK-R" w:hAnsiTheme="minorHAnsi" w:cstheme="minorBidi" w:hint="eastAsia"/>
          <w:kern w:val="2"/>
          <w:sz w:val="22"/>
          <w:szCs w:val="22"/>
        </w:rPr>
        <w:t>単独で乗降できるようになります。乗降までに</w:t>
      </w:r>
      <w:r w:rsidR="00E569E8">
        <w:rPr>
          <w:rFonts w:ascii="UD デジタル 教科書体 NK-R" w:eastAsia="UD デジタル 教科書体 NK-R" w:hAnsiTheme="minorHAnsi" w:cstheme="minorBidi" w:hint="eastAsia"/>
          <w:kern w:val="2"/>
          <w:sz w:val="22"/>
          <w:szCs w:val="22"/>
        </w:rPr>
        <w:t>長時間</w:t>
      </w:r>
      <w:r w:rsidR="00382F16" w:rsidRPr="008201ED">
        <w:rPr>
          <w:rFonts w:ascii="UD デジタル 教科書体 NK-R" w:eastAsia="UD デジタル 教科書体 NK-R" w:hAnsiTheme="minorHAnsi" w:cstheme="minorBidi" w:hint="eastAsia"/>
          <w:kern w:val="2"/>
          <w:sz w:val="22"/>
          <w:szCs w:val="22"/>
        </w:rPr>
        <w:t>待たされることもなくなり、駅アナウンスによる痴漢被害を防ぐことも出来ます。</w:t>
      </w:r>
    </w:p>
    <w:p w14:paraId="0D6BB639" w14:textId="77777777" w:rsidR="00296EB1" w:rsidRPr="008201ED" w:rsidRDefault="00FC1905" w:rsidP="009C1FCC">
      <w:pPr>
        <w:adjustRightInd/>
        <w:spacing w:line="240" w:lineRule="auto"/>
        <w:ind w:firstLineChars="100" w:firstLine="220"/>
        <w:textAlignment w:val="auto"/>
        <w:rPr>
          <w:rFonts w:ascii="UD デジタル 教科書体 NK-R" w:eastAsia="UD デジタル 教科書体 NK-R" w:hAnsiTheme="minorHAnsi" w:cstheme="minorBidi"/>
          <w:kern w:val="2"/>
          <w:sz w:val="22"/>
          <w:szCs w:val="22"/>
        </w:rPr>
      </w:pPr>
      <w:r w:rsidRPr="008201ED">
        <w:rPr>
          <w:rFonts w:ascii="UD デジタル 教科書体 NK-R" w:eastAsia="UD デジタル 教科書体 NK-R" w:hAnsiTheme="minorHAnsi" w:cstheme="minorBidi" w:hint="eastAsia"/>
          <w:kern w:val="2"/>
          <w:sz w:val="22"/>
          <w:szCs w:val="22"/>
        </w:rPr>
        <w:t>ホームの段差と隙間の解消方法は、ホーム全体を嵩上げする方法と、特定の乗降口のみ嵩上げする部分嵩上げの２つの方法があります。</w:t>
      </w:r>
      <w:r w:rsidR="00045A08" w:rsidRPr="008201ED">
        <w:rPr>
          <w:rFonts w:ascii="UD デジタル 教科書体 NK-R" w:eastAsia="UD デジタル 教科書体 NK-R" w:hAnsiTheme="minorHAnsi" w:cstheme="minorBidi" w:hint="eastAsia"/>
          <w:kern w:val="2"/>
          <w:sz w:val="22"/>
          <w:szCs w:val="22"/>
          <w:u w:val="single"/>
        </w:rPr>
        <w:t>部分嵩上げでは乗り込める車両が限られてしまい、車いすやベビーカーの利用が集中し、</w:t>
      </w:r>
      <w:r w:rsidR="00296EB1" w:rsidRPr="008201ED">
        <w:rPr>
          <w:rFonts w:ascii="UD デジタル 教科書体 NK-R" w:eastAsia="UD デジタル 教科書体 NK-R" w:hAnsiTheme="minorHAnsi" w:cstheme="minorBidi" w:hint="eastAsia"/>
          <w:kern w:val="2"/>
          <w:sz w:val="22"/>
          <w:szCs w:val="22"/>
          <w:u w:val="single"/>
        </w:rPr>
        <w:t>溢れかえってしまい、場合によっては</w:t>
      </w:r>
      <w:r w:rsidR="00045A08" w:rsidRPr="008201ED">
        <w:rPr>
          <w:rFonts w:ascii="UD デジタル 教科書体 NK-R" w:eastAsia="UD デジタル 教科書体 NK-R" w:hAnsiTheme="minorHAnsi" w:cstheme="minorBidi" w:hint="eastAsia"/>
          <w:kern w:val="2"/>
          <w:sz w:val="22"/>
          <w:szCs w:val="22"/>
          <w:u w:val="single"/>
        </w:rPr>
        <w:t>降りられなくなるという問題が起きてい</w:t>
      </w:r>
      <w:r w:rsidR="00045A08" w:rsidRPr="008201ED">
        <w:rPr>
          <w:rFonts w:ascii="UD デジタル 教科書体 NK-R" w:eastAsia="UD デジタル 教科書体 NK-R" w:hAnsiTheme="minorHAnsi" w:cstheme="minorBidi" w:hint="eastAsia"/>
          <w:kern w:val="2"/>
          <w:sz w:val="22"/>
          <w:szCs w:val="22"/>
        </w:rPr>
        <w:t>ます。</w:t>
      </w:r>
    </w:p>
    <w:p w14:paraId="1D43CD32" w14:textId="748FEA7B" w:rsidR="00545598" w:rsidRPr="008201ED" w:rsidRDefault="00045A08" w:rsidP="009C1FCC">
      <w:pPr>
        <w:adjustRightInd/>
        <w:spacing w:line="240" w:lineRule="auto"/>
        <w:ind w:firstLineChars="100" w:firstLine="220"/>
        <w:textAlignment w:val="auto"/>
        <w:rPr>
          <w:rFonts w:ascii="UD デジタル 教科書体 NK-R" w:eastAsia="UD デジタル 教科書体 NK-R" w:hAnsiTheme="minorHAnsi" w:cstheme="minorBidi"/>
          <w:b/>
          <w:kern w:val="2"/>
          <w:sz w:val="22"/>
          <w:szCs w:val="22"/>
          <w:u w:val="single"/>
        </w:rPr>
      </w:pPr>
      <w:r w:rsidRPr="008201ED">
        <w:rPr>
          <w:rFonts w:ascii="UD デジタル 教科書体 NK-R" w:eastAsia="UD デジタル 教科書体 NK-R" w:hAnsiTheme="minorHAnsi" w:cstheme="minorBidi" w:hint="eastAsia"/>
          <w:kern w:val="2"/>
          <w:sz w:val="22"/>
          <w:szCs w:val="22"/>
        </w:rPr>
        <w:t>すでに</w:t>
      </w:r>
      <w:r w:rsidRPr="008201ED">
        <w:rPr>
          <w:rFonts w:ascii="UD デジタル 教科書体 NK-R" w:eastAsia="UD デジタル 教科書体 NK-R" w:hAnsiTheme="minorHAnsi" w:cstheme="minorBidi" w:hint="eastAsia"/>
          <w:kern w:val="2"/>
          <w:sz w:val="22"/>
          <w:szCs w:val="22"/>
          <w:u w:val="single"/>
        </w:rPr>
        <w:t>都市部の事業者</w:t>
      </w:r>
      <w:r w:rsidR="009C1FCC" w:rsidRPr="008201ED">
        <w:rPr>
          <w:rFonts w:ascii="UD デジタル 教科書体 NK-R" w:eastAsia="UD デジタル 教科書体 NK-R" w:hAnsiTheme="minorHAnsi" w:cstheme="minorBidi" w:hint="eastAsia"/>
          <w:kern w:val="2"/>
          <w:sz w:val="22"/>
          <w:szCs w:val="22"/>
          <w:u w:val="single"/>
        </w:rPr>
        <w:t>で</w:t>
      </w:r>
      <w:r w:rsidRPr="008201ED">
        <w:rPr>
          <w:rFonts w:ascii="UD デジタル 教科書体 NK-R" w:eastAsia="UD デジタル 教科書体 NK-R" w:hAnsiTheme="minorHAnsi" w:cstheme="minorBidi" w:hint="eastAsia"/>
          <w:kern w:val="2"/>
          <w:sz w:val="22"/>
          <w:szCs w:val="22"/>
          <w:u w:val="single"/>
        </w:rPr>
        <w:t>は</w:t>
      </w:r>
      <w:r w:rsidR="00296EB1" w:rsidRPr="008201ED">
        <w:rPr>
          <w:rFonts w:ascii="UD デジタル 教科書体 NK-R" w:eastAsia="UD デジタル 教科書体 NK-R" w:hAnsiTheme="minorHAnsi" w:cstheme="minorBidi" w:hint="eastAsia"/>
          <w:kern w:val="2"/>
          <w:sz w:val="22"/>
          <w:szCs w:val="22"/>
          <w:u w:val="single"/>
        </w:rPr>
        <w:t>、</w:t>
      </w:r>
      <w:r w:rsidRPr="008201ED">
        <w:rPr>
          <w:rFonts w:ascii="UD デジタル 教科書体 NK-R" w:eastAsia="UD デジタル 教科書体 NK-R" w:hAnsiTheme="minorHAnsi" w:cstheme="minorBidi" w:hint="eastAsia"/>
          <w:kern w:val="2"/>
          <w:sz w:val="22"/>
          <w:szCs w:val="22"/>
          <w:u w:val="single"/>
        </w:rPr>
        <w:t>新型車両はすべての車両に車いすスペースがあるので、</w:t>
      </w:r>
      <w:r w:rsidR="009C1FCC" w:rsidRPr="008201ED">
        <w:rPr>
          <w:rFonts w:ascii="UD デジタル 教科書体 NK-R" w:eastAsia="UD デジタル 教科書体 NK-R" w:hAnsiTheme="minorHAnsi" w:cstheme="minorBidi" w:hint="eastAsia"/>
          <w:kern w:val="2"/>
          <w:sz w:val="22"/>
          <w:szCs w:val="22"/>
          <w:u w:val="single"/>
        </w:rPr>
        <w:t>車両側の問題はありません</w:t>
      </w:r>
      <w:r w:rsidR="009C1FCC" w:rsidRPr="008201ED">
        <w:rPr>
          <w:rFonts w:ascii="UD デジタル 教科書体 NK-R" w:eastAsia="UD デジタル 教科書体 NK-R" w:hAnsiTheme="minorHAnsi" w:cstheme="minorBidi" w:hint="eastAsia"/>
          <w:kern w:val="2"/>
          <w:sz w:val="22"/>
          <w:szCs w:val="22"/>
        </w:rPr>
        <w:t>。</w:t>
      </w:r>
      <w:r w:rsidRPr="008201ED">
        <w:rPr>
          <w:rFonts w:ascii="UD デジタル 教科書体 NK-R" w:eastAsia="UD デジタル 教科書体 NK-R" w:hAnsiTheme="minorHAnsi" w:cstheme="minorBidi" w:hint="eastAsia"/>
          <w:b/>
          <w:kern w:val="2"/>
          <w:sz w:val="22"/>
          <w:szCs w:val="22"/>
          <w:u w:val="single"/>
        </w:rPr>
        <w:t>ホーム全体の嵩上げを</w:t>
      </w:r>
      <w:r w:rsidR="009C1FCC" w:rsidRPr="008201ED">
        <w:rPr>
          <w:rFonts w:ascii="UD デジタル 教科書体 NK-R" w:eastAsia="UD デジタル 教科書体 NK-R" w:hAnsiTheme="minorHAnsi" w:cstheme="minorBidi" w:hint="eastAsia"/>
          <w:b/>
          <w:kern w:val="2"/>
          <w:sz w:val="22"/>
          <w:szCs w:val="22"/>
          <w:u w:val="single"/>
        </w:rPr>
        <w:t>進めるように基準の策定をお願いします。</w:t>
      </w:r>
    </w:p>
    <w:p w14:paraId="3120ECEC" w14:textId="77777777" w:rsidR="00296EB1" w:rsidRPr="008201ED" w:rsidRDefault="00296EB1" w:rsidP="00296EB1">
      <w:pPr>
        <w:adjustRightInd/>
        <w:spacing w:line="240" w:lineRule="auto"/>
        <w:jc w:val="left"/>
        <w:textAlignment w:val="auto"/>
        <w:rPr>
          <w:rFonts w:ascii="UD デジタル 教科書体 NK-R" w:eastAsia="UD デジタル 教科書体 NK-R" w:hAnsiTheme="minorHAnsi" w:cstheme="minorBidi"/>
          <w:kern w:val="2"/>
          <w:sz w:val="22"/>
          <w:szCs w:val="22"/>
        </w:rPr>
      </w:pPr>
      <w:r w:rsidRPr="008201ED">
        <w:rPr>
          <w:rFonts w:ascii="UD デジタル 教科書体 NK-R" w:eastAsia="UD デジタル 教科書体 NK-R" w:hAnsiTheme="minorHAnsi" w:cstheme="minorBidi"/>
          <w:kern w:val="2"/>
          <w:sz w:val="22"/>
          <w:szCs w:val="22"/>
        </w:rPr>
        <w:t>【問題点】</w:t>
      </w:r>
    </w:p>
    <w:p w14:paraId="50236B31" w14:textId="0C20A586" w:rsidR="00296EB1" w:rsidRPr="008201ED" w:rsidRDefault="00296EB1" w:rsidP="00296EB1">
      <w:pPr>
        <w:pStyle w:val="ad"/>
        <w:numPr>
          <w:ilvl w:val="0"/>
          <w:numId w:val="37"/>
        </w:numPr>
        <w:adjustRightInd/>
        <w:spacing w:line="240" w:lineRule="auto"/>
        <w:ind w:leftChars="0"/>
        <w:textAlignment w:val="auto"/>
        <w:rPr>
          <w:rFonts w:ascii="UD デジタル 教科書体 NK-R" w:eastAsia="UD デジタル 教科書体 NK-R" w:hAnsiTheme="minorHAnsi" w:cstheme="minorBidi"/>
          <w:b/>
          <w:kern w:val="2"/>
          <w:sz w:val="22"/>
          <w:szCs w:val="22"/>
        </w:rPr>
      </w:pPr>
      <w:r w:rsidRPr="008201ED">
        <w:rPr>
          <w:rFonts w:ascii="UD デジタル 教科書体 NK-R" w:eastAsia="UD デジタル 教科書体 NK-R" w:hAnsiTheme="minorHAnsi" w:cstheme="minorBidi" w:hint="eastAsia"/>
          <w:b/>
          <w:kern w:val="2"/>
          <w:sz w:val="22"/>
          <w:szCs w:val="22"/>
        </w:rPr>
        <w:t>ホーム全体を嵩上げし、段差と隙間を解消することを基本とする基準がない。</w:t>
      </w:r>
    </w:p>
    <w:p w14:paraId="07741B91" w14:textId="4732C814" w:rsidR="009F1A7A" w:rsidRPr="008201ED" w:rsidRDefault="00296EB1" w:rsidP="00296EB1">
      <w:pPr>
        <w:pStyle w:val="ad"/>
        <w:numPr>
          <w:ilvl w:val="0"/>
          <w:numId w:val="33"/>
        </w:numPr>
        <w:adjustRightInd/>
        <w:spacing w:line="240" w:lineRule="auto"/>
        <w:ind w:leftChars="0"/>
        <w:textAlignment w:val="auto"/>
        <w:rPr>
          <w:rFonts w:ascii="UD デジタル 教科書体 NK-R" w:eastAsia="UD デジタル 教科書体 NK-R" w:hAnsiTheme="minorHAnsi" w:cstheme="minorBidi"/>
          <w:kern w:val="2"/>
          <w:sz w:val="22"/>
          <w:szCs w:val="22"/>
        </w:rPr>
      </w:pPr>
      <w:r w:rsidRPr="008201ED">
        <w:rPr>
          <w:rFonts w:ascii="UD デジタル 教科書体 NK-R" w:eastAsia="UD デジタル 教科書体 NK-R" w:hAnsiTheme="minorHAnsi" w:cstheme="minorBidi" w:hint="eastAsia"/>
          <w:kern w:val="2"/>
          <w:sz w:val="22"/>
          <w:szCs w:val="22"/>
        </w:rPr>
        <w:t>鉄道駅バリアフリー料金制度がスタートし、さらなるバリアフリー整備が進む今こそ、ホーム全体の段差と隙間の解消を基本とする基準を示すことが必要です。</w:t>
      </w:r>
    </w:p>
    <w:p w14:paraId="2E46B2E4" w14:textId="6949AB85" w:rsidR="00C22522" w:rsidRPr="00E73BBC" w:rsidRDefault="00C22522" w:rsidP="00C13217">
      <w:pPr>
        <w:adjustRightInd/>
        <w:spacing w:line="240" w:lineRule="auto"/>
        <w:jc w:val="left"/>
        <w:textAlignment w:val="auto"/>
        <w:rPr>
          <w:rFonts w:ascii="UD デジタル 教科書体 NK-R" w:eastAsia="UD デジタル 教科書体 NK-R" w:hAnsiTheme="minorHAnsi" w:cstheme="minorBidi"/>
          <w:kern w:val="2"/>
          <w:sz w:val="22"/>
          <w:szCs w:val="22"/>
        </w:rPr>
      </w:pPr>
    </w:p>
    <w:p w14:paraId="13ABF970" w14:textId="77777777" w:rsidR="00C13217" w:rsidRPr="00C13217" w:rsidRDefault="00C13217" w:rsidP="00C13217">
      <w:pPr>
        <w:adjustRightInd/>
        <w:spacing w:line="240" w:lineRule="auto"/>
        <w:textAlignment w:val="auto"/>
        <w:rPr>
          <w:rFonts w:ascii="UD デジタル 教科書体 NK-R" w:eastAsia="UD デジタル 教科書体 NK-R" w:hAnsiTheme="minorHAnsi" w:cstheme="minorBidi"/>
          <w:kern w:val="2"/>
          <w:szCs w:val="22"/>
        </w:rPr>
      </w:pPr>
    </w:p>
    <w:p w14:paraId="3E1C4469" w14:textId="1173B4AA" w:rsidR="00F47037" w:rsidRPr="009E20A8" w:rsidRDefault="00002182" w:rsidP="00F47037">
      <w:pPr>
        <w:adjustRightInd/>
        <w:spacing w:line="240" w:lineRule="auto"/>
        <w:jc w:val="center"/>
        <w:textAlignment w:val="auto"/>
        <w:rPr>
          <w:rFonts w:ascii="UD デジタル 教科書体 NK-R" w:eastAsia="UD デジタル 教科書体 NK-R" w:hAnsiTheme="majorEastAsia" w:cstheme="minorBidi"/>
          <w:kern w:val="2"/>
          <w:sz w:val="36"/>
          <w:szCs w:val="36"/>
          <w:bdr w:val="single" w:sz="4" w:space="0" w:color="auto"/>
        </w:rPr>
      </w:pPr>
      <w:r>
        <w:rPr>
          <w:rFonts w:ascii="UD デジタル 教科書体 NK-R" w:eastAsia="UD デジタル 教科書体 NK-R" w:hAnsiTheme="majorEastAsia" w:cstheme="minorBidi" w:hint="eastAsia"/>
          <w:kern w:val="2"/>
          <w:sz w:val="36"/>
          <w:szCs w:val="36"/>
          <w:bdr w:val="single" w:sz="4" w:space="0" w:color="auto"/>
        </w:rPr>
        <w:t>Ⅱ.</w:t>
      </w:r>
      <w:r w:rsidR="00F47037" w:rsidRPr="009E20A8">
        <w:rPr>
          <w:rFonts w:ascii="UD デジタル 教科書体 NK-R" w:eastAsia="UD デジタル 教科書体 NK-R" w:hAnsiTheme="majorEastAsia" w:cstheme="minorBidi" w:hint="eastAsia"/>
          <w:kern w:val="2"/>
          <w:sz w:val="36"/>
          <w:szCs w:val="36"/>
          <w:bdr w:val="single" w:sz="4" w:space="0" w:color="auto"/>
        </w:rPr>
        <w:t>重要課題</w:t>
      </w:r>
    </w:p>
    <w:p w14:paraId="13C5EA28" w14:textId="77777777" w:rsidR="003C787E" w:rsidRPr="00EA46A2" w:rsidRDefault="003C787E" w:rsidP="003C787E">
      <w:pPr>
        <w:adjustRightInd/>
        <w:spacing w:line="240" w:lineRule="auto"/>
        <w:textAlignment w:val="auto"/>
        <w:rPr>
          <w:rFonts w:ascii="UD デジタル 教科書体 NK-R" w:eastAsia="UD デジタル 教科書体 NK-R" w:hAnsiTheme="majorEastAsia" w:cstheme="minorBidi"/>
          <w:b/>
          <w:kern w:val="2"/>
          <w:sz w:val="24"/>
          <w:szCs w:val="24"/>
        </w:rPr>
      </w:pPr>
    </w:p>
    <w:p w14:paraId="6D65CDCA" w14:textId="696AE3D8" w:rsidR="003C787E" w:rsidRPr="003C787E" w:rsidRDefault="003C787E" w:rsidP="003C787E">
      <w:pPr>
        <w:pStyle w:val="ad"/>
        <w:numPr>
          <w:ilvl w:val="0"/>
          <w:numId w:val="40"/>
        </w:numPr>
        <w:adjustRightInd/>
        <w:spacing w:line="240" w:lineRule="auto"/>
        <w:ind w:leftChars="0"/>
        <w:textAlignment w:val="auto"/>
        <w:rPr>
          <w:rFonts w:ascii="UD デジタル 教科書体 NK-R" w:eastAsia="UD デジタル 教科書体 NK-R" w:hAnsiTheme="majorEastAsia" w:cstheme="minorBidi"/>
          <w:b/>
          <w:kern w:val="2"/>
          <w:sz w:val="24"/>
          <w:szCs w:val="24"/>
        </w:rPr>
      </w:pPr>
      <w:r w:rsidRPr="003C787E">
        <w:rPr>
          <w:rFonts w:ascii="UD デジタル 教科書体 NK-R" w:eastAsia="UD デジタル 教科書体 NK-R" w:hAnsiTheme="majorEastAsia" w:cstheme="minorBidi"/>
          <w:b/>
          <w:kern w:val="2"/>
          <w:sz w:val="24"/>
          <w:szCs w:val="24"/>
        </w:rPr>
        <w:lastRenderedPageBreak/>
        <w:t>地方のバリアフリー整備の推進</w:t>
      </w:r>
      <w:r w:rsidR="0078174D">
        <w:rPr>
          <w:rFonts w:ascii="UD デジタル 教科書体 NK-R" w:eastAsia="UD デジタル 教科書体 NK-R" w:hAnsiTheme="majorEastAsia" w:cstheme="minorBidi"/>
          <w:b/>
          <w:kern w:val="2"/>
          <w:sz w:val="24"/>
          <w:szCs w:val="24"/>
        </w:rPr>
        <w:t>（22a）</w:t>
      </w:r>
    </w:p>
    <w:p w14:paraId="0FF5B253" w14:textId="6BF97B6F" w:rsidR="0078174D" w:rsidRPr="0078174D" w:rsidRDefault="003C787E" w:rsidP="003C787E">
      <w:pPr>
        <w:adjustRightInd/>
        <w:spacing w:line="240" w:lineRule="auto"/>
        <w:textAlignment w:val="auto"/>
        <w:rPr>
          <w:rFonts w:ascii="UD デジタル 教科書体 NK-R" w:eastAsia="UD デジタル 教科書体 NK-R" w:hAnsiTheme="majorEastAsia" w:cstheme="minorBidi"/>
          <w:color w:val="000000" w:themeColor="text1"/>
          <w:kern w:val="2"/>
          <w:szCs w:val="21"/>
        </w:rPr>
      </w:pPr>
      <w:r w:rsidRPr="0078174D">
        <w:rPr>
          <w:rFonts w:ascii="UD デジタル 教科書体 NK-R" w:eastAsia="UD デジタル 教科書体 NK-R" w:hAnsiTheme="majorEastAsia" w:cstheme="minorBidi" w:hint="eastAsia"/>
          <w:kern w:val="2"/>
          <w:szCs w:val="21"/>
        </w:rPr>
        <w:t xml:space="preserve">　バリアフリー法により都市部のバリアフリー整備は進みましたが、地方の取り組みは遅れ</w:t>
      </w:r>
      <w:r w:rsidR="0078174D">
        <w:rPr>
          <w:rFonts w:ascii="UD デジタル 教科書体 NK-R" w:eastAsia="UD デジタル 教科書体 NK-R" w:hAnsiTheme="majorEastAsia" w:cstheme="minorBidi" w:hint="eastAsia"/>
          <w:kern w:val="2"/>
          <w:szCs w:val="21"/>
        </w:rPr>
        <w:t>、地域間格差が拡大しています。</w:t>
      </w:r>
      <w:r w:rsidRPr="0078174D">
        <w:rPr>
          <w:rFonts w:ascii="UD デジタル 教科書体 NK-R" w:eastAsia="UD デジタル 教科書体 NK-R" w:hAnsiTheme="majorEastAsia" w:cstheme="minorBidi" w:hint="eastAsia"/>
          <w:kern w:val="2"/>
          <w:szCs w:val="21"/>
        </w:rPr>
        <w:t>一日の乗降客3,000人以上の駅しかバリアフリー整備義務がないため、地方のバリアフリー整備が進みません。</w:t>
      </w:r>
      <w:r w:rsidRPr="0078174D">
        <w:rPr>
          <w:rFonts w:ascii="UD デジタル 教科書体 NK-R" w:eastAsia="UD デジタル 教科書体 NK-R" w:hAnsiTheme="majorEastAsia" w:cstheme="minorBidi" w:hint="eastAsia"/>
          <w:b/>
          <w:color w:val="000000" w:themeColor="text1"/>
          <w:kern w:val="2"/>
          <w:szCs w:val="21"/>
          <w:u w:val="single"/>
        </w:rPr>
        <w:t>乗降客3,000人以上の駅は、バリアフリー整備は</w:t>
      </w:r>
      <w:r w:rsidR="00E569E8" w:rsidRPr="0078174D">
        <w:rPr>
          <w:rFonts w:ascii="UD デジタル 教科書体 NK-R" w:eastAsia="UD デジタル 教科書体 NK-R" w:hAnsiTheme="majorEastAsia" w:cstheme="minorBidi" w:hint="eastAsia"/>
          <w:b/>
          <w:color w:val="000000" w:themeColor="text1"/>
          <w:kern w:val="2"/>
          <w:szCs w:val="21"/>
          <w:u w:val="single"/>
        </w:rPr>
        <w:t>９５．４</w:t>
      </w:r>
      <w:r w:rsidRPr="0078174D">
        <w:rPr>
          <w:rFonts w:ascii="UD デジタル 教科書体 NK-R" w:eastAsia="UD デジタル 教科書体 NK-R" w:hAnsiTheme="majorEastAsia" w:cstheme="minorBidi" w:hint="eastAsia"/>
          <w:b/>
          <w:color w:val="000000" w:themeColor="text1"/>
          <w:kern w:val="2"/>
          <w:szCs w:val="21"/>
          <w:u w:val="single"/>
        </w:rPr>
        <w:t>%に対し、3,000人未満の駅は2</w:t>
      </w:r>
      <w:r w:rsidR="00E569E8" w:rsidRPr="0078174D">
        <w:rPr>
          <w:rFonts w:ascii="UD デジタル 教科書体 NK-R" w:eastAsia="UD デジタル 教科書体 NK-R" w:hAnsiTheme="majorEastAsia" w:cstheme="minorBidi" w:hint="eastAsia"/>
          <w:b/>
          <w:color w:val="000000" w:themeColor="text1"/>
          <w:kern w:val="2"/>
          <w:szCs w:val="21"/>
          <w:u w:val="single"/>
        </w:rPr>
        <w:t>７．７</w:t>
      </w:r>
      <w:r w:rsidRPr="0078174D">
        <w:rPr>
          <w:rFonts w:ascii="UD デジタル 教科書体 NK-R" w:eastAsia="UD デジタル 教科書体 NK-R" w:hAnsiTheme="majorEastAsia" w:cstheme="minorBidi" w:hint="eastAsia"/>
          <w:b/>
          <w:color w:val="000000" w:themeColor="text1"/>
          <w:kern w:val="2"/>
          <w:szCs w:val="21"/>
          <w:u w:val="single"/>
        </w:rPr>
        <w:t>%にとどまっています（２０２</w:t>
      </w:r>
      <w:r w:rsidR="00E569E8" w:rsidRPr="0078174D">
        <w:rPr>
          <w:rFonts w:ascii="UD デジタル 教科書体 NK-R" w:eastAsia="UD デジタル 教科書体 NK-R" w:hAnsiTheme="majorEastAsia" w:cstheme="minorBidi" w:hint="eastAsia"/>
          <w:b/>
          <w:color w:val="000000" w:themeColor="text1"/>
          <w:kern w:val="2"/>
          <w:szCs w:val="21"/>
          <w:u w:val="single"/>
        </w:rPr>
        <w:t>１</w:t>
      </w:r>
      <w:r w:rsidRPr="0078174D">
        <w:rPr>
          <w:rFonts w:ascii="UD デジタル 教科書体 NK-R" w:eastAsia="UD デジタル 教科書体 NK-R" w:hAnsiTheme="majorEastAsia" w:cstheme="minorBidi" w:hint="eastAsia"/>
          <w:b/>
          <w:color w:val="000000" w:themeColor="text1"/>
          <w:kern w:val="2"/>
          <w:szCs w:val="21"/>
          <w:u w:val="single"/>
        </w:rPr>
        <w:t>年３月）</w:t>
      </w:r>
      <w:r w:rsidRPr="0078174D">
        <w:rPr>
          <w:rFonts w:ascii="UD デジタル 教科書体 NK-R" w:eastAsia="UD デジタル 教科書体 NK-R" w:hAnsiTheme="majorEastAsia" w:cstheme="minorBidi" w:hint="eastAsia"/>
          <w:color w:val="000000" w:themeColor="text1"/>
          <w:kern w:val="2"/>
          <w:szCs w:val="21"/>
        </w:rPr>
        <w:t>。</w:t>
      </w:r>
    </w:p>
    <w:p w14:paraId="7594BA3D" w14:textId="26E03EA8" w:rsidR="003C787E" w:rsidRPr="0078174D" w:rsidRDefault="0078174D" w:rsidP="0078174D">
      <w:pPr>
        <w:adjustRightInd/>
        <w:spacing w:line="240" w:lineRule="auto"/>
        <w:ind w:firstLineChars="100" w:firstLine="210"/>
        <w:textAlignment w:val="auto"/>
        <w:rPr>
          <w:rFonts w:ascii="UD デジタル 教科書体 NK-R" w:eastAsia="UD デジタル 教科書体 NK-R" w:hAnsiTheme="majorEastAsia" w:cstheme="minorBidi"/>
          <w:kern w:val="2"/>
          <w:szCs w:val="21"/>
        </w:rPr>
      </w:pPr>
      <w:r w:rsidRPr="0078174D">
        <w:rPr>
          <w:rFonts w:ascii="UD デジタル 教科書体 NK-R" w:eastAsia="UD デジタル 教科書体 NK-R" w:hAnsiTheme="minorHAnsi" w:cstheme="minorBidi" w:hint="eastAsia"/>
          <w:kern w:val="2"/>
          <w:szCs w:val="21"/>
        </w:rPr>
        <w:t>鉄道駅バリアフリー料金制度がスタートし、国の予算を地方に手厚く回せる体制が整いました。地方においてもさらなるバリアフリー整備</w:t>
      </w:r>
      <w:r>
        <w:rPr>
          <w:rFonts w:ascii="UD デジタル 教科書体 NK-R" w:eastAsia="UD デジタル 教科書体 NK-R" w:hAnsiTheme="minorHAnsi" w:cstheme="minorBidi" w:hint="eastAsia"/>
          <w:kern w:val="2"/>
          <w:szCs w:val="21"/>
        </w:rPr>
        <w:t>が進むように、新たな</w:t>
      </w:r>
      <w:r w:rsidR="003C787E" w:rsidRPr="0078174D">
        <w:rPr>
          <w:rFonts w:ascii="UD デジタル 教科書体 NK-R" w:eastAsia="UD デジタル 教科書体 NK-R" w:hAnsiTheme="majorEastAsia" w:cstheme="minorBidi" w:hint="eastAsia"/>
          <w:kern w:val="2"/>
          <w:szCs w:val="21"/>
        </w:rPr>
        <w:t>施策が必要です。</w:t>
      </w:r>
    </w:p>
    <w:p w14:paraId="4C9E817B" w14:textId="77777777" w:rsidR="00C2176F" w:rsidRDefault="00C2176F" w:rsidP="00C2176F">
      <w:pPr>
        <w:adjustRightInd/>
        <w:spacing w:line="240" w:lineRule="auto"/>
        <w:jc w:val="left"/>
        <w:textAlignment w:val="auto"/>
        <w:rPr>
          <w:rFonts w:ascii="UD デジタル 教科書体 NK-R" w:eastAsia="UD デジタル 教科書体 NK-R" w:hAnsiTheme="minorHAnsi" w:cstheme="minorBidi"/>
          <w:kern w:val="2"/>
          <w:sz w:val="22"/>
          <w:szCs w:val="22"/>
        </w:rPr>
      </w:pPr>
    </w:p>
    <w:p w14:paraId="77DA3854" w14:textId="399AAB85" w:rsidR="00C2176F" w:rsidRDefault="00C2176F" w:rsidP="00C2176F">
      <w:pPr>
        <w:pStyle w:val="ad"/>
        <w:numPr>
          <w:ilvl w:val="0"/>
          <w:numId w:val="40"/>
        </w:numPr>
        <w:adjustRightInd/>
        <w:spacing w:line="240" w:lineRule="auto"/>
        <w:ind w:leftChars="0"/>
        <w:textAlignment w:val="auto"/>
        <w:rPr>
          <w:rFonts w:ascii="UD デジタル 教科書体 NK-R" w:eastAsia="UD デジタル 教科書体 NK-R" w:hAnsiTheme="majorEastAsia" w:cstheme="minorBidi"/>
          <w:b/>
          <w:kern w:val="2"/>
          <w:sz w:val="24"/>
          <w:szCs w:val="24"/>
        </w:rPr>
      </w:pPr>
      <w:r>
        <w:rPr>
          <w:rFonts w:ascii="UD デジタル 教科書体 NK-R" w:eastAsia="UD デジタル 教科書体 NK-R" w:hAnsiTheme="majorEastAsia" w:cstheme="minorBidi"/>
          <w:b/>
          <w:kern w:val="2"/>
          <w:sz w:val="24"/>
          <w:szCs w:val="24"/>
        </w:rPr>
        <w:t xml:space="preserve">駅無人化対策　</w:t>
      </w:r>
      <w:r w:rsidRPr="003C787E">
        <w:rPr>
          <w:rFonts w:ascii="UD デジタル 教科書体 NK-R" w:eastAsia="UD デジタル 教科書体 NK-R" w:hAnsiTheme="majorEastAsia" w:cstheme="minorBidi"/>
          <w:b/>
          <w:kern w:val="2"/>
          <w:sz w:val="24"/>
          <w:szCs w:val="24"/>
        </w:rPr>
        <w:t>乗務員による乗降介助の拡大</w:t>
      </w:r>
    </w:p>
    <w:p w14:paraId="4E4792C0" w14:textId="337A24D0" w:rsidR="00C2176F" w:rsidRDefault="00C2176F" w:rsidP="00C2176F">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Pr>
          <w:rFonts w:ascii="UD デジタル 教科書体 NK-R" w:eastAsia="UD デジタル 教科書体 NK-R" w:hAnsiTheme="minorHAnsi" w:cstheme="minorBidi" w:hint="eastAsia"/>
          <w:kern w:val="2"/>
          <w:szCs w:val="22"/>
        </w:rPr>
        <w:t>２０２１年に「</w:t>
      </w:r>
      <w:r w:rsidRPr="00C2176F">
        <w:rPr>
          <w:rFonts w:ascii="UD デジタル 教科書体 NK-R" w:eastAsia="UD デジタル 教科書体 NK-R" w:hAnsiTheme="minorHAnsi" w:cstheme="minorBidi" w:hint="eastAsia"/>
          <w:kern w:val="2"/>
          <w:szCs w:val="22"/>
        </w:rPr>
        <w:t xml:space="preserve">駅の無人化に伴う安全・円滑な駅利用に関するガイドライン」 </w:t>
      </w:r>
      <w:r>
        <w:rPr>
          <w:rFonts w:ascii="UD デジタル 教科書体 NK-R" w:eastAsia="UD デジタル 教科書体 NK-R" w:hAnsiTheme="minorHAnsi" w:cstheme="minorBidi" w:hint="eastAsia"/>
          <w:kern w:val="2"/>
          <w:szCs w:val="22"/>
        </w:rPr>
        <w:t>を策定しました。このなかで、</w:t>
      </w:r>
      <w:r w:rsidR="00BB2856">
        <w:rPr>
          <w:rFonts w:ascii="UD デジタル 教科書体 NK-R" w:eastAsia="UD デジタル 教科書体 NK-R" w:hAnsiTheme="minorHAnsi" w:cstheme="minorBidi" w:hint="eastAsia"/>
          <w:kern w:val="2"/>
          <w:szCs w:val="22"/>
        </w:rPr>
        <w:t>乗務員による乗降介助、ハード整備による対応等が示されました。</w:t>
      </w:r>
      <w:r>
        <w:rPr>
          <w:rFonts w:ascii="UD デジタル 教科書体 NK-R" w:eastAsia="UD デジタル 教科書体 NK-R" w:hAnsiTheme="minorHAnsi" w:cstheme="minorBidi"/>
          <w:kern w:val="2"/>
          <w:szCs w:val="22"/>
        </w:rPr>
        <w:t>駅無人化は今後も拡大する可能性が高いため、</w:t>
      </w:r>
      <w:r>
        <w:rPr>
          <w:rFonts w:ascii="UD デジタル 教科書体 NK-R" w:eastAsia="UD デジタル 教科書体 NK-R" w:hAnsiTheme="minorHAnsi" w:cstheme="minorBidi" w:hint="eastAsia"/>
          <w:kern w:val="2"/>
          <w:szCs w:val="22"/>
        </w:rPr>
        <w:t>駅が無人化されて障害者が利用できなくならないように、以下の取り組み</w:t>
      </w:r>
      <w:r w:rsidR="00BB2856">
        <w:rPr>
          <w:rFonts w:ascii="UD デジタル 教科書体 NK-R" w:eastAsia="UD デジタル 教科書体 NK-R" w:hAnsiTheme="minorHAnsi" w:cstheme="minorBidi" w:hint="eastAsia"/>
          <w:kern w:val="2"/>
          <w:szCs w:val="22"/>
        </w:rPr>
        <w:t>の推進</w:t>
      </w:r>
      <w:r>
        <w:rPr>
          <w:rFonts w:ascii="UD デジタル 教科書体 NK-R" w:eastAsia="UD デジタル 教科書体 NK-R" w:hAnsiTheme="minorHAnsi" w:cstheme="minorBidi" w:hint="eastAsia"/>
          <w:kern w:val="2"/>
          <w:szCs w:val="22"/>
        </w:rPr>
        <w:t>をお願いします。</w:t>
      </w:r>
    </w:p>
    <w:p w14:paraId="2AD5A34C" w14:textId="77777777" w:rsidR="00C2176F" w:rsidRPr="00260138" w:rsidRDefault="00C2176F" w:rsidP="00C2176F">
      <w:pPr>
        <w:pStyle w:val="ad"/>
        <w:numPr>
          <w:ilvl w:val="0"/>
          <w:numId w:val="9"/>
        </w:numPr>
        <w:adjustRightInd/>
        <w:spacing w:line="240" w:lineRule="auto"/>
        <w:ind w:leftChars="0"/>
        <w:textAlignment w:val="auto"/>
        <w:rPr>
          <w:rFonts w:ascii="UD デジタル 教科書体 NK-R" w:eastAsia="UD デジタル 教科書体 NK-R" w:hAnsiTheme="minorHAnsi" w:cstheme="minorBidi"/>
          <w:b/>
          <w:kern w:val="2"/>
          <w:szCs w:val="22"/>
        </w:rPr>
      </w:pPr>
      <w:r w:rsidRPr="00260138">
        <w:rPr>
          <w:rFonts w:ascii="UD デジタル 教科書体 NK-R" w:eastAsia="UD デジタル 教科書体 NK-R" w:hAnsiTheme="minorHAnsi" w:cstheme="minorBidi"/>
          <w:b/>
          <w:kern w:val="2"/>
          <w:szCs w:val="22"/>
        </w:rPr>
        <w:t>乗務員による携帯スロープを活用した乗降介助の拡大</w:t>
      </w:r>
    </w:p>
    <w:p w14:paraId="60E66264" w14:textId="449A55E5" w:rsidR="00C2176F" w:rsidRPr="007D24C5" w:rsidRDefault="00C2176F" w:rsidP="00C2176F">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7D24C5">
        <w:rPr>
          <w:rFonts w:ascii="UD デジタル 教科書体 NK-R" w:eastAsia="UD デジタル 教科書体 NK-R" w:hAnsiTheme="minorHAnsi" w:cstheme="minorBidi"/>
          <w:kern w:val="2"/>
          <w:szCs w:val="22"/>
        </w:rPr>
        <w:t>実際に待たされることなくスムーズに乗降するためには、</w:t>
      </w:r>
      <w:r w:rsidR="00BB2856">
        <w:rPr>
          <w:rFonts w:ascii="UD デジタル 教科書体 NK-R" w:eastAsia="UD デジタル 教科書体 NK-R" w:hAnsiTheme="minorHAnsi" w:cstheme="minorBidi" w:hint="eastAsia"/>
          <w:kern w:val="2"/>
          <w:szCs w:val="22"/>
        </w:rPr>
        <w:t>乗務員による携帯スロープを活用した乗降介助が有効</w:t>
      </w:r>
      <w:r w:rsidRPr="007D24C5">
        <w:rPr>
          <w:rFonts w:ascii="UD デジタル 教科書体 NK-R" w:eastAsia="UD デジタル 教科書体 NK-R" w:hAnsiTheme="minorHAnsi" w:cstheme="minorBidi" w:hint="eastAsia"/>
          <w:kern w:val="2"/>
          <w:szCs w:val="22"/>
        </w:rPr>
        <w:t>です。</w:t>
      </w:r>
      <w:r w:rsidR="00BB2856">
        <w:rPr>
          <w:rFonts w:ascii="UD デジタル 教科書体 NK-R" w:eastAsia="UD デジタル 教科書体 NK-R" w:hAnsiTheme="minorHAnsi" w:cstheme="minorBidi" w:hint="eastAsia"/>
          <w:kern w:val="2"/>
          <w:szCs w:val="22"/>
        </w:rPr>
        <w:t>２０２２年から</w:t>
      </w:r>
      <w:r>
        <w:rPr>
          <w:rFonts w:ascii="UD デジタル 教科書体 NK-R" w:eastAsia="UD デジタル 教科書体 NK-R" w:hAnsiTheme="minorHAnsi" w:cstheme="minorBidi" w:hint="eastAsia"/>
          <w:kern w:val="2"/>
          <w:szCs w:val="22"/>
        </w:rPr>
        <w:t>JR東、JR東海、JR西、JR四国、JR</w:t>
      </w:r>
      <w:r w:rsidR="00BB2856">
        <w:rPr>
          <w:rFonts w:ascii="UD デジタル 教科書体 NK-R" w:eastAsia="UD デジタル 教科書体 NK-R" w:hAnsiTheme="minorHAnsi" w:cstheme="minorBidi" w:hint="eastAsia"/>
          <w:kern w:val="2"/>
          <w:szCs w:val="22"/>
        </w:rPr>
        <w:t>九州で</w:t>
      </w:r>
      <w:r w:rsidRPr="007D24C5">
        <w:rPr>
          <w:rFonts w:ascii="UD デジタル 教科書体 NK-R" w:eastAsia="UD デジタル 教科書体 NK-R" w:hAnsiTheme="minorHAnsi" w:cstheme="minorBidi" w:hint="eastAsia"/>
          <w:kern w:val="2"/>
          <w:szCs w:val="22"/>
        </w:rPr>
        <w:t>一部の路線から取り組みが始ま</w:t>
      </w:r>
      <w:r>
        <w:rPr>
          <w:rFonts w:ascii="UD デジタル 教科書体 NK-R" w:eastAsia="UD デジタル 教科書体 NK-R" w:hAnsiTheme="minorHAnsi" w:cstheme="minorBidi" w:hint="eastAsia"/>
          <w:kern w:val="2"/>
          <w:szCs w:val="22"/>
        </w:rPr>
        <w:t>りました。この取組を</w:t>
      </w:r>
      <w:r w:rsidRPr="007D24C5">
        <w:rPr>
          <w:rFonts w:ascii="UD デジタル 教科書体 NK-R" w:eastAsia="UD デジタル 教科書体 NK-R" w:hAnsiTheme="minorHAnsi" w:cstheme="minorBidi" w:hint="eastAsia"/>
          <w:b/>
          <w:kern w:val="2"/>
          <w:szCs w:val="22"/>
          <w:u w:val="single"/>
        </w:rPr>
        <w:t>計画的に路線</w:t>
      </w:r>
      <w:r w:rsidR="00930D28">
        <w:rPr>
          <w:rFonts w:ascii="UD デジタル 教科書体 NK-R" w:eastAsia="UD デジタル 教科書体 NK-R" w:hAnsiTheme="minorHAnsi" w:cstheme="minorBidi" w:hint="eastAsia"/>
          <w:b/>
          <w:kern w:val="2"/>
          <w:szCs w:val="22"/>
          <w:u w:val="single"/>
        </w:rPr>
        <w:t>・駅</w:t>
      </w:r>
      <w:r w:rsidRPr="007D24C5">
        <w:rPr>
          <w:rFonts w:ascii="UD デジタル 教科書体 NK-R" w:eastAsia="UD デジタル 教科書体 NK-R" w:hAnsiTheme="minorHAnsi" w:cstheme="minorBidi" w:hint="eastAsia"/>
          <w:b/>
          <w:kern w:val="2"/>
          <w:szCs w:val="22"/>
          <w:u w:val="single"/>
        </w:rPr>
        <w:t>を広げていくように、働きかけをお願いします。</w:t>
      </w:r>
    </w:p>
    <w:p w14:paraId="0159709F" w14:textId="77777777" w:rsidR="00C2176F" w:rsidRPr="00260138" w:rsidRDefault="00C2176F" w:rsidP="00C2176F">
      <w:pPr>
        <w:pStyle w:val="ad"/>
        <w:numPr>
          <w:ilvl w:val="0"/>
          <w:numId w:val="9"/>
        </w:numPr>
        <w:adjustRightInd/>
        <w:spacing w:line="240" w:lineRule="auto"/>
        <w:ind w:leftChars="0"/>
        <w:textAlignment w:val="auto"/>
        <w:rPr>
          <w:rFonts w:ascii="UD デジタル 教科書体 NK-R" w:eastAsia="UD デジタル 教科書体 NK-R" w:hAnsiTheme="minorHAnsi" w:cstheme="minorBidi"/>
          <w:b/>
          <w:kern w:val="2"/>
          <w:szCs w:val="22"/>
        </w:rPr>
      </w:pPr>
      <w:r w:rsidRPr="00260138">
        <w:rPr>
          <w:rFonts w:ascii="UD デジタル 教科書体 NK-R" w:eastAsia="UD デジタル 教科書体 NK-R" w:hAnsiTheme="minorHAnsi" w:cstheme="minorBidi"/>
          <w:b/>
          <w:kern w:val="2"/>
          <w:szCs w:val="22"/>
        </w:rPr>
        <w:t>駅のバリアフリー整備</w:t>
      </w:r>
    </w:p>
    <w:p w14:paraId="5F423284" w14:textId="394AE3BF" w:rsidR="00C2176F" w:rsidRPr="007D24C5" w:rsidRDefault="00C2176F" w:rsidP="00C2176F">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Pr>
          <w:rFonts w:ascii="UD デジタル 教科書体 NK-R" w:eastAsia="UD デジタル 教科書体 NK-R" w:hAnsiTheme="minorHAnsi" w:cstheme="minorBidi" w:hint="eastAsia"/>
          <w:kern w:val="2"/>
          <w:szCs w:val="22"/>
        </w:rPr>
        <w:t>障害者が単独で乗降できるように、駅のバリアフリー整備も</w:t>
      </w:r>
      <w:r w:rsidR="00930D28">
        <w:rPr>
          <w:rFonts w:ascii="UD デジタル 教科書体 NK-R" w:eastAsia="UD デジタル 教科書体 NK-R" w:hAnsiTheme="minorHAnsi" w:cstheme="minorBidi" w:hint="eastAsia"/>
          <w:kern w:val="2"/>
          <w:szCs w:val="22"/>
        </w:rPr>
        <w:t>不可欠です。</w:t>
      </w:r>
      <w:r w:rsidR="0078174D">
        <w:rPr>
          <w:rFonts w:ascii="UD デジタル 教科書体 NK-R" w:eastAsia="UD デジタル 教科書体 NK-R" w:hAnsiTheme="minorHAnsi" w:cstheme="minorBidi" w:hint="eastAsia"/>
          <w:kern w:val="2"/>
          <w:szCs w:val="22"/>
        </w:rPr>
        <w:t>無人駅においても計画的な整備をお願いします。</w:t>
      </w:r>
      <w:r>
        <w:rPr>
          <w:rFonts w:ascii="UD デジタル 教科書体 NK-R" w:eastAsia="UD デジタル 教科書体 NK-R" w:hAnsiTheme="minorHAnsi" w:cstheme="minorBidi" w:hint="eastAsia"/>
          <w:kern w:val="2"/>
          <w:szCs w:val="22"/>
        </w:rPr>
        <w:t>特に、</w:t>
      </w:r>
      <w:r w:rsidRPr="007D24C5">
        <w:rPr>
          <w:rFonts w:ascii="UD デジタル 教科書体 NK-R" w:eastAsia="UD デジタル 教科書体 NK-R" w:hAnsiTheme="minorHAnsi" w:cstheme="minorBidi" w:hint="eastAsia"/>
          <w:kern w:val="2"/>
          <w:szCs w:val="22"/>
        </w:rPr>
        <w:t>駅を無人化する時は、ホームドアや段差隙間解消などの安全対策を</w:t>
      </w:r>
      <w:r>
        <w:rPr>
          <w:rFonts w:ascii="UD デジタル 教科書体 NK-R" w:eastAsia="UD デジタル 教科書体 NK-R" w:hAnsiTheme="minorHAnsi" w:cstheme="minorBidi" w:hint="eastAsia"/>
          <w:kern w:val="2"/>
          <w:szCs w:val="22"/>
        </w:rPr>
        <w:t>実施してください。</w:t>
      </w:r>
    </w:p>
    <w:p w14:paraId="09AFD6E5" w14:textId="77777777" w:rsidR="00C2176F" w:rsidRPr="00C2176F" w:rsidRDefault="00C2176F" w:rsidP="00C2176F">
      <w:pPr>
        <w:adjustRightInd/>
        <w:spacing w:line="240" w:lineRule="auto"/>
        <w:textAlignment w:val="auto"/>
        <w:rPr>
          <w:rFonts w:ascii="UD デジタル 教科書体 NK-R" w:eastAsia="UD デジタル 教科書体 NK-R" w:hAnsiTheme="majorEastAsia" w:cstheme="minorBidi"/>
          <w:b/>
          <w:kern w:val="2"/>
          <w:sz w:val="24"/>
          <w:szCs w:val="24"/>
        </w:rPr>
      </w:pPr>
    </w:p>
    <w:p w14:paraId="39D3C3B8" w14:textId="77777777" w:rsidR="00C2176F" w:rsidRPr="003C787E" w:rsidRDefault="00C2176F" w:rsidP="00C2176F">
      <w:pPr>
        <w:pStyle w:val="ad"/>
        <w:numPr>
          <w:ilvl w:val="0"/>
          <w:numId w:val="40"/>
        </w:numPr>
        <w:adjustRightInd/>
        <w:spacing w:line="240" w:lineRule="auto"/>
        <w:ind w:leftChars="0"/>
        <w:textAlignment w:val="auto"/>
        <w:rPr>
          <w:rFonts w:ascii="UD デジタル 教科書体 NK-R" w:eastAsia="UD デジタル 教科書体 NK-R" w:hAnsiTheme="majorEastAsia" w:cstheme="minorBidi"/>
          <w:b/>
          <w:kern w:val="2"/>
          <w:sz w:val="24"/>
          <w:szCs w:val="24"/>
        </w:rPr>
      </w:pPr>
      <w:r w:rsidRPr="003C787E">
        <w:rPr>
          <w:rFonts w:ascii="UD デジタル 教科書体 NK-R" w:eastAsia="UD デジタル 教科書体 NK-R" w:hAnsiTheme="majorEastAsia" w:cstheme="minorBidi"/>
          <w:b/>
          <w:kern w:val="2"/>
          <w:sz w:val="24"/>
          <w:szCs w:val="24"/>
        </w:rPr>
        <w:t>高速バス</w:t>
      </w:r>
      <w:r>
        <w:rPr>
          <w:rFonts w:ascii="UD デジタル 教科書体 NK-R" w:eastAsia="UD デジタル 教科書体 NK-R" w:hAnsiTheme="majorEastAsia" w:cstheme="minorBidi"/>
          <w:b/>
          <w:kern w:val="2"/>
          <w:sz w:val="24"/>
          <w:szCs w:val="24"/>
        </w:rPr>
        <w:t>・シャトルバス</w:t>
      </w:r>
      <w:r w:rsidRPr="003C787E">
        <w:rPr>
          <w:rFonts w:ascii="UD デジタル 教科書体 NK-R" w:eastAsia="UD デジタル 教科書体 NK-R" w:hAnsiTheme="majorEastAsia" w:cstheme="minorBidi"/>
          <w:b/>
          <w:kern w:val="2"/>
          <w:sz w:val="24"/>
          <w:szCs w:val="24"/>
        </w:rPr>
        <w:t>等の</w:t>
      </w:r>
      <w:r>
        <w:rPr>
          <w:rFonts w:ascii="UD デジタル 教科書体 NK-R" w:eastAsia="UD デジタル 教科書体 NK-R" w:hAnsiTheme="majorEastAsia" w:cstheme="minorBidi"/>
          <w:b/>
          <w:kern w:val="2"/>
          <w:sz w:val="24"/>
          <w:szCs w:val="24"/>
        </w:rPr>
        <w:t>バリアフリー</w:t>
      </w:r>
      <w:r w:rsidRPr="003C787E">
        <w:rPr>
          <w:rFonts w:ascii="UD デジタル 教科書体 NK-R" w:eastAsia="UD デジタル 教科書体 NK-R" w:hAnsiTheme="majorEastAsia" w:cstheme="minorBidi"/>
          <w:b/>
          <w:kern w:val="2"/>
          <w:sz w:val="24"/>
          <w:szCs w:val="24"/>
        </w:rPr>
        <w:t>基準義務化</w:t>
      </w:r>
    </w:p>
    <w:p w14:paraId="7D3481A1" w14:textId="77777777" w:rsidR="005A045E" w:rsidRPr="005A045E" w:rsidRDefault="005A045E" w:rsidP="005A045E">
      <w:pPr>
        <w:pStyle w:val="ad"/>
        <w:numPr>
          <w:ilvl w:val="0"/>
          <w:numId w:val="41"/>
        </w:numPr>
        <w:adjustRightInd/>
        <w:spacing w:line="240" w:lineRule="auto"/>
        <w:ind w:leftChars="0"/>
        <w:textAlignment w:val="auto"/>
        <w:rPr>
          <w:rFonts w:ascii="UD デジタル 教科書体 NK-R" w:eastAsia="UD デジタル 教科書体 NK-R"/>
          <w:b/>
          <w:color w:val="000000" w:themeColor="text1"/>
          <w:sz w:val="22"/>
          <w:szCs w:val="22"/>
          <w:u w:val="single"/>
        </w:rPr>
      </w:pPr>
      <w:r>
        <w:rPr>
          <w:rFonts w:ascii="UD デジタル 教科書体 NK-R" w:eastAsia="UD デジタル 教科書体 NK-R"/>
          <w:color w:val="000000" w:themeColor="text1"/>
          <w:sz w:val="22"/>
          <w:szCs w:val="22"/>
        </w:rPr>
        <w:t>高速バス</w:t>
      </w:r>
    </w:p>
    <w:p w14:paraId="0C0829FC" w14:textId="625DE915" w:rsidR="00C2176F" w:rsidRPr="005A045E" w:rsidRDefault="00C2176F" w:rsidP="005A045E">
      <w:pPr>
        <w:adjustRightInd/>
        <w:spacing w:line="240" w:lineRule="auto"/>
        <w:ind w:firstLineChars="100" w:firstLine="220"/>
        <w:textAlignment w:val="auto"/>
        <w:rPr>
          <w:rFonts w:ascii="UD デジタル 教科書体 NK-R" w:eastAsia="UD デジタル 教科書体 NK-R"/>
          <w:b/>
          <w:color w:val="000000" w:themeColor="text1"/>
          <w:sz w:val="22"/>
          <w:szCs w:val="22"/>
          <w:u w:val="single"/>
        </w:rPr>
      </w:pPr>
      <w:r w:rsidRPr="005A045E">
        <w:rPr>
          <w:rFonts w:ascii="UD デジタル 教科書体 NK-R" w:eastAsia="UD デジタル 教科書体 NK-R"/>
          <w:color w:val="000000" w:themeColor="text1"/>
          <w:sz w:val="22"/>
          <w:szCs w:val="22"/>
        </w:rPr>
        <w:t>空港アクセスバスのバリアフリー車輌の導入が始まりましたが、高速バスは現在も基準適用除外でバリアフリー車輌が導入されていません。高速バスでしか行けない地域もありますので、</w:t>
      </w:r>
      <w:r w:rsidRPr="005A045E">
        <w:rPr>
          <w:rFonts w:ascii="UD デジタル 教科書体 NK-R" w:eastAsia="UD デジタル 教科書体 NK-R"/>
          <w:b/>
          <w:color w:val="000000" w:themeColor="text1"/>
          <w:sz w:val="22"/>
          <w:szCs w:val="22"/>
          <w:u w:val="single"/>
        </w:rPr>
        <w:t>高速バスの基準適用除外規定を改め、バリアフリー化車輌の導入をお願いします。</w:t>
      </w:r>
    </w:p>
    <w:p w14:paraId="2410AF5A" w14:textId="77777777" w:rsidR="005A045E" w:rsidRPr="005A045E" w:rsidRDefault="005A045E" w:rsidP="005A045E">
      <w:pPr>
        <w:pStyle w:val="ad"/>
        <w:numPr>
          <w:ilvl w:val="0"/>
          <w:numId w:val="41"/>
        </w:numPr>
        <w:adjustRightInd/>
        <w:spacing w:line="240" w:lineRule="auto"/>
        <w:ind w:leftChars="0"/>
        <w:textAlignment w:val="auto"/>
        <w:rPr>
          <w:rFonts w:ascii="UD デジタル 教科書体 NK-R" w:eastAsia="UD デジタル 教科書体 NK-R"/>
          <w:b/>
          <w:color w:val="000000" w:themeColor="text1"/>
          <w:sz w:val="22"/>
          <w:szCs w:val="22"/>
          <w:u w:val="single"/>
        </w:rPr>
      </w:pPr>
      <w:r>
        <w:rPr>
          <w:rFonts w:ascii="UD デジタル 教科書体 NK-R" w:eastAsia="UD デジタル 教科書体 NK-R" w:hint="eastAsia"/>
          <w:color w:val="000000" w:themeColor="text1"/>
          <w:sz w:val="22"/>
          <w:szCs w:val="22"/>
        </w:rPr>
        <w:t>シャトルバス等</w:t>
      </w:r>
    </w:p>
    <w:p w14:paraId="0C8303C8" w14:textId="2F23D7DA" w:rsidR="00C2176F" w:rsidRPr="005A045E" w:rsidRDefault="00C2176F" w:rsidP="005A045E">
      <w:pPr>
        <w:adjustRightInd/>
        <w:spacing w:line="240" w:lineRule="auto"/>
        <w:ind w:firstLineChars="100" w:firstLine="220"/>
        <w:textAlignment w:val="auto"/>
        <w:rPr>
          <w:rFonts w:ascii="UD デジタル 教科書体 NK-R" w:eastAsia="UD デジタル 教科書体 NK-R"/>
          <w:b/>
          <w:color w:val="000000" w:themeColor="text1"/>
          <w:sz w:val="22"/>
          <w:szCs w:val="22"/>
          <w:u w:val="single"/>
        </w:rPr>
      </w:pPr>
      <w:r w:rsidRPr="005A045E">
        <w:rPr>
          <w:rFonts w:ascii="UD デジタル 教科書体 NK-R" w:eastAsia="UD デジタル 教科書体 NK-R" w:hint="eastAsia"/>
          <w:color w:val="000000" w:themeColor="text1"/>
          <w:sz w:val="22"/>
          <w:szCs w:val="22"/>
        </w:rPr>
        <w:t>ホテルやフェリーなどはシャトルバスを運行して利用者の利便性を高めています。しかし、シャトルバスはバリアフリー法の対象外のため、バリアフリー化されている車輌はほとんどありません。例えば、舞鶴～小樽間の新日本海フェリーは、神戸から舞鶴までシャトルバスが運行されています。しかし、シャトルバスはバリアフリー化されていないため大きな車いす利用者は乗車できません。フェリーは乗れるのにシャトルバスに乗れないために、フェリーを利用できないという状況が起きています。</w:t>
      </w:r>
      <w:r w:rsidRPr="005A045E">
        <w:rPr>
          <w:rFonts w:ascii="UD デジタル 教科書体 NK-R" w:eastAsia="UD デジタル 教科書体 NK-R" w:hint="eastAsia"/>
          <w:b/>
          <w:color w:val="000000" w:themeColor="text1"/>
          <w:sz w:val="22"/>
          <w:szCs w:val="22"/>
          <w:u w:val="single"/>
        </w:rPr>
        <w:t>シャトルバスもバリアフリー法の対象とし、バリアフリー整備を義務付けてください。</w:t>
      </w:r>
    </w:p>
    <w:p w14:paraId="00F9FF0F" w14:textId="77777777" w:rsidR="00C2176F" w:rsidRPr="00EA46A2" w:rsidRDefault="00C2176F" w:rsidP="003C787E">
      <w:pPr>
        <w:adjustRightInd/>
        <w:spacing w:line="240" w:lineRule="auto"/>
        <w:textAlignment w:val="auto"/>
        <w:rPr>
          <w:rFonts w:ascii="UD デジタル 教科書体 NK-R" w:eastAsia="UD デジタル 教科書体 NK-R" w:hAnsiTheme="majorEastAsia" w:cstheme="minorBidi"/>
          <w:kern w:val="2"/>
          <w:szCs w:val="21"/>
        </w:rPr>
      </w:pPr>
    </w:p>
    <w:p w14:paraId="365168F6" w14:textId="4B528124" w:rsidR="003C787E" w:rsidRPr="00662BF9" w:rsidRDefault="00A930FB" w:rsidP="008201ED">
      <w:pPr>
        <w:pStyle w:val="ad"/>
        <w:numPr>
          <w:ilvl w:val="0"/>
          <w:numId w:val="40"/>
        </w:numPr>
        <w:adjustRightInd/>
        <w:spacing w:line="240" w:lineRule="auto"/>
        <w:ind w:leftChars="0"/>
        <w:textAlignment w:val="auto"/>
        <w:rPr>
          <w:rFonts w:ascii="UD デジタル 教科書体 NK-R" w:eastAsia="UD デジタル 教科書体 NK-R" w:hAnsiTheme="majorEastAsia" w:cstheme="minorBidi"/>
          <w:b/>
          <w:kern w:val="2"/>
          <w:sz w:val="22"/>
          <w:szCs w:val="22"/>
        </w:rPr>
      </w:pPr>
      <w:r w:rsidRPr="00662BF9">
        <w:rPr>
          <w:rFonts w:ascii="UD デジタル 教科書体 NK-R" w:eastAsia="UD デジタル 教科書体 NK-R" w:hAnsiTheme="majorEastAsia" w:cstheme="minorBidi"/>
          <w:b/>
          <w:kern w:val="2"/>
          <w:sz w:val="22"/>
          <w:szCs w:val="22"/>
        </w:rPr>
        <w:t>当事者参画のシステム化</w:t>
      </w:r>
    </w:p>
    <w:p w14:paraId="5737F599" w14:textId="77777777" w:rsidR="008201ED" w:rsidRPr="00662BF9" w:rsidRDefault="008201ED" w:rsidP="008201ED">
      <w:pPr>
        <w:pStyle w:val="ad"/>
        <w:numPr>
          <w:ilvl w:val="0"/>
          <w:numId w:val="3"/>
        </w:numPr>
        <w:adjustRightInd/>
        <w:spacing w:line="240" w:lineRule="auto"/>
        <w:ind w:leftChars="0"/>
        <w:textAlignment w:val="auto"/>
        <w:rPr>
          <w:rFonts w:ascii="UD デジタル 教科書体 NK-R" w:eastAsia="UD デジタル 教科書体 NK-R" w:hAnsiTheme="minorHAnsi" w:cstheme="minorBidi"/>
          <w:kern w:val="2"/>
          <w:sz w:val="22"/>
          <w:szCs w:val="22"/>
        </w:rPr>
      </w:pPr>
      <w:r w:rsidRPr="00662BF9">
        <w:rPr>
          <w:rFonts w:ascii="UD デジタル 教科書体 NK-R" w:eastAsia="UD デジタル 教科書体 NK-R" w:hAnsiTheme="minorHAnsi" w:cstheme="minorBidi" w:hint="eastAsia"/>
          <w:b/>
          <w:kern w:val="2"/>
          <w:sz w:val="22"/>
          <w:szCs w:val="22"/>
        </w:rPr>
        <w:t>障害当事者参画がなかったために不十分な整備が行われている</w:t>
      </w:r>
    </w:p>
    <w:p w14:paraId="18D5C61A" w14:textId="79AD22E9" w:rsidR="008201ED" w:rsidRPr="00662BF9" w:rsidRDefault="008201ED" w:rsidP="008201ED">
      <w:pPr>
        <w:adjustRightInd/>
        <w:spacing w:line="240" w:lineRule="auto"/>
        <w:textAlignment w:val="auto"/>
        <w:rPr>
          <w:rFonts w:ascii="UD デジタル 教科書体 NK-R" w:eastAsia="UD デジタル 教科書体 NK-R" w:hAnsiTheme="minorHAnsi" w:cstheme="minorBidi"/>
          <w:kern w:val="2"/>
          <w:sz w:val="22"/>
          <w:szCs w:val="22"/>
        </w:rPr>
      </w:pPr>
      <w:r w:rsidRPr="00662BF9">
        <w:rPr>
          <w:rFonts w:ascii="UD デジタル 教科書体 NK-R" w:eastAsia="UD デジタル 教科書体 NK-R" w:hAnsiTheme="minorHAnsi" w:cstheme="minorBidi" w:hint="eastAsia"/>
          <w:kern w:val="2"/>
          <w:sz w:val="22"/>
          <w:szCs w:val="22"/>
        </w:rPr>
        <w:t xml:space="preserve">　新国立競技場は多様な障害者団体を構成員としたユニバーサルデザインワークショップ（UD/WS　２１回実施)を実施したことによって、基本設計から完成までの各段階で、障害者の意見反映が行われました。</w:t>
      </w:r>
      <w:bookmarkStart w:id="4" w:name="_Hlk129685488"/>
      <w:r w:rsidR="00CE4AF9" w:rsidRPr="00CE4AF9">
        <w:rPr>
          <w:rFonts w:ascii="UD デジタル 教科書体 NK-R" w:eastAsia="UD デジタル 教科書体 NK-R" w:hAnsiTheme="minorHAnsi" w:cstheme="minorBidi" w:hint="eastAsia"/>
          <w:kern w:val="2"/>
          <w:sz w:val="22"/>
          <w:szCs w:val="22"/>
        </w:rPr>
        <w:t>当事者参画はこれからの施設整備において、必須の取り組みです。</w:t>
      </w:r>
      <w:bookmarkEnd w:id="4"/>
    </w:p>
    <w:p w14:paraId="090FD9D3" w14:textId="77777777" w:rsidR="0078174D" w:rsidRDefault="00930D28" w:rsidP="00930D28">
      <w:pPr>
        <w:adjustRightInd/>
        <w:spacing w:line="240" w:lineRule="auto"/>
        <w:ind w:firstLineChars="100" w:firstLine="220"/>
        <w:textAlignment w:val="auto"/>
        <w:rPr>
          <w:rFonts w:ascii="UD デジタル 教科書体 NK-R" w:eastAsia="UD デジタル 教科書体 NK-R" w:hAnsiTheme="minorHAnsi" w:cstheme="minorBidi"/>
          <w:kern w:val="2"/>
          <w:sz w:val="22"/>
          <w:szCs w:val="22"/>
        </w:rPr>
      </w:pPr>
      <w:r>
        <w:rPr>
          <w:rFonts w:ascii="UD デジタル 教科書体 NK-R" w:eastAsia="UD デジタル 教科書体 NK-R" w:hAnsiTheme="minorHAnsi" w:cstheme="minorBidi" w:hint="eastAsia"/>
          <w:kern w:val="2"/>
          <w:sz w:val="22"/>
          <w:szCs w:val="22"/>
        </w:rPr>
        <w:t>２０２１</w:t>
      </w:r>
      <w:r w:rsidR="008201ED" w:rsidRPr="00662BF9">
        <w:rPr>
          <w:rFonts w:ascii="UD デジタル 教科書体 NK-R" w:eastAsia="UD デジタル 教科書体 NK-R" w:hAnsiTheme="minorHAnsi" w:cstheme="minorBidi" w:hint="eastAsia"/>
          <w:kern w:val="2"/>
          <w:sz w:val="22"/>
          <w:szCs w:val="22"/>
        </w:rPr>
        <w:t>年３月には地下鉄三宮駅のエレベーターが更新工事によってカゴのサイズが小さくなってしまいました。原因は、事業者が地元障害者団体との意見交換をしなかったためです。</w:t>
      </w:r>
    </w:p>
    <w:p w14:paraId="74B3D30F" w14:textId="40243969" w:rsidR="008201ED" w:rsidRPr="00662BF9" w:rsidRDefault="008201ED" w:rsidP="00930D28">
      <w:pPr>
        <w:adjustRightInd/>
        <w:spacing w:line="240" w:lineRule="auto"/>
        <w:ind w:firstLineChars="100" w:firstLine="220"/>
        <w:textAlignment w:val="auto"/>
        <w:rPr>
          <w:rFonts w:ascii="UD デジタル 教科書体 NK-R" w:eastAsia="UD デジタル 教科書体 NK-R" w:hAnsiTheme="minorHAnsi" w:cstheme="minorBidi"/>
          <w:kern w:val="2"/>
          <w:sz w:val="22"/>
          <w:szCs w:val="22"/>
        </w:rPr>
      </w:pPr>
      <w:r w:rsidRPr="00662BF9">
        <w:rPr>
          <w:rFonts w:ascii="UD デジタル 教科書体 NK-R" w:eastAsia="UD デジタル 教科書体 NK-R" w:hAnsiTheme="minorHAnsi" w:cstheme="minorBidi" w:hint="eastAsia"/>
          <w:kern w:val="2"/>
          <w:sz w:val="22"/>
          <w:szCs w:val="22"/>
        </w:rPr>
        <w:t>東京オリパラで実現した当事者参画の施設整備を全国に広げ、当事者が求める整備を実現していくた</w:t>
      </w:r>
      <w:r w:rsidRPr="00662BF9">
        <w:rPr>
          <w:rFonts w:ascii="UD デジタル 教科書体 NK-R" w:eastAsia="UD デジタル 教科書体 NK-R" w:hAnsiTheme="minorHAnsi" w:cstheme="minorBidi" w:hint="eastAsia"/>
          <w:kern w:val="2"/>
          <w:sz w:val="22"/>
          <w:szCs w:val="22"/>
        </w:rPr>
        <w:lastRenderedPageBreak/>
        <w:t>めに、</w:t>
      </w:r>
      <w:r w:rsidRPr="00662BF9">
        <w:rPr>
          <w:rFonts w:ascii="UD デジタル 教科書体 NK-R" w:eastAsia="UD デジタル 教科書体 NK-R" w:hAnsiTheme="minorHAnsi" w:cstheme="minorBidi" w:hint="eastAsia"/>
          <w:b/>
          <w:kern w:val="2"/>
          <w:sz w:val="22"/>
          <w:szCs w:val="22"/>
          <w:u w:val="single"/>
        </w:rPr>
        <w:t>大規模プロジェクトにおいては、多様な障害者の意見反映の仕組みを制度化してください。</w:t>
      </w:r>
    </w:p>
    <w:p w14:paraId="6F113BAC" w14:textId="77777777" w:rsidR="00A930FB" w:rsidRPr="00A930FB" w:rsidRDefault="00A930FB" w:rsidP="00A930FB">
      <w:pPr>
        <w:adjustRightInd/>
        <w:spacing w:line="240" w:lineRule="auto"/>
        <w:textAlignment w:val="auto"/>
        <w:rPr>
          <w:rFonts w:ascii="UD デジタル 教科書体 NK-R" w:eastAsia="UD デジタル 教科書体 NK-R"/>
          <w:color w:val="FF0000"/>
        </w:rPr>
      </w:pPr>
    </w:p>
    <w:p w14:paraId="00864E83" w14:textId="4C764523" w:rsidR="008201ED" w:rsidRPr="003C787E" w:rsidRDefault="008201ED" w:rsidP="003C787E">
      <w:pPr>
        <w:pStyle w:val="ad"/>
        <w:numPr>
          <w:ilvl w:val="0"/>
          <w:numId w:val="40"/>
        </w:numPr>
        <w:adjustRightInd/>
        <w:spacing w:line="240" w:lineRule="auto"/>
        <w:ind w:leftChars="0"/>
        <w:textAlignment w:val="auto"/>
        <w:rPr>
          <w:rFonts w:ascii="UD デジタル 教科書体 NK-R" w:eastAsia="UD デジタル 教科書体 NK-R" w:hAnsiTheme="minorHAnsi" w:cstheme="minorBidi"/>
          <w:b/>
          <w:kern w:val="2"/>
          <w:sz w:val="24"/>
          <w:szCs w:val="24"/>
        </w:rPr>
      </w:pPr>
      <w:r w:rsidRPr="003C787E">
        <w:rPr>
          <w:rFonts w:ascii="UD デジタル 教科書体 NK-R" w:eastAsia="UD デジタル 教科書体 NK-R" w:hAnsiTheme="minorHAnsi" w:cstheme="minorBidi"/>
          <w:b/>
          <w:kern w:val="2"/>
          <w:sz w:val="24"/>
          <w:szCs w:val="24"/>
        </w:rPr>
        <w:t>最低基準の見直し</w:t>
      </w:r>
      <w:r w:rsidR="003C787E" w:rsidRPr="003C787E">
        <w:rPr>
          <w:rFonts w:ascii="UD デジタル 教科書体 NK-R" w:eastAsia="UD デジタル 教科書体 NK-R" w:hAnsiTheme="minorHAnsi" w:cstheme="minorBidi"/>
          <w:b/>
          <w:kern w:val="2"/>
          <w:sz w:val="24"/>
          <w:szCs w:val="24"/>
        </w:rPr>
        <w:t xml:space="preserve">　エレベーター</w:t>
      </w:r>
    </w:p>
    <w:p w14:paraId="4AB95D51" w14:textId="6541B1D8" w:rsidR="008201ED" w:rsidRDefault="008201ED" w:rsidP="008201ED">
      <w:pPr>
        <w:adjustRightInd/>
        <w:spacing w:line="240" w:lineRule="auto"/>
        <w:ind w:firstLineChars="100" w:firstLine="210"/>
        <w:textAlignment w:val="auto"/>
        <w:rPr>
          <w:rFonts w:ascii="UD デジタル 教科書体 NK-R" w:eastAsia="UD デジタル 教科書体 NK-R"/>
        </w:rPr>
      </w:pPr>
      <w:r>
        <w:rPr>
          <w:rFonts w:ascii="UD デジタル 教科書体 NK-R" w:eastAsia="UD デジタル 教科書体 NK-R"/>
        </w:rPr>
        <w:t>駅のエレベーター設置は大きく進み、２０２</w:t>
      </w:r>
      <w:r w:rsidR="003C787E">
        <w:rPr>
          <w:rFonts w:ascii="UD デジタル 教科書体 NK-R" w:eastAsia="UD デジタル 教科書体 NK-R"/>
        </w:rPr>
        <w:t>１</w:t>
      </w:r>
      <w:r w:rsidRPr="002A456C">
        <w:rPr>
          <w:rFonts w:ascii="UD デジタル 教科書体 NK-R" w:eastAsia="UD デジタル 教科書体 NK-R"/>
        </w:rPr>
        <w:t>年度</w:t>
      </w:r>
      <w:r>
        <w:rPr>
          <w:rFonts w:ascii="UD デジタル 教科書体 NK-R" w:eastAsia="UD デジタル 教科書体 NK-R"/>
        </w:rPr>
        <w:t>３月</w:t>
      </w:r>
      <w:r w:rsidRPr="002A456C">
        <w:rPr>
          <w:rFonts w:ascii="UD デジタル 教科書体 NK-R" w:eastAsia="UD デジタル 教科書体 NK-R"/>
        </w:rPr>
        <w:t>時点で３千人以上の駅のうち９</w:t>
      </w:r>
      <w:r w:rsidR="003C787E">
        <w:rPr>
          <w:rFonts w:ascii="UD デジタル 教科書体 NK-R" w:eastAsia="UD デジタル 教科書体 NK-R"/>
        </w:rPr>
        <w:t>５．５</w:t>
      </w:r>
      <w:r w:rsidRPr="002A456C">
        <w:rPr>
          <w:rFonts w:ascii="UD デジタル 教科書体 NK-R" w:eastAsia="UD デジタル 教科書体 NK-R"/>
        </w:rPr>
        <w:t>％が段差解消されています。</w:t>
      </w:r>
      <w:r>
        <w:rPr>
          <w:rFonts w:ascii="UD デジタル 教科書体 NK-R" w:eastAsia="UD デジタル 教科書体 NK-R"/>
        </w:rPr>
        <w:t>設置が進むとともにエレベーターの利用者も格段に増加していますが、カゴのサイズは駅の規模に関わらず</w:t>
      </w:r>
      <w:r w:rsidRPr="002A456C">
        <w:rPr>
          <w:rFonts w:ascii="UD デジタル 教科書体 NK-R" w:eastAsia="UD デジタル 教科書体 NK-R"/>
        </w:rPr>
        <w:t>最低基準１１人乗り</w:t>
      </w:r>
      <w:r>
        <w:rPr>
          <w:rFonts w:ascii="UD デジタル 教科書体 NK-R" w:eastAsia="UD デジタル 教科書体 NK-R"/>
        </w:rPr>
        <w:t>のままです。東京オリパラに向けて２０１８年にガイドライン</w:t>
      </w:r>
      <w:r w:rsidR="005A045E">
        <w:rPr>
          <w:rFonts w:ascii="UD デジタル 教科書体 NK-R" w:eastAsia="UD デジタル 教科書体 NK-R"/>
        </w:rPr>
        <w:t>が改正され、規模に応じて大型化するように盛り込まれました。</w:t>
      </w:r>
      <w:r w:rsidRPr="00150DD3">
        <w:rPr>
          <w:rFonts w:ascii="UD デジタル 教科書体 NK-R" w:eastAsia="UD デジタル 教科書体 NK-R"/>
          <w:b/>
          <w:u w:val="single"/>
        </w:rPr>
        <w:t>駅の規模や利用状況に応じて</w:t>
      </w:r>
      <w:r>
        <w:rPr>
          <w:rFonts w:ascii="UD デジタル 教科書体 NK-R" w:eastAsia="UD デジタル 教科書体 NK-R"/>
          <w:b/>
          <w:u w:val="single"/>
        </w:rPr>
        <w:t>移動等円滑化基準の</w:t>
      </w:r>
      <w:r w:rsidRPr="00150DD3">
        <w:rPr>
          <w:rFonts w:ascii="UD デジタル 教科書体 NK-R" w:eastAsia="UD デジタル 教科書体 NK-R"/>
          <w:b/>
          <w:u w:val="single"/>
        </w:rPr>
        <w:t>最低基準を引き上げ</w:t>
      </w:r>
      <w:r>
        <w:rPr>
          <w:rFonts w:ascii="UD デジタル 教科書体 NK-R" w:eastAsia="UD デジタル 教科書体 NK-R"/>
          <w:b/>
          <w:u w:val="single"/>
        </w:rPr>
        <w:t>るとともに、乗降しやすいように開口部を広げる等の新たな基準を設けて</w:t>
      </w:r>
      <w:r w:rsidRPr="00150DD3">
        <w:rPr>
          <w:rFonts w:ascii="UD デジタル 教科書体 NK-R" w:eastAsia="UD デジタル 教科書体 NK-R"/>
          <w:b/>
          <w:u w:val="single"/>
        </w:rPr>
        <w:t>ください。</w:t>
      </w:r>
    </w:p>
    <w:p w14:paraId="443DC033" w14:textId="77777777" w:rsidR="008201ED" w:rsidRDefault="008201ED" w:rsidP="008201ED">
      <w:pPr>
        <w:adjustRightInd/>
        <w:spacing w:line="240" w:lineRule="auto"/>
        <w:textAlignment w:val="auto"/>
        <w:rPr>
          <w:rFonts w:ascii="UD デジタル 教科書体 NK-R" w:eastAsia="UD デジタル 教科書体 NK-R"/>
        </w:rPr>
      </w:pPr>
      <w:r>
        <w:rPr>
          <w:rFonts w:ascii="UD デジタル 教科書体 NK-R" w:eastAsia="UD デジタル 教科書体 NK-R" w:hint="eastAsia"/>
        </w:rPr>
        <w:t>【理由】</w:t>
      </w:r>
    </w:p>
    <w:p w14:paraId="100331DB" w14:textId="77777777" w:rsidR="008201ED" w:rsidRPr="00F4679E" w:rsidRDefault="008201ED" w:rsidP="008201ED">
      <w:pPr>
        <w:pStyle w:val="ad"/>
        <w:numPr>
          <w:ilvl w:val="0"/>
          <w:numId w:val="8"/>
        </w:numPr>
        <w:adjustRightInd/>
        <w:spacing w:line="240" w:lineRule="auto"/>
        <w:ind w:leftChars="0"/>
        <w:textAlignment w:val="auto"/>
        <w:rPr>
          <w:rFonts w:ascii="UD デジタル 教科書体 NK-R" w:eastAsia="UD デジタル 教科書体 NK-R"/>
          <w:b/>
        </w:rPr>
      </w:pPr>
      <w:r w:rsidRPr="00F4679E">
        <w:rPr>
          <w:rFonts w:ascii="UD デジタル 教科書体 NK-R" w:eastAsia="UD デジタル 教科書体 NK-R" w:hint="eastAsia"/>
          <w:b/>
        </w:rPr>
        <w:t>エレベーター利用者の増大</w:t>
      </w:r>
    </w:p>
    <w:p w14:paraId="659C636A" w14:textId="77777777" w:rsidR="008201ED" w:rsidRPr="002A456C" w:rsidRDefault="008201ED" w:rsidP="008201ED">
      <w:pPr>
        <w:adjustRightInd/>
        <w:spacing w:line="240" w:lineRule="auto"/>
        <w:textAlignment w:val="auto"/>
        <w:rPr>
          <w:rFonts w:ascii="UD デジタル 教科書体 NK-R" w:eastAsia="UD デジタル 教科書体 NK-R"/>
        </w:rPr>
      </w:pPr>
      <w:r>
        <w:rPr>
          <w:rFonts w:ascii="UD デジタル 教科書体 NK-R" w:eastAsia="UD デジタル 教科書体 NK-R"/>
        </w:rPr>
        <w:t xml:space="preserve">　現在、エレベーターを利用する人は、車いす利用者に限らず、高齢者、ベビーカー、大きな荷物を持った人、一般の人です。２０００年と比べて利用者が格段に増えています。１１人乗りではベビーカー１台と車いす１台程度しか乗れないため、ターミナル駅や利用者の多い駅では順番待ちの行列が出来ています。規模に応じてエレベーターのカゴのサイズを大型化することが必要です。</w:t>
      </w:r>
    </w:p>
    <w:p w14:paraId="3B9ED6F0" w14:textId="77777777" w:rsidR="008201ED" w:rsidRPr="00F4679E" w:rsidRDefault="008201ED" w:rsidP="008201ED">
      <w:pPr>
        <w:pStyle w:val="ad"/>
        <w:numPr>
          <w:ilvl w:val="0"/>
          <w:numId w:val="8"/>
        </w:numPr>
        <w:adjustRightInd/>
        <w:spacing w:line="240" w:lineRule="auto"/>
        <w:ind w:leftChars="0"/>
        <w:textAlignment w:val="auto"/>
        <w:rPr>
          <w:rFonts w:ascii="UD デジタル 教科書体 NK-R" w:eastAsia="UD デジタル 教科書体 NK-R"/>
          <w:b/>
        </w:rPr>
      </w:pPr>
      <w:r w:rsidRPr="00F4679E">
        <w:rPr>
          <w:rFonts w:ascii="UD デジタル 教科書体 NK-R" w:eastAsia="UD デジタル 教科書体 NK-R"/>
          <w:b/>
        </w:rPr>
        <w:t>乗り降り</w:t>
      </w:r>
      <w:r>
        <w:rPr>
          <w:rFonts w:ascii="UD デジタル 教科書体 NK-R" w:eastAsia="UD デジタル 教科書体 NK-R"/>
          <w:b/>
        </w:rPr>
        <w:t>しやすい</w:t>
      </w:r>
      <w:r w:rsidRPr="00F4679E">
        <w:rPr>
          <w:rFonts w:ascii="UD デジタル 教科書体 NK-R" w:eastAsia="UD デジタル 教科書体 NK-R"/>
          <w:b/>
        </w:rPr>
        <w:t>開口部の広い（袖なし）形</w:t>
      </w:r>
    </w:p>
    <w:p w14:paraId="57A89193" w14:textId="77777777" w:rsidR="008201ED" w:rsidRDefault="008201ED" w:rsidP="008201ED">
      <w:pPr>
        <w:adjustRightInd/>
        <w:spacing w:line="240" w:lineRule="auto"/>
        <w:ind w:firstLineChars="100" w:firstLine="210"/>
        <w:textAlignment w:val="auto"/>
        <w:rPr>
          <w:rFonts w:ascii="UD デジタル 教科書体 NK-R" w:eastAsia="UD デジタル 教科書体 NK-R"/>
        </w:rPr>
      </w:pPr>
      <w:r>
        <w:rPr>
          <w:rFonts w:ascii="UD デジタル 教科書体 NK-R" w:eastAsia="UD デジタル 教科書体 NK-R" w:hint="eastAsia"/>
        </w:rPr>
        <w:t>一般的なエレベーターはカゴの開口部に袖があります。この袖がなければ車いすは直線的に入れるので、スムーズに乗り降りでき、さらに壁際に寄せて止めることができるようになり、乗車できる人数も増えます。これまで</w:t>
      </w:r>
      <w:r w:rsidRPr="002A456C">
        <w:rPr>
          <w:rFonts w:ascii="UD デジタル 教科書体 NK-R" w:eastAsia="UD デジタル 教科書体 NK-R" w:hint="eastAsia"/>
        </w:rPr>
        <w:t>開口部</w:t>
      </w:r>
      <w:r>
        <w:rPr>
          <w:rFonts w:ascii="UD デジタル 教科書体 NK-R" w:eastAsia="UD デジタル 教科書体 NK-R" w:hint="eastAsia"/>
        </w:rPr>
        <w:t>が広いもの、</w:t>
      </w:r>
      <w:r w:rsidRPr="002A456C">
        <w:rPr>
          <w:rFonts w:ascii="UD デジタル 教科書体 NK-R" w:eastAsia="UD デジタル 教科書体 NK-R" w:hint="eastAsia"/>
        </w:rPr>
        <w:t>袖</w:t>
      </w:r>
      <w:r>
        <w:rPr>
          <w:rFonts w:ascii="UD デジタル 教科書体 NK-R" w:eastAsia="UD デジタル 教科書体 NK-R" w:hint="eastAsia"/>
        </w:rPr>
        <w:t>がないものといった規定はありませんでした。ニーズ増加に合わせて、エレベーターの開口部の形も新たに基準を設けることが必要です。</w:t>
      </w:r>
    </w:p>
    <w:p w14:paraId="16695223" w14:textId="21DA6176" w:rsidR="001C0CE7" w:rsidRPr="003C787E" w:rsidRDefault="001C0CE7" w:rsidP="003C787E">
      <w:pPr>
        <w:adjustRightInd/>
        <w:spacing w:line="240" w:lineRule="auto"/>
        <w:ind w:firstLineChars="100" w:firstLine="360"/>
        <w:textAlignment w:val="auto"/>
        <w:rPr>
          <w:rFonts w:ascii="UD デジタル 教科書体 NK-R" w:eastAsia="UD デジタル 教科書体 NK-R"/>
          <w:b/>
          <w:color w:val="000000" w:themeColor="text1"/>
          <w:u w:val="single"/>
        </w:rPr>
      </w:pPr>
      <w:r>
        <w:rPr>
          <w:rFonts w:ascii="UD デジタル 教科書体 NK-R" w:eastAsia="UD デジタル 教科書体 NK-R" w:hAnsiTheme="majorEastAsia" w:cstheme="minorBidi"/>
          <w:kern w:val="2"/>
          <w:sz w:val="36"/>
          <w:szCs w:val="36"/>
          <w:bdr w:val="single" w:sz="4" w:space="0" w:color="auto"/>
        </w:rPr>
        <w:br w:type="page"/>
      </w:r>
    </w:p>
    <w:p w14:paraId="32B0A846" w14:textId="047EFAD4" w:rsidR="00002182" w:rsidRPr="009E20A8" w:rsidRDefault="00002182" w:rsidP="00002182">
      <w:pPr>
        <w:adjustRightInd/>
        <w:spacing w:line="240" w:lineRule="auto"/>
        <w:jc w:val="center"/>
        <w:textAlignment w:val="auto"/>
        <w:rPr>
          <w:rFonts w:ascii="UD デジタル 教科書体 NK-R" w:eastAsia="UD デジタル 教科書体 NK-R" w:hAnsiTheme="majorEastAsia" w:cstheme="minorBidi"/>
          <w:kern w:val="2"/>
          <w:sz w:val="36"/>
          <w:szCs w:val="36"/>
          <w:bdr w:val="single" w:sz="4" w:space="0" w:color="auto"/>
        </w:rPr>
      </w:pPr>
      <w:r>
        <w:rPr>
          <w:rFonts w:ascii="UD デジタル 教科書体 NK-R" w:eastAsia="UD デジタル 教科書体 NK-R" w:hAnsiTheme="majorEastAsia" w:cstheme="minorBidi" w:hint="eastAsia"/>
          <w:kern w:val="2"/>
          <w:sz w:val="36"/>
          <w:szCs w:val="36"/>
          <w:bdr w:val="single" w:sz="4" w:space="0" w:color="auto"/>
        </w:rPr>
        <w:lastRenderedPageBreak/>
        <w:t>Ⅲ.検討が必要な</w:t>
      </w:r>
      <w:r w:rsidRPr="009E20A8">
        <w:rPr>
          <w:rFonts w:ascii="UD デジタル 教科書体 NK-R" w:eastAsia="UD デジタル 教科書体 NK-R" w:hAnsiTheme="majorEastAsia" w:cstheme="minorBidi" w:hint="eastAsia"/>
          <w:kern w:val="2"/>
          <w:sz w:val="36"/>
          <w:szCs w:val="36"/>
          <w:bdr w:val="single" w:sz="4" w:space="0" w:color="auto"/>
        </w:rPr>
        <w:t>課題</w:t>
      </w:r>
    </w:p>
    <w:p w14:paraId="059ABF6B" w14:textId="77777777" w:rsidR="00002182" w:rsidRPr="00F1756D" w:rsidRDefault="00002182" w:rsidP="00F1756D">
      <w:pPr>
        <w:adjustRightInd/>
        <w:spacing w:line="240" w:lineRule="auto"/>
        <w:textAlignment w:val="auto"/>
        <w:rPr>
          <w:rFonts w:ascii="UD デジタル 教科書体 NK-R" w:eastAsia="UD デジタル 教科書体 NK-R" w:hAnsiTheme="majorEastAsia" w:cstheme="minorBidi"/>
          <w:kern w:val="2"/>
          <w:szCs w:val="21"/>
        </w:rPr>
      </w:pPr>
    </w:p>
    <w:p w14:paraId="6C5CD12B" w14:textId="49F5F4E5" w:rsidR="00EE32A4" w:rsidRPr="005A045E" w:rsidRDefault="00EE32A4" w:rsidP="0029295A">
      <w:pPr>
        <w:pStyle w:val="ad"/>
        <w:numPr>
          <w:ilvl w:val="0"/>
          <w:numId w:val="4"/>
        </w:numPr>
        <w:adjustRightInd/>
        <w:spacing w:line="240" w:lineRule="auto"/>
        <w:ind w:leftChars="0"/>
        <w:textAlignment w:val="auto"/>
        <w:rPr>
          <w:rFonts w:ascii="UD デジタル 教科書体 NK-R" w:eastAsia="UD デジタル 教科書体 NK-R" w:hAnsiTheme="majorEastAsia" w:cstheme="minorBidi"/>
          <w:b/>
          <w:kern w:val="2"/>
          <w:szCs w:val="21"/>
        </w:rPr>
      </w:pPr>
      <w:r w:rsidRPr="005A045E">
        <w:rPr>
          <w:rFonts w:ascii="UD デジタル 教科書体 NK-R" w:eastAsia="UD デジタル 教科書体 NK-R" w:hAnsiTheme="majorEastAsia" w:cstheme="minorBidi" w:hint="eastAsia"/>
          <w:b/>
          <w:kern w:val="2"/>
          <w:sz w:val="24"/>
          <w:szCs w:val="24"/>
        </w:rPr>
        <w:t>移動権</w:t>
      </w:r>
      <w:r w:rsidR="009B54FF" w:rsidRPr="005A045E">
        <w:rPr>
          <w:rFonts w:ascii="UD デジタル 教科書体 NK-R" w:eastAsia="UD デジタル 教科書体 NK-R" w:hAnsiTheme="majorEastAsia" w:cstheme="minorBidi" w:hint="eastAsia"/>
          <w:b/>
          <w:kern w:val="2"/>
          <w:sz w:val="24"/>
          <w:szCs w:val="24"/>
        </w:rPr>
        <w:t>（移動の自由の確保）</w:t>
      </w:r>
    </w:p>
    <w:p w14:paraId="27979DDA" w14:textId="545D8E4F" w:rsidR="00481E01" w:rsidRPr="00B81E30" w:rsidRDefault="00481E01" w:rsidP="00481E01">
      <w:pPr>
        <w:autoSpaceDE w:val="0"/>
        <w:autoSpaceDN w:val="0"/>
        <w:spacing w:line="240" w:lineRule="auto"/>
        <w:jc w:val="left"/>
        <w:textAlignment w:val="auto"/>
        <w:rPr>
          <w:rFonts w:ascii="UD デジタル 教科書体 NK-R" w:eastAsia="UD デジタル 教科書体 NK-R" w:hAnsiTheme="minorEastAsia" w:cstheme="minorBidi"/>
          <w:kern w:val="2"/>
          <w:szCs w:val="21"/>
        </w:rPr>
      </w:pPr>
      <w:r w:rsidRPr="00B81E30">
        <w:rPr>
          <w:rFonts w:ascii="UD デジタル 教科書体 NK-R" w:eastAsia="UD デジタル 教科書体 NK-R" w:hAnsiTheme="minorHAnsi" w:cstheme="minorBidi" w:hint="eastAsia"/>
          <w:kern w:val="2"/>
          <w:szCs w:val="22"/>
        </w:rPr>
        <w:t xml:space="preserve">　</w:t>
      </w:r>
      <w:r w:rsidRPr="00B81E30">
        <w:rPr>
          <w:rFonts w:ascii="UD デジタル 教科書体 NK-R" w:eastAsia="UD デジタル 教科書体 NK-R" w:hAnsiTheme="minorEastAsia" w:cstheme="minorBidi" w:hint="eastAsia"/>
          <w:kern w:val="2"/>
          <w:szCs w:val="21"/>
        </w:rPr>
        <w:t>バリアフリー法には</w:t>
      </w:r>
      <w:r>
        <w:rPr>
          <w:rFonts w:ascii="UD デジタル 教科書体 NK-R" w:eastAsia="UD デジタル 教科書体 NK-R" w:hAnsiTheme="minorEastAsia" w:cstheme="minorBidi" w:hint="eastAsia"/>
          <w:kern w:val="2"/>
          <w:szCs w:val="21"/>
        </w:rPr>
        <w:t>障害者の移動の権利</w:t>
      </w:r>
      <w:r w:rsidRPr="00B81E30">
        <w:rPr>
          <w:rFonts w:ascii="UD デジタル 教科書体 NK-R" w:eastAsia="UD デジタル 教科書体 NK-R" w:hAnsiTheme="minorEastAsia" w:cstheme="minorBidi" w:hint="eastAsia"/>
          <w:kern w:val="2"/>
          <w:szCs w:val="21"/>
        </w:rPr>
        <w:t>が</w:t>
      </w:r>
      <w:r>
        <w:rPr>
          <w:rFonts w:ascii="UD デジタル 教科書体 NK-R" w:eastAsia="UD デジタル 教科書体 NK-R" w:hAnsiTheme="minorEastAsia" w:cstheme="minorBidi" w:hint="eastAsia"/>
          <w:kern w:val="2"/>
          <w:szCs w:val="21"/>
        </w:rPr>
        <w:t>明記され</w:t>
      </w:r>
      <w:r w:rsidRPr="00B81E30">
        <w:rPr>
          <w:rFonts w:ascii="UD デジタル 教科書体 NK-R" w:eastAsia="UD デジタル 教科書体 NK-R" w:hAnsiTheme="minorEastAsia" w:cstheme="minorBidi" w:hint="eastAsia"/>
          <w:kern w:val="2"/>
          <w:szCs w:val="21"/>
        </w:rPr>
        <w:t>ていません。</w:t>
      </w:r>
      <w:r>
        <w:rPr>
          <w:rFonts w:ascii="UD デジタル 教科書体 NK-R" w:eastAsia="UD デジタル 教科書体 NK-R" w:hAnsiTheme="minorEastAsia" w:cstheme="minorBidi" w:hint="eastAsia"/>
          <w:kern w:val="2"/>
          <w:szCs w:val="21"/>
        </w:rPr>
        <w:t>障害者権利条約やIPCアクセシビリティ・ガイドでは下記のように移動の権利（アクセスの権利）を明記しており、</w:t>
      </w:r>
      <w:r w:rsidR="001E5C62">
        <w:rPr>
          <w:rFonts w:ascii="UD デジタル 教科書体 NK-R" w:eastAsia="UD デジタル 教科書体 NK-R" w:hAnsiTheme="minorEastAsia" w:cstheme="minorBidi" w:hint="eastAsia"/>
          <w:kern w:val="2"/>
          <w:szCs w:val="21"/>
        </w:rPr>
        <w:t>将来的には</w:t>
      </w:r>
      <w:r>
        <w:rPr>
          <w:rFonts w:ascii="UD デジタル 教科書体 NK-R" w:eastAsia="UD デジタル 教科書体 NK-R" w:hAnsiTheme="minorEastAsia" w:cstheme="minorBidi" w:hint="eastAsia"/>
          <w:kern w:val="2"/>
          <w:szCs w:val="21"/>
        </w:rPr>
        <w:t>バリアフリー法にも移動の権利を明記することが必要です。</w:t>
      </w:r>
    </w:p>
    <w:p w14:paraId="7E8F7D2C" w14:textId="77777777" w:rsidR="00481E01" w:rsidRPr="00B81E30" w:rsidRDefault="00481E01" w:rsidP="0029295A">
      <w:pPr>
        <w:numPr>
          <w:ilvl w:val="0"/>
          <w:numId w:val="5"/>
        </w:numPr>
        <w:adjustRightInd/>
        <w:spacing w:line="240" w:lineRule="auto"/>
        <w:textAlignment w:val="auto"/>
        <w:rPr>
          <w:rFonts w:ascii="UD デジタル 教科書体 NK-R" w:eastAsia="UD デジタル 教科書体 NK-R" w:hAnsiTheme="minorHAnsi" w:cstheme="minorBidi"/>
          <w:kern w:val="2"/>
          <w:szCs w:val="22"/>
        </w:rPr>
      </w:pPr>
      <w:r w:rsidRPr="00B81E30">
        <w:rPr>
          <w:rFonts w:ascii="UD デジタル 教科書体 NK-R" w:eastAsia="UD デジタル 教科書体 NK-R" w:hAnsiTheme="minorHAnsi" w:cstheme="minorBidi" w:hint="eastAsia"/>
          <w:kern w:val="2"/>
          <w:szCs w:val="22"/>
        </w:rPr>
        <w:t>障害者権利条約一般的意見</w:t>
      </w:r>
      <w:r>
        <w:rPr>
          <w:rFonts w:ascii="UD デジタル 教科書体 NK-R" w:eastAsia="UD デジタル 教科書体 NK-R" w:hAnsiTheme="minorHAnsi" w:cstheme="minorBidi" w:hint="eastAsia"/>
          <w:kern w:val="2"/>
          <w:szCs w:val="22"/>
        </w:rPr>
        <w:t>２</w:t>
      </w:r>
      <w:r w:rsidRPr="00B81E30">
        <w:rPr>
          <w:rFonts w:ascii="UD デジタル 教科書体 NK-R" w:eastAsia="UD デジタル 教科書体 NK-R" w:hAnsiTheme="minorHAnsi" w:cstheme="minorBidi" w:hint="eastAsia"/>
          <w:kern w:val="2"/>
          <w:szCs w:val="22"/>
        </w:rPr>
        <w:t>号第</w:t>
      </w:r>
      <w:r>
        <w:rPr>
          <w:rFonts w:ascii="UD デジタル 教科書体 NK-R" w:eastAsia="UD デジタル 教科書体 NK-R" w:hAnsiTheme="minorHAnsi" w:cstheme="minorBidi" w:hint="eastAsia"/>
          <w:kern w:val="2"/>
          <w:szCs w:val="22"/>
        </w:rPr>
        <w:t>９</w:t>
      </w:r>
      <w:r w:rsidRPr="00B81E30">
        <w:rPr>
          <w:rFonts w:ascii="UD デジタル 教科書体 NK-R" w:eastAsia="UD デジタル 教科書体 NK-R" w:hAnsiTheme="minorHAnsi" w:cstheme="minorBidi" w:hint="eastAsia"/>
          <w:kern w:val="2"/>
          <w:szCs w:val="22"/>
        </w:rPr>
        <w:t>条アクセシビリティでは下記のように移動の権利を明確に認めています。</w:t>
      </w:r>
    </w:p>
    <w:p w14:paraId="61C1FE0A" w14:textId="77777777" w:rsidR="00481E01" w:rsidRPr="00B81E30" w:rsidRDefault="00481E01" w:rsidP="0029295A">
      <w:pPr>
        <w:numPr>
          <w:ilvl w:val="1"/>
          <w:numId w:val="5"/>
        </w:numPr>
        <w:adjustRightInd/>
        <w:spacing w:line="240" w:lineRule="auto"/>
        <w:textAlignment w:val="auto"/>
        <w:rPr>
          <w:rFonts w:ascii="UD デジタル 教科書体 NK-R" w:eastAsia="UD デジタル 教科書体 NK-R" w:hAnsi="HG丸ｺﾞｼｯｸM-PRO" w:cstheme="minorBidi"/>
          <w:kern w:val="2"/>
          <w:szCs w:val="22"/>
        </w:rPr>
      </w:pPr>
      <w:r w:rsidRPr="00B81E30">
        <w:rPr>
          <w:rFonts w:ascii="UD デジタル 教科書体 NK-R" w:eastAsia="UD デジタル 教科書体 NK-R" w:hAnsiTheme="minorHAnsi" w:cstheme="minorBidi" w:hint="eastAsia"/>
          <w:kern w:val="2"/>
          <w:szCs w:val="22"/>
        </w:rPr>
        <w:t>パラグラフ３</w:t>
      </w:r>
      <w:r w:rsidRPr="00B81E30">
        <w:rPr>
          <w:rFonts w:ascii="UD デジタル 教科書体 NK-R" w:eastAsia="UD デジタル 教科書体 NK-R" w:hAnsiTheme="majorEastAsia" w:cstheme="minorBidi" w:hint="eastAsia"/>
          <w:kern w:val="2"/>
          <w:szCs w:val="22"/>
        </w:rPr>
        <w:t>「あらゆる形態の人種差別の撤廃に関する国際条約では、輸送機関、ホテル、飲食店、喫茶店、劇場、講演等一般公衆の使用を目的とする</w:t>
      </w:r>
      <w:r w:rsidRPr="00B81E30">
        <w:rPr>
          <w:rFonts w:ascii="UD デジタル 教科書体 NK-R" w:eastAsia="UD デジタル 教科書体 NK-R" w:hAnsiTheme="majorEastAsia" w:cstheme="minorBidi" w:hint="eastAsia"/>
          <w:b/>
          <w:kern w:val="2"/>
          <w:szCs w:val="22"/>
          <w:u w:val="single"/>
        </w:rPr>
        <w:t>あらゆる場所及びサービスを利用する権利を、すべての人に保障している</w:t>
      </w:r>
      <w:r w:rsidRPr="00B81E30">
        <w:rPr>
          <w:rFonts w:ascii="UD デジタル 教科書体 NK-R" w:eastAsia="UD デジタル 教科書体 NK-R" w:hAnsiTheme="majorEastAsia" w:cstheme="minorBidi" w:hint="eastAsia"/>
          <w:kern w:val="2"/>
          <w:szCs w:val="22"/>
        </w:rPr>
        <w:t>（第</w:t>
      </w:r>
      <w:r>
        <w:rPr>
          <w:rFonts w:ascii="UD デジタル 教科書体 NK-R" w:eastAsia="UD デジタル 教科書体 NK-R" w:hAnsiTheme="majorEastAsia" w:cstheme="minorBidi" w:hint="eastAsia"/>
          <w:kern w:val="2"/>
          <w:szCs w:val="22"/>
        </w:rPr>
        <w:t>５</w:t>
      </w:r>
      <w:r w:rsidRPr="00B81E30">
        <w:rPr>
          <w:rFonts w:ascii="UD デジタル 教科書体 NK-R" w:eastAsia="UD デジタル 教科書体 NK-R" w:hAnsiTheme="majorEastAsia" w:cstheme="minorBidi" w:hint="eastAsia"/>
          <w:kern w:val="2"/>
          <w:szCs w:val="22"/>
        </w:rPr>
        <w:t>条(f)）。このように、国際的な人権の法的枠組みにおいて、</w:t>
      </w:r>
      <w:r w:rsidRPr="00B81E30">
        <w:rPr>
          <w:rFonts w:ascii="UD デジタル 教科書体 NK-R" w:eastAsia="UD デジタル 教科書体 NK-R" w:hAnsiTheme="majorEastAsia" w:cstheme="minorBidi" w:hint="eastAsia"/>
          <w:b/>
          <w:kern w:val="2"/>
          <w:szCs w:val="22"/>
          <w:u w:val="single"/>
        </w:rPr>
        <w:t>アクセスの権利を本質的な権利</w:t>
      </w:r>
      <w:r w:rsidRPr="00B81E30">
        <w:rPr>
          <w:rFonts w:ascii="UD デジタル 教科書体 NK-R" w:eastAsia="UD デジタル 教科書体 NK-R" w:hAnsiTheme="majorEastAsia" w:cstheme="minorBidi" w:hint="eastAsia"/>
          <w:kern w:val="2"/>
          <w:szCs w:val="22"/>
        </w:rPr>
        <w:t>とみなす前例が確立されてきた」</w:t>
      </w:r>
    </w:p>
    <w:p w14:paraId="6A3BA59D" w14:textId="77777777" w:rsidR="00481E01" w:rsidRPr="00B81E30" w:rsidRDefault="00481E01" w:rsidP="0029295A">
      <w:pPr>
        <w:numPr>
          <w:ilvl w:val="1"/>
          <w:numId w:val="5"/>
        </w:numPr>
        <w:adjustRightInd/>
        <w:spacing w:line="240" w:lineRule="auto"/>
        <w:textAlignment w:val="auto"/>
        <w:rPr>
          <w:rFonts w:ascii="UD デジタル 教科書体 NK-R" w:eastAsia="UD デジタル 教科書体 NK-R" w:hAnsiTheme="majorEastAsia" w:cstheme="minorBidi"/>
          <w:kern w:val="2"/>
          <w:szCs w:val="22"/>
        </w:rPr>
      </w:pPr>
      <w:r w:rsidRPr="00B81E30">
        <w:rPr>
          <w:rFonts w:ascii="UD デジタル 教科書体 NK-R" w:eastAsia="UD デジタル 教科書体 NK-R" w:hAnsiTheme="minorHAnsi" w:cstheme="minorBidi" w:hint="eastAsia"/>
          <w:kern w:val="2"/>
          <w:szCs w:val="22"/>
        </w:rPr>
        <w:t>パラグラフ４「</w:t>
      </w:r>
      <w:r w:rsidRPr="00B81E30">
        <w:rPr>
          <w:rFonts w:ascii="UD デジタル 教科書体 NK-R" w:eastAsia="UD デジタル 教科書体 NK-R" w:hAnsiTheme="majorEastAsia" w:cstheme="minorBidi" w:hint="eastAsia"/>
          <w:kern w:val="2"/>
          <w:szCs w:val="22"/>
        </w:rPr>
        <w:t>市民的及び政治的権利に関する国際規約と、あらゆる形態の人種差別の撤廃に関する国際条約では、</w:t>
      </w:r>
      <w:r w:rsidRPr="00B81E30">
        <w:rPr>
          <w:rFonts w:ascii="UD デジタル 教科書体 NK-R" w:eastAsia="UD デジタル 教科書体 NK-R" w:hAnsiTheme="majorEastAsia" w:cstheme="minorBidi" w:hint="eastAsia"/>
          <w:kern w:val="2"/>
          <w:szCs w:val="22"/>
          <w:u w:val="single"/>
        </w:rPr>
        <w:t>国際人権法の一部としてのアクセス権が明確に規定されている</w:t>
      </w:r>
      <w:r w:rsidRPr="00B81E30">
        <w:rPr>
          <w:rFonts w:ascii="UD デジタル 教科書体 NK-R" w:eastAsia="UD デジタル 教科書体 NK-R" w:hAnsiTheme="majorEastAsia" w:cstheme="minorBidi" w:hint="eastAsia"/>
          <w:kern w:val="2"/>
          <w:szCs w:val="22"/>
        </w:rPr>
        <w:t>。」</w:t>
      </w:r>
    </w:p>
    <w:p w14:paraId="3A758DFF" w14:textId="77777777" w:rsidR="00370177" w:rsidRDefault="00481E01" w:rsidP="0029295A">
      <w:pPr>
        <w:numPr>
          <w:ilvl w:val="0"/>
          <w:numId w:val="5"/>
        </w:numPr>
        <w:adjustRightInd/>
        <w:spacing w:line="240" w:lineRule="auto"/>
        <w:textAlignment w:val="auto"/>
        <w:rPr>
          <w:rFonts w:ascii="UD デジタル 教科書体 NK-R" w:eastAsia="UD デジタル 教科書体 NK-R" w:hAnsiTheme="minorHAnsi" w:cstheme="minorBidi"/>
          <w:kern w:val="2"/>
          <w:szCs w:val="22"/>
        </w:rPr>
      </w:pPr>
      <w:r w:rsidRPr="00B81E30">
        <w:rPr>
          <w:rFonts w:ascii="UD デジタル 教科書体 NK-R" w:eastAsia="UD デジタル 教科書体 NK-R" w:hAnsiTheme="minorHAnsi" w:cstheme="minorBidi" w:hint="eastAsia"/>
          <w:kern w:val="2"/>
          <w:szCs w:val="22"/>
        </w:rPr>
        <w:t>「IPCアクセシビリティ・ガイド」では、第一章で「</w:t>
      </w:r>
      <w:r w:rsidRPr="00B81E30">
        <w:rPr>
          <w:rFonts w:ascii="UD デジタル 教科書体 NK-R" w:eastAsia="UD デジタル 教科書体 NK-R" w:hAnsiTheme="majorEastAsia" w:cstheme="minorBidi" w:hint="eastAsia"/>
          <w:b/>
          <w:kern w:val="2"/>
          <w:szCs w:val="22"/>
          <w:u w:val="single"/>
        </w:rPr>
        <w:t>アクセスは基本的人権であり、社会的公正の基本である。</w:t>
      </w:r>
      <w:r w:rsidRPr="00B81E30">
        <w:rPr>
          <w:rFonts w:ascii="UD デジタル 教科書体 NK-R" w:eastAsia="UD デジタル 教科書体 NK-R" w:hAnsiTheme="majorEastAsia" w:cstheme="minorBidi" w:hint="eastAsia"/>
          <w:kern w:val="2"/>
          <w:szCs w:val="22"/>
          <w:u w:val="single"/>
        </w:rPr>
        <w:t>社会的公正とは、人々を個人として受け入れ、社会生活に完全に参加するための公平で平等な機会へのアクセスを保障することである</w:t>
      </w:r>
      <w:r w:rsidRPr="00B81E30">
        <w:rPr>
          <w:rFonts w:ascii="UD デジタル 教科書体 NK-R" w:eastAsia="UD デジタル 教科書体 NK-R" w:hAnsiTheme="minorHAnsi" w:cstheme="minorBidi" w:hint="eastAsia"/>
          <w:kern w:val="2"/>
          <w:szCs w:val="22"/>
        </w:rPr>
        <w:t>」と明記しています。</w:t>
      </w:r>
    </w:p>
    <w:p w14:paraId="2ABB5236" w14:textId="1B57D2BF" w:rsidR="00327CB3" w:rsidRPr="00370177" w:rsidRDefault="00370177" w:rsidP="0029295A">
      <w:pPr>
        <w:numPr>
          <w:ilvl w:val="0"/>
          <w:numId w:val="5"/>
        </w:numPr>
        <w:adjustRightInd/>
        <w:spacing w:line="240" w:lineRule="auto"/>
        <w:textAlignment w:val="auto"/>
        <w:rPr>
          <w:rFonts w:ascii="UD デジタル 教科書体 NK-R" w:eastAsia="UD デジタル 教科書体 NK-R" w:hAnsiTheme="minorHAnsi" w:cstheme="minorBidi"/>
          <w:kern w:val="2"/>
          <w:szCs w:val="22"/>
        </w:rPr>
      </w:pPr>
      <w:r>
        <w:rPr>
          <w:rFonts w:ascii="UD デジタル 教科書体 NK-R" w:eastAsia="UD デジタル 教科書体 NK-R" w:hAnsiTheme="majorEastAsia" w:cstheme="minorBidi" w:hint="eastAsia"/>
          <w:kern w:val="2"/>
          <w:szCs w:val="21"/>
        </w:rPr>
        <w:t>２０１７</w:t>
      </w:r>
      <w:r w:rsidR="00327CB3" w:rsidRPr="00370177">
        <w:rPr>
          <w:rFonts w:ascii="UD デジタル 教科書体 NK-R" w:eastAsia="UD デジタル 教科書体 NK-R" w:hAnsiTheme="majorEastAsia" w:cstheme="minorBidi" w:hint="eastAsia"/>
          <w:kern w:val="2"/>
          <w:szCs w:val="21"/>
        </w:rPr>
        <w:t>年</w:t>
      </w:r>
      <w:r>
        <w:rPr>
          <w:rFonts w:ascii="UD デジタル 教科書体 NK-R" w:eastAsia="UD デジタル 教科書体 NK-R" w:hAnsiTheme="majorEastAsia" w:cstheme="minorBidi" w:hint="eastAsia"/>
          <w:kern w:val="2"/>
          <w:szCs w:val="21"/>
        </w:rPr>
        <w:t>２</w:t>
      </w:r>
      <w:r w:rsidR="00327CB3" w:rsidRPr="00370177">
        <w:rPr>
          <w:rFonts w:ascii="UD デジタル 教科書体 NK-R" w:eastAsia="UD デジタル 教科書体 NK-R" w:hAnsiTheme="majorEastAsia" w:cstheme="minorBidi" w:hint="eastAsia"/>
          <w:kern w:val="2"/>
          <w:szCs w:val="21"/>
        </w:rPr>
        <w:t>月</w:t>
      </w:r>
      <w:r>
        <w:rPr>
          <w:rFonts w:ascii="UD デジタル 教科書体 NK-R" w:eastAsia="UD デジタル 教科書体 NK-R" w:hAnsiTheme="majorEastAsia" w:cstheme="minorBidi" w:hint="eastAsia"/>
          <w:kern w:val="2"/>
          <w:szCs w:val="21"/>
        </w:rPr>
        <w:t>に</w:t>
      </w:r>
      <w:r w:rsidR="00327CB3" w:rsidRPr="00370177">
        <w:rPr>
          <w:rFonts w:ascii="UD デジタル 教科書体 NK-R" w:eastAsia="UD デジタル 教科書体 NK-R" w:hAnsiTheme="majorEastAsia" w:cstheme="minorBidi" w:hint="eastAsia"/>
          <w:kern w:val="2"/>
          <w:szCs w:val="21"/>
        </w:rPr>
        <w:t>ユニバーサルデザイン2020関係閣僚会議で決定された「ユニバーサルデザイン2020行動計画」では</w:t>
      </w:r>
      <w:r>
        <w:rPr>
          <w:rFonts w:ascii="UD デジタル 教科書体 NK-R" w:eastAsia="UD デジタル 教科書体 NK-R" w:hAnsiTheme="majorEastAsia" w:cstheme="minorBidi" w:hint="eastAsia"/>
          <w:kern w:val="2"/>
          <w:szCs w:val="21"/>
        </w:rPr>
        <w:t>、</w:t>
      </w:r>
      <w:r w:rsidR="00327CB3" w:rsidRPr="00370177">
        <w:rPr>
          <w:rFonts w:ascii="UD デジタル 教科書体 NK-R" w:eastAsia="UD デジタル 教科書体 NK-R" w:hAnsiTheme="majorEastAsia" w:cstheme="minorBidi" w:hint="eastAsia"/>
          <w:kern w:val="2"/>
          <w:szCs w:val="21"/>
        </w:rPr>
        <w:t>「すべての人がお互いの人権や尊厳を大切にし</w:t>
      </w:r>
      <w:r>
        <w:rPr>
          <w:rFonts w:ascii="UD デジタル 教科書体 NK-R" w:eastAsia="UD デジタル 教科書体 NK-R" w:hAnsiTheme="majorEastAsia" w:cstheme="minorBidi" w:hint="eastAsia"/>
          <w:kern w:val="2"/>
          <w:szCs w:val="21"/>
        </w:rPr>
        <w:t>、</w:t>
      </w:r>
      <w:r w:rsidR="00327CB3" w:rsidRPr="00370177">
        <w:rPr>
          <w:rFonts w:ascii="UD デジタル 教科書体 NK-R" w:eastAsia="UD デジタル 教科書体 NK-R" w:hAnsiTheme="majorEastAsia" w:cstheme="minorBidi" w:hint="eastAsia"/>
          <w:kern w:val="2"/>
          <w:szCs w:val="21"/>
        </w:rPr>
        <w:t>支え合い、誰もが生き生きとした人生を享受することのできる共生社会」と共生社会を定義づけています。バリアフリー法の第一条の二（基本理念）でも共生社会について述べていますが</w:t>
      </w:r>
      <w:r>
        <w:rPr>
          <w:rFonts w:ascii="UD デジタル 教科書体 NK-R" w:eastAsia="UD デジタル 教科書体 NK-R" w:hAnsiTheme="majorEastAsia" w:cstheme="minorBidi" w:hint="eastAsia"/>
          <w:kern w:val="2"/>
          <w:szCs w:val="21"/>
        </w:rPr>
        <w:t>、</w:t>
      </w:r>
      <w:r w:rsidR="00327CB3" w:rsidRPr="00370177">
        <w:rPr>
          <w:rFonts w:ascii="UD デジタル 教科書体 NK-R" w:eastAsia="UD デジタル 教科書体 NK-R" w:hAnsiTheme="majorEastAsia" w:cstheme="minorBidi" w:hint="eastAsia"/>
          <w:kern w:val="2"/>
          <w:szCs w:val="21"/>
        </w:rPr>
        <w:t>「全ての国民が年齢、障害の有無その他の事情によって分け隔てられることなく共生する社会」となっており、「人権や尊厳」という言葉が欠落しています。「権利条約」では第一条目的において「この条約は、全ての障害者によるあらゆる人権及び基本的自由の完全かつ平等な享有を促進し、保護し、及び確保すること並びに障害者の固有の尊厳の尊重を促進することを目的とする」と述べて、条約の目的が人権、尊厳にあるとしています。</w:t>
      </w:r>
    </w:p>
    <w:p w14:paraId="00EB9618" w14:textId="0FB35AA5" w:rsidR="00EE32A4" w:rsidRDefault="00327CB3" w:rsidP="00327CB3">
      <w:pPr>
        <w:adjustRightInd/>
        <w:spacing w:line="240" w:lineRule="auto"/>
        <w:ind w:firstLineChars="100" w:firstLine="210"/>
        <w:textAlignment w:val="auto"/>
        <w:rPr>
          <w:rFonts w:ascii="UD デジタル 教科書体 NK-R" w:eastAsia="UD デジタル 教科書体 NK-R" w:hAnsiTheme="majorEastAsia" w:cstheme="minorBidi"/>
          <w:kern w:val="2"/>
          <w:szCs w:val="21"/>
        </w:rPr>
      </w:pPr>
      <w:r w:rsidRPr="00327CB3">
        <w:rPr>
          <w:rFonts w:ascii="UD デジタル 教科書体 NK-R" w:eastAsia="UD デジタル 教科書体 NK-R" w:hAnsiTheme="majorEastAsia" w:cstheme="minorBidi" w:hint="eastAsia"/>
          <w:kern w:val="2"/>
          <w:szCs w:val="21"/>
        </w:rPr>
        <w:t>以上から、バリアフリー法に「人権や尊厳」が欠落しているのは不自然であり、次の法改正時には「ユニバーサルデザイン2020 行動計画」や「権利条約」では整合するように</w:t>
      </w:r>
      <w:r w:rsidR="005A045E">
        <w:rPr>
          <w:rFonts w:ascii="UD デジタル 教科書体 NK-R" w:eastAsia="UD デジタル 教科書体 NK-R" w:hAnsiTheme="majorEastAsia" w:cstheme="minorBidi" w:hint="eastAsia"/>
          <w:kern w:val="2"/>
          <w:szCs w:val="21"/>
        </w:rPr>
        <w:t>お願いします。</w:t>
      </w:r>
    </w:p>
    <w:p w14:paraId="62844062" w14:textId="77777777" w:rsidR="00327CB3" w:rsidRPr="00327CB3" w:rsidRDefault="00327CB3" w:rsidP="00327CB3">
      <w:pPr>
        <w:adjustRightInd/>
        <w:spacing w:line="240" w:lineRule="auto"/>
        <w:ind w:firstLineChars="100" w:firstLine="210"/>
        <w:textAlignment w:val="auto"/>
        <w:rPr>
          <w:rFonts w:ascii="UD デジタル 教科書体 NK-R" w:eastAsia="UD デジタル 教科書体 NK-R" w:hAnsiTheme="majorEastAsia" w:cstheme="minorBidi"/>
          <w:kern w:val="2"/>
          <w:szCs w:val="21"/>
        </w:rPr>
      </w:pPr>
    </w:p>
    <w:p w14:paraId="1CAE24F8" w14:textId="3FD13F5B" w:rsidR="00002182" w:rsidRPr="00A87DD2" w:rsidRDefault="00002182" w:rsidP="0029295A">
      <w:pPr>
        <w:pStyle w:val="ad"/>
        <w:numPr>
          <w:ilvl w:val="0"/>
          <w:numId w:val="4"/>
        </w:numPr>
        <w:adjustRightInd/>
        <w:spacing w:line="240" w:lineRule="auto"/>
        <w:ind w:leftChars="0"/>
        <w:textAlignment w:val="auto"/>
        <w:rPr>
          <w:rFonts w:ascii="UD デジタル 教科書体 NK-R" w:eastAsia="UD デジタル 教科書体 NK-R" w:hAnsiTheme="majorEastAsia" w:cstheme="minorBidi"/>
          <w:b/>
          <w:kern w:val="2"/>
          <w:szCs w:val="21"/>
        </w:rPr>
      </w:pPr>
      <w:r w:rsidRPr="00A87DD2">
        <w:rPr>
          <w:rFonts w:ascii="UD デジタル 教科書体 NK-R" w:eastAsia="UD デジタル 教科書体 NK-R" w:hAnsiTheme="majorEastAsia" w:cstheme="minorBidi" w:hint="eastAsia"/>
          <w:b/>
          <w:kern w:val="2"/>
          <w:sz w:val="24"/>
          <w:szCs w:val="24"/>
        </w:rPr>
        <w:t>UDタクシー　障害当事者参画による新しい認定基準の策定</w:t>
      </w:r>
    </w:p>
    <w:p w14:paraId="5FCD014E" w14:textId="2159C5DA" w:rsidR="00002182" w:rsidRDefault="00002182" w:rsidP="00002182">
      <w:pPr>
        <w:adjustRightInd/>
        <w:spacing w:line="240" w:lineRule="auto"/>
        <w:ind w:firstLineChars="100" w:firstLine="210"/>
        <w:textAlignment w:val="auto"/>
        <w:rPr>
          <w:rFonts w:ascii="UD デジタル 教科書体 NK-R" w:eastAsia="UD デジタル 教科書体 NK-R" w:hAnsiTheme="majorEastAsia" w:cstheme="minorBidi"/>
          <w:kern w:val="2"/>
          <w:szCs w:val="21"/>
        </w:rPr>
      </w:pPr>
      <w:r w:rsidRPr="009E20A8">
        <w:rPr>
          <w:rFonts w:ascii="UD デジタル 教科書体 NK-R" w:eastAsia="UD デジタル 教科書体 NK-R" w:hAnsiTheme="majorEastAsia" w:cstheme="minorBidi" w:hint="eastAsia"/>
          <w:kern w:val="2"/>
          <w:szCs w:val="21"/>
        </w:rPr>
        <w:t>UD</w:t>
      </w:r>
      <w:r w:rsidR="005A045E">
        <w:rPr>
          <w:rFonts w:ascii="UD デジタル 教科書体 NK-R" w:eastAsia="UD デジタル 教科書体 NK-R" w:hAnsiTheme="majorEastAsia" w:cstheme="minorBidi" w:hint="eastAsia"/>
          <w:kern w:val="2"/>
          <w:szCs w:val="21"/>
        </w:rPr>
        <w:t>タクシーが</w:t>
      </w:r>
      <w:r w:rsidRPr="009E20A8">
        <w:rPr>
          <w:rFonts w:ascii="UD デジタル 教科書体 NK-R" w:eastAsia="UD デジタル 教科書体 NK-R" w:hAnsiTheme="majorEastAsia" w:cstheme="minorBidi" w:hint="eastAsia"/>
          <w:kern w:val="2"/>
          <w:szCs w:val="21"/>
        </w:rPr>
        <w:t>普及しています</w:t>
      </w:r>
      <w:r w:rsidR="001E5C62">
        <w:rPr>
          <w:rFonts w:ascii="UD デジタル 教科書体 NK-R" w:eastAsia="UD デジタル 教科書体 NK-R" w:hAnsiTheme="majorEastAsia" w:cstheme="minorBidi" w:hint="eastAsia"/>
          <w:kern w:val="2"/>
          <w:szCs w:val="21"/>
        </w:rPr>
        <w:t>が、</w:t>
      </w:r>
      <w:r w:rsidRPr="009E20A8">
        <w:rPr>
          <w:rFonts w:ascii="UD デジタル 教科書体 NK-R" w:eastAsia="UD デジタル 教科書体 NK-R" w:hAnsiTheme="majorEastAsia" w:cstheme="minorBidi" w:hint="eastAsia"/>
          <w:kern w:val="2"/>
          <w:szCs w:val="21"/>
        </w:rPr>
        <w:t>残念ながら乗車拒否がなくなりません。原因は、車両構造の問題と、事業者とドライバーの接遇意識の問題があります。接遇に関しては、自動車局が繰り返し事業者に働きかけてくださっており</w:t>
      </w:r>
      <w:r w:rsidR="001E5C62">
        <w:rPr>
          <w:rFonts w:ascii="UD デジタル 教科書体 NK-R" w:eastAsia="UD デジタル 教科書体 NK-R" w:hAnsiTheme="majorEastAsia" w:cstheme="minorBidi" w:hint="eastAsia"/>
          <w:kern w:val="2"/>
          <w:szCs w:val="21"/>
        </w:rPr>
        <w:t>、徐々に改善しつつあります。</w:t>
      </w:r>
    </w:p>
    <w:p w14:paraId="56B7E48D" w14:textId="4B64B50A" w:rsidR="00002182" w:rsidRDefault="00002182" w:rsidP="00002182">
      <w:pPr>
        <w:adjustRightInd/>
        <w:spacing w:line="240" w:lineRule="auto"/>
        <w:ind w:firstLineChars="100" w:firstLine="210"/>
        <w:textAlignment w:val="auto"/>
        <w:rPr>
          <w:rFonts w:ascii="UD デジタル 教科書体 NK-R" w:eastAsia="UD デジタル 教科書体 NK-R" w:hAnsiTheme="majorEastAsia" w:cstheme="minorBidi"/>
          <w:kern w:val="2"/>
          <w:szCs w:val="21"/>
        </w:rPr>
      </w:pPr>
      <w:r w:rsidRPr="009E20A8">
        <w:rPr>
          <w:rFonts w:ascii="UD デジタル 教科書体 NK-R" w:eastAsia="UD デジタル 教科書体 NK-R" w:hAnsiTheme="majorEastAsia" w:cstheme="minorBidi" w:hint="eastAsia"/>
          <w:kern w:val="2"/>
          <w:szCs w:val="21"/>
        </w:rPr>
        <w:t>車両構造は、現在販売されている車両は、室内が狭い、乗降手順が煩雑など、改善が必要なことが多数あります。</w:t>
      </w:r>
      <w:r w:rsidRPr="009E20A8">
        <w:rPr>
          <w:rFonts w:ascii="UD デジタル 教科書体 NK-R" w:eastAsia="UD デジタル 教科書体 NK-R" w:hAnsiTheme="majorEastAsia" w:cstheme="minorBidi" w:hint="eastAsia"/>
          <w:b/>
          <w:kern w:val="2"/>
          <w:szCs w:val="21"/>
          <w:u w:val="single"/>
        </w:rPr>
        <w:t>次世代の車両は現在の課題を改善したものになるように、障害当事者が参画して、新しい認定基準を策定</w:t>
      </w:r>
      <w:r w:rsidR="007970FC">
        <w:rPr>
          <w:rFonts w:ascii="UD デジタル 教科書体 NK-R" w:eastAsia="UD デジタル 教科書体 NK-R" w:hAnsiTheme="majorEastAsia" w:cstheme="minorBidi" w:hint="eastAsia"/>
          <w:b/>
          <w:kern w:val="2"/>
          <w:szCs w:val="21"/>
          <w:u w:val="single"/>
        </w:rPr>
        <w:t>してください。</w:t>
      </w:r>
    </w:p>
    <w:p w14:paraId="343FD2E4" w14:textId="77777777" w:rsidR="00002182" w:rsidRPr="00002182" w:rsidRDefault="00002182" w:rsidP="00002182">
      <w:pPr>
        <w:adjustRightInd/>
        <w:spacing w:line="240" w:lineRule="auto"/>
        <w:textAlignment w:val="auto"/>
        <w:rPr>
          <w:rFonts w:ascii="UD デジタル 教科書体 NK-R" w:eastAsia="UD デジタル 教科書体 NK-R" w:hAnsiTheme="majorEastAsia" w:cstheme="minorBidi"/>
          <w:kern w:val="2"/>
          <w:szCs w:val="21"/>
        </w:rPr>
      </w:pPr>
    </w:p>
    <w:p w14:paraId="0F8A3485" w14:textId="79C808AB" w:rsidR="00002182" w:rsidRPr="00A87DD2" w:rsidRDefault="00002182" w:rsidP="0029295A">
      <w:pPr>
        <w:numPr>
          <w:ilvl w:val="0"/>
          <w:numId w:val="4"/>
        </w:numPr>
        <w:adjustRightInd/>
        <w:spacing w:line="240" w:lineRule="auto"/>
        <w:textAlignment w:val="auto"/>
        <w:rPr>
          <w:rFonts w:ascii="UD デジタル 教科書体 NK-R" w:eastAsia="UD デジタル 教科書体 NK-R" w:hAnsiTheme="majorEastAsia" w:cstheme="minorBidi"/>
          <w:b/>
          <w:kern w:val="2"/>
          <w:sz w:val="24"/>
          <w:szCs w:val="24"/>
        </w:rPr>
      </w:pPr>
      <w:r w:rsidRPr="00A87DD2">
        <w:rPr>
          <w:rFonts w:ascii="UD デジタル 教科書体 NK-R" w:eastAsia="UD デジタル 教科書体 NK-R" w:hAnsiTheme="majorEastAsia" w:cstheme="minorBidi" w:hint="eastAsia"/>
          <w:b/>
          <w:kern w:val="2"/>
          <w:sz w:val="24"/>
          <w:szCs w:val="24"/>
        </w:rPr>
        <w:t>新しいバス乗車方法の検討</w:t>
      </w:r>
    </w:p>
    <w:p w14:paraId="738B09CB" w14:textId="0C080ACC" w:rsidR="001E5C62" w:rsidRDefault="00762257" w:rsidP="00762257">
      <w:pPr>
        <w:adjustRightInd/>
        <w:spacing w:line="240" w:lineRule="auto"/>
        <w:ind w:firstLineChars="100" w:firstLine="210"/>
        <w:textAlignment w:val="auto"/>
        <w:rPr>
          <w:rFonts w:ascii="UD デジタル 教科書体 NK-R" w:eastAsia="UD デジタル 教科書体 NK-R" w:hAnsiTheme="majorEastAsia" w:cstheme="minorBidi"/>
          <w:kern w:val="2"/>
          <w:szCs w:val="21"/>
        </w:rPr>
      </w:pPr>
      <w:r w:rsidRPr="00762257">
        <w:rPr>
          <w:rFonts w:ascii="UD デジタル 教科書体 NK-R" w:eastAsia="UD デジタル 教科書体 NK-R" w:hAnsiTheme="majorEastAsia" w:cstheme="minorBidi" w:hint="eastAsia"/>
          <w:kern w:val="2"/>
          <w:szCs w:val="21"/>
        </w:rPr>
        <w:t>日本のバスは</w:t>
      </w:r>
      <w:r w:rsidR="005A045E">
        <w:rPr>
          <w:rFonts w:ascii="UD デジタル 教科書体 NK-R" w:eastAsia="UD デジタル 教科書体 NK-R" w:hAnsiTheme="majorEastAsia" w:cstheme="minorBidi" w:hint="eastAsia"/>
          <w:kern w:val="2"/>
          <w:szCs w:val="21"/>
        </w:rPr>
        <w:t>、</w:t>
      </w:r>
      <w:r w:rsidRPr="00762257">
        <w:rPr>
          <w:rFonts w:ascii="UD デジタル 教科書体 NK-R" w:eastAsia="UD デジタル 教科書体 NK-R" w:hAnsiTheme="majorEastAsia" w:cstheme="minorBidi" w:hint="eastAsia"/>
          <w:kern w:val="2"/>
          <w:szCs w:val="21"/>
        </w:rPr>
        <w:t>車いすが乗車する場合は、ドライバーがスロープを設置し、車いすを固定するという乗車方法です。この方法では、乗降に時間がかかり遅延が発生する、他の乗客からクレームがでる、気兼ねする、固定されることに抵抗がある、固定できないことを理由に乗車拒否される等の問題が起きています。</w:t>
      </w:r>
    </w:p>
    <w:p w14:paraId="625C3885" w14:textId="02214F44" w:rsidR="00762257" w:rsidRPr="00762257" w:rsidRDefault="00762257" w:rsidP="00762257">
      <w:pPr>
        <w:adjustRightInd/>
        <w:spacing w:line="240" w:lineRule="auto"/>
        <w:ind w:firstLineChars="100" w:firstLine="210"/>
        <w:textAlignment w:val="auto"/>
        <w:rPr>
          <w:rFonts w:ascii="UD デジタル 教科書体 NK-R" w:eastAsia="UD デジタル 教科書体 NK-R" w:hAnsiTheme="majorEastAsia" w:cstheme="minorBidi"/>
          <w:kern w:val="2"/>
          <w:szCs w:val="21"/>
        </w:rPr>
      </w:pPr>
      <w:r w:rsidRPr="00762257">
        <w:rPr>
          <w:rFonts w:ascii="UD デジタル 教科書体 NK-R" w:eastAsia="UD デジタル 教科書体 NK-R" w:hAnsiTheme="majorEastAsia" w:cstheme="minorBidi" w:hint="eastAsia"/>
          <w:kern w:val="2"/>
          <w:szCs w:val="21"/>
        </w:rPr>
        <w:t>ヨーロッパのバスは、乗降の時間を短縮するためにスロープは電動式、車いすの乗車スペースには背当てがあ</w:t>
      </w:r>
      <w:r w:rsidRPr="00762257">
        <w:rPr>
          <w:rFonts w:ascii="UD デジタル 教科書体 NK-R" w:eastAsia="UD デジタル 教科書体 NK-R" w:hAnsiTheme="majorEastAsia" w:cstheme="minorBidi" w:hint="eastAsia"/>
          <w:kern w:val="2"/>
          <w:szCs w:val="21"/>
        </w:rPr>
        <w:lastRenderedPageBreak/>
        <w:t>り、後ろ向きに乗車し、固定をしなくても安全に乗車できます。この方法は時間がかからず、遅延が発生しません。</w:t>
      </w:r>
      <w:r w:rsidR="005A045E">
        <w:rPr>
          <w:rFonts w:ascii="UD デジタル 教科書体 NK-R" w:eastAsia="UD デジタル 教科書体 NK-R" w:hAnsiTheme="majorEastAsia" w:cstheme="minorBidi" w:hint="eastAsia"/>
          <w:kern w:val="2"/>
          <w:szCs w:val="21"/>
        </w:rPr>
        <w:t>日本においても</w:t>
      </w:r>
      <w:r w:rsidRPr="00762257">
        <w:rPr>
          <w:rFonts w:ascii="UD デジタル 教科書体 NK-R" w:eastAsia="UD デジタル 教科書体 NK-R" w:hAnsiTheme="majorEastAsia" w:cstheme="minorBidi" w:hint="eastAsia"/>
          <w:kern w:val="2"/>
          <w:szCs w:val="21"/>
        </w:rPr>
        <w:t>これまでの</w:t>
      </w:r>
      <w:r w:rsidR="00890954">
        <w:rPr>
          <w:rFonts w:ascii="UD デジタル 教科書体 NK-R" w:eastAsia="UD デジタル 教科書体 NK-R" w:hAnsiTheme="majorEastAsia" w:cstheme="minorBidi" w:hint="eastAsia"/>
          <w:kern w:val="2"/>
          <w:szCs w:val="21"/>
        </w:rPr>
        <w:t>前向き</w:t>
      </w:r>
      <w:r w:rsidRPr="00762257">
        <w:rPr>
          <w:rFonts w:ascii="UD デジタル 教科書体 NK-R" w:eastAsia="UD デジタル 教科書体 NK-R" w:hAnsiTheme="majorEastAsia" w:cstheme="minorBidi" w:hint="eastAsia"/>
          <w:kern w:val="2"/>
          <w:szCs w:val="21"/>
        </w:rPr>
        <w:t>を前提としたバス乗車方法を見直す必要があると思います。</w:t>
      </w:r>
      <w:r w:rsidRPr="00762257">
        <w:rPr>
          <w:rFonts w:ascii="UD デジタル 教科書体 NK-R" w:eastAsia="UD デジタル 教科書体 NK-R" w:hAnsiTheme="majorEastAsia" w:cstheme="minorBidi" w:hint="eastAsia"/>
          <w:b/>
          <w:kern w:val="2"/>
          <w:szCs w:val="21"/>
          <w:u w:val="single"/>
        </w:rPr>
        <w:t>検討会を立ち上げ、ヨーロッパのように後ろ向きに乗車も含めた新しいバス乗車方法の検討をお願いします</w:t>
      </w:r>
      <w:r w:rsidRPr="00762257">
        <w:rPr>
          <w:rFonts w:ascii="UD デジタル 教科書体 NK-R" w:eastAsia="UD デジタル 教科書体 NK-R" w:hAnsiTheme="majorEastAsia" w:cstheme="minorBidi" w:hint="eastAsia"/>
          <w:kern w:val="2"/>
          <w:szCs w:val="21"/>
        </w:rPr>
        <w:t>。</w:t>
      </w:r>
    </w:p>
    <w:p w14:paraId="0A018C39" w14:textId="77777777" w:rsidR="00762257" w:rsidRPr="00762257" w:rsidRDefault="00762257" w:rsidP="00762257">
      <w:pPr>
        <w:adjustRightInd/>
        <w:spacing w:line="240" w:lineRule="auto"/>
        <w:textAlignment w:val="auto"/>
        <w:rPr>
          <w:rFonts w:ascii="UD デジタル 教科書体 NK-R" w:eastAsia="UD デジタル 教科書体 NK-R" w:hAnsiTheme="majorEastAsia" w:cstheme="minorBidi"/>
          <w:kern w:val="2"/>
          <w:sz w:val="24"/>
          <w:szCs w:val="24"/>
        </w:rPr>
      </w:pPr>
    </w:p>
    <w:p w14:paraId="0857595A" w14:textId="3D8DBDC1" w:rsidR="00751E90" w:rsidRDefault="00762257" w:rsidP="0029295A">
      <w:pPr>
        <w:numPr>
          <w:ilvl w:val="0"/>
          <w:numId w:val="4"/>
        </w:numPr>
        <w:adjustRightInd/>
        <w:spacing w:line="240" w:lineRule="auto"/>
        <w:textAlignment w:val="auto"/>
        <w:rPr>
          <w:rFonts w:ascii="UD デジタル 教科書体 NK-R" w:eastAsia="UD デジタル 教科書体 NK-R" w:hAnsiTheme="majorEastAsia" w:cstheme="minorBidi"/>
          <w:b/>
          <w:kern w:val="2"/>
          <w:sz w:val="24"/>
          <w:szCs w:val="24"/>
        </w:rPr>
      </w:pPr>
      <w:r w:rsidRPr="00A87DD2">
        <w:rPr>
          <w:rFonts w:ascii="UD デジタル 教科書体 NK-R" w:eastAsia="UD デジタル 教科書体 NK-R" w:hAnsiTheme="majorEastAsia" w:cstheme="minorBidi"/>
          <w:b/>
          <w:kern w:val="2"/>
          <w:sz w:val="24"/>
          <w:szCs w:val="24"/>
        </w:rPr>
        <w:t>ホテル　一般客室のユニバーサルデザイン</w:t>
      </w:r>
      <w:r w:rsidR="005A045E">
        <w:rPr>
          <w:rFonts w:ascii="UD デジタル 教科書体 NK-R" w:eastAsia="UD デジタル 教科書体 NK-R" w:hAnsiTheme="majorEastAsia" w:cstheme="minorBidi"/>
          <w:b/>
          <w:kern w:val="2"/>
          <w:sz w:val="24"/>
          <w:szCs w:val="24"/>
        </w:rPr>
        <w:t>化</w:t>
      </w:r>
      <w:r w:rsidRPr="00A87DD2">
        <w:rPr>
          <w:rFonts w:ascii="UD デジタル 教科書体 NK-R" w:eastAsia="UD デジタル 教科書体 NK-R" w:hAnsiTheme="majorEastAsia" w:cstheme="minorBidi"/>
          <w:b/>
          <w:kern w:val="2"/>
          <w:sz w:val="24"/>
          <w:szCs w:val="24"/>
        </w:rPr>
        <w:t>とバリアフリールームの基準引き上げ</w:t>
      </w:r>
    </w:p>
    <w:p w14:paraId="1A0B99A1" w14:textId="77777777" w:rsidR="00751E90" w:rsidRPr="00B81E30" w:rsidRDefault="00751E90" w:rsidP="0029295A">
      <w:pPr>
        <w:pStyle w:val="ad"/>
        <w:numPr>
          <w:ilvl w:val="0"/>
          <w:numId w:val="6"/>
        </w:numPr>
        <w:adjustRightInd/>
        <w:spacing w:line="240" w:lineRule="auto"/>
        <w:ind w:leftChars="0"/>
        <w:textAlignment w:val="auto"/>
        <w:rPr>
          <w:rFonts w:ascii="UD デジタル 教科書体 NK-R" w:eastAsia="UD デジタル 教科書体 NK-R" w:hAnsiTheme="majorEastAsia" w:cstheme="minorBidi"/>
          <w:kern w:val="2"/>
          <w:szCs w:val="21"/>
        </w:rPr>
      </w:pPr>
      <w:r w:rsidRPr="00B81E30">
        <w:rPr>
          <w:rFonts w:ascii="UD デジタル 教科書体 NK-R" w:eastAsia="UD デジタル 教科書体 NK-R" w:hAnsiTheme="majorEastAsia" w:cstheme="minorBidi" w:hint="eastAsia"/>
          <w:kern w:val="2"/>
          <w:szCs w:val="21"/>
        </w:rPr>
        <w:t>一般客室</w:t>
      </w:r>
    </w:p>
    <w:p w14:paraId="4A11775A" w14:textId="4B94CCDD" w:rsidR="00751E90" w:rsidRPr="00B81E30" w:rsidRDefault="00751E90" w:rsidP="00751E90">
      <w:pPr>
        <w:adjustRightInd/>
        <w:spacing w:line="240" w:lineRule="auto"/>
        <w:ind w:firstLineChars="100" w:firstLine="210"/>
        <w:textAlignment w:val="auto"/>
        <w:rPr>
          <w:rFonts w:ascii="UD デジタル 教科書体 NK-R" w:eastAsia="UD デジタル 教科書体 NK-R" w:hAnsiTheme="majorEastAsia" w:cstheme="minorBidi"/>
          <w:kern w:val="2"/>
          <w:szCs w:val="21"/>
        </w:rPr>
      </w:pPr>
      <w:r>
        <w:rPr>
          <w:rFonts w:ascii="UD デジタル 教科書体 NK-R" w:eastAsia="UD デジタル 教科書体 NK-R" w:hAnsiTheme="majorEastAsia" w:cstheme="minorBidi" w:hint="eastAsia"/>
          <w:kern w:val="2"/>
          <w:szCs w:val="21"/>
        </w:rPr>
        <w:t>一般客室も段差を解消するなどユニバーサルデザイン化すれば、障害者のみならず高齢者も利用がしやすくなります。２０１７</w:t>
      </w:r>
      <w:r w:rsidRPr="00B81E30">
        <w:rPr>
          <w:rFonts w:ascii="UD デジタル 教科書体 NK-R" w:eastAsia="UD デジタル 教科書体 NK-R" w:hAnsiTheme="majorEastAsia" w:cstheme="minorBidi" w:hint="eastAsia"/>
          <w:kern w:val="2"/>
          <w:szCs w:val="21"/>
        </w:rPr>
        <w:t>年のガイドラインの見直しで</w:t>
      </w:r>
      <w:r>
        <w:rPr>
          <w:rFonts w:ascii="UD デジタル 教科書体 NK-R" w:eastAsia="UD デジタル 教科書体 NK-R" w:hAnsiTheme="majorEastAsia" w:cstheme="minorBidi" w:hint="eastAsia"/>
          <w:kern w:val="2"/>
          <w:szCs w:val="21"/>
        </w:rPr>
        <w:t>一般客室にも</w:t>
      </w:r>
      <w:r w:rsidRPr="00B81E30">
        <w:rPr>
          <w:rFonts w:ascii="UD デジタル 教科書体 NK-R" w:eastAsia="UD デジタル 教科書体 NK-R" w:hAnsiTheme="majorEastAsia" w:cstheme="minorBidi" w:hint="eastAsia"/>
          <w:kern w:val="2"/>
          <w:szCs w:val="21"/>
        </w:rPr>
        <w:t>ユニバーサルデザイン化が定められましたが義務で</w:t>
      </w:r>
      <w:r>
        <w:rPr>
          <w:rFonts w:ascii="UD デジタル 教科書体 NK-R" w:eastAsia="UD デジタル 教科書体 NK-R" w:hAnsiTheme="majorEastAsia" w:cstheme="minorBidi" w:hint="eastAsia"/>
          <w:kern w:val="2"/>
          <w:szCs w:val="21"/>
        </w:rPr>
        <w:t>はありません。東京都は２０１９年９月から条例で一般客室にも</w:t>
      </w:r>
      <w:r w:rsidRPr="00B81E30">
        <w:rPr>
          <w:rFonts w:ascii="UD デジタル 教科書体 NK-R" w:eastAsia="UD デジタル 教科書体 NK-R" w:hAnsiTheme="majorEastAsia" w:cstheme="minorBidi" w:hint="eastAsia"/>
          <w:kern w:val="2"/>
          <w:szCs w:val="21"/>
        </w:rPr>
        <w:t>バリアフリー整備義務を課し、大阪府</w:t>
      </w:r>
      <w:r>
        <w:rPr>
          <w:rFonts w:ascii="UD デジタル 教科書体 NK-R" w:eastAsia="UD デジタル 教科書体 NK-R" w:hAnsiTheme="majorEastAsia" w:cstheme="minorBidi" w:hint="eastAsia"/>
          <w:kern w:val="2"/>
          <w:szCs w:val="21"/>
        </w:rPr>
        <w:t>や京都市</w:t>
      </w:r>
      <w:r w:rsidRPr="00B81E30">
        <w:rPr>
          <w:rFonts w:ascii="UD デジタル 教科書体 NK-R" w:eastAsia="UD デジタル 教科書体 NK-R" w:hAnsiTheme="majorEastAsia" w:cstheme="minorBidi" w:hint="eastAsia"/>
          <w:kern w:val="2"/>
          <w:szCs w:val="21"/>
        </w:rPr>
        <w:t>等の他の自治体にも広がりを見せています。国としても一般客室も、室内の段差解消、ドアや通路の幅の確保等一定の整備義務</w:t>
      </w:r>
      <w:r w:rsidR="001E5C62">
        <w:rPr>
          <w:rFonts w:ascii="UD デジタル 教科書体 NK-R" w:eastAsia="UD デジタル 教科書体 NK-R" w:hAnsiTheme="majorEastAsia" w:cstheme="minorBidi" w:hint="eastAsia"/>
          <w:kern w:val="2"/>
          <w:szCs w:val="21"/>
        </w:rPr>
        <w:t>の検討が必要です。</w:t>
      </w:r>
    </w:p>
    <w:p w14:paraId="1B1C8493" w14:textId="77777777" w:rsidR="00751E90" w:rsidRPr="00B81E30" w:rsidRDefault="00751E90" w:rsidP="0029295A">
      <w:pPr>
        <w:pStyle w:val="ad"/>
        <w:numPr>
          <w:ilvl w:val="0"/>
          <w:numId w:val="6"/>
        </w:numPr>
        <w:adjustRightInd/>
        <w:spacing w:line="240" w:lineRule="auto"/>
        <w:ind w:leftChars="0"/>
        <w:textAlignment w:val="auto"/>
        <w:rPr>
          <w:rFonts w:ascii="UD デジタル 教科書体 NK-R" w:eastAsia="UD デジタル 教科書体 NK-R" w:hAnsiTheme="majorEastAsia" w:cstheme="minorBidi"/>
          <w:kern w:val="2"/>
          <w:szCs w:val="21"/>
        </w:rPr>
      </w:pPr>
      <w:r w:rsidRPr="00B81E30">
        <w:rPr>
          <w:rFonts w:ascii="UD デジタル 教科書体 NK-R" w:eastAsia="UD デジタル 教科書体 NK-R" w:hAnsiTheme="majorEastAsia" w:cstheme="minorBidi" w:hint="eastAsia"/>
          <w:kern w:val="2"/>
          <w:szCs w:val="21"/>
        </w:rPr>
        <w:t>バリアフリールーム</w:t>
      </w:r>
    </w:p>
    <w:p w14:paraId="3016BCD1" w14:textId="454A9B03" w:rsidR="00751E90" w:rsidRDefault="00751E90" w:rsidP="00751E90">
      <w:pPr>
        <w:adjustRightInd/>
        <w:spacing w:line="240" w:lineRule="auto"/>
        <w:ind w:firstLineChars="100" w:firstLine="210"/>
        <w:textAlignment w:val="auto"/>
        <w:rPr>
          <w:rFonts w:ascii="UD デジタル 教科書体 NK-R" w:eastAsia="UD デジタル 教科書体 NK-R" w:hAnsiTheme="majorEastAsia" w:cstheme="minorBidi"/>
          <w:kern w:val="2"/>
          <w:szCs w:val="21"/>
        </w:rPr>
      </w:pPr>
      <w:r w:rsidRPr="00B81E30">
        <w:rPr>
          <w:rFonts w:ascii="UD デジタル 教科書体 NK-R" w:eastAsia="UD デジタル 教科書体 NK-R" w:hAnsiTheme="majorEastAsia" w:cstheme="minorBidi" w:hint="eastAsia"/>
          <w:kern w:val="2"/>
          <w:szCs w:val="21"/>
        </w:rPr>
        <w:t>２０１９年９月からバリアフリールームを１％義務化し</w:t>
      </w:r>
      <w:r w:rsidR="001E5C62">
        <w:rPr>
          <w:rFonts w:ascii="UD デジタル 教科書体 NK-R" w:eastAsia="UD デジタル 教科書体 NK-R" w:hAnsiTheme="majorEastAsia" w:cstheme="minorBidi" w:hint="eastAsia"/>
          <w:kern w:val="2"/>
          <w:szCs w:val="21"/>
        </w:rPr>
        <w:t>ま</w:t>
      </w:r>
      <w:r w:rsidRPr="00B81E30">
        <w:rPr>
          <w:rFonts w:ascii="UD デジタル 教科書体 NK-R" w:eastAsia="UD デジタル 教科書体 NK-R" w:hAnsiTheme="majorEastAsia" w:cstheme="minorBidi" w:hint="eastAsia"/>
          <w:kern w:val="2"/>
          <w:szCs w:val="21"/>
        </w:rPr>
        <w:t>したが、</w:t>
      </w:r>
      <w:r>
        <w:rPr>
          <w:rFonts w:ascii="UD デジタル 教科書体 NK-R" w:eastAsia="UD デジタル 教科書体 NK-R" w:hAnsiTheme="majorEastAsia" w:cstheme="minorBidi" w:hint="eastAsia"/>
          <w:kern w:val="2"/>
          <w:szCs w:val="21"/>
        </w:rPr>
        <w:t>国際的には</w:t>
      </w:r>
      <w:r w:rsidRPr="00B81E30">
        <w:rPr>
          <w:rFonts w:ascii="UD デジタル 教科書体 NK-R" w:eastAsia="UD デジタル 教科書体 NK-R" w:hAnsiTheme="majorEastAsia" w:cstheme="minorBidi" w:hint="eastAsia"/>
          <w:kern w:val="2"/>
          <w:szCs w:val="21"/>
        </w:rPr>
        <w:t>３～５％の水準で</w:t>
      </w:r>
      <w:r>
        <w:rPr>
          <w:rFonts w:ascii="UD デジタル 教科書体 NK-R" w:eastAsia="UD デジタル 教科書体 NK-R" w:hAnsiTheme="majorEastAsia" w:cstheme="minorBidi" w:hint="eastAsia"/>
          <w:kern w:val="2"/>
          <w:szCs w:val="21"/>
        </w:rPr>
        <w:t>す。</w:t>
      </w:r>
      <w:r w:rsidR="001E5C62">
        <w:rPr>
          <w:rFonts w:ascii="UD デジタル 教科書体 NK-R" w:eastAsia="UD デジタル 教科書体 NK-R" w:hAnsiTheme="majorEastAsia" w:cstheme="minorBidi" w:hint="eastAsia"/>
          <w:kern w:val="2"/>
          <w:szCs w:val="21"/>
        </w:rPr>
        <w:t>国際水準に</w:t>
      </w:r>
      <w:r>
        <w:rPr>
          <w:rFonts w:ascii="UD デジタル 教科書体 NK-R" w:eastAsia="UD デジタル 教科書体 NK-R" w:hAnsiTheme="majorEastAsia" w:cstheme="minorBidi" w:hint="eastAsia"/>
          <w:kern w:val="2"/>
          <w:szCs w:val="21"/>
        </w:rPr>
        <w:t>向けて、</w:t>
      </w:r>
      <w:r w:rsidRPr="00B81E30">
        <w:rPr>
          <w:rFonts w:ascii="UD デジタル 教科書体 NK-R" w:eastAsia="UD デジタル 教科書体 NK-R" w:hAnsiTheme="majorEastAsia" w:cstheme="minorBidi" w:hint="eastAsia"/>
          <w:kern w:val="2"/>
          <w:szCs w:val="21"/>
        </w:rPr>
        <w:t>引き上げ</w:t>
      </w:r>
      <w:r w:rsidR="001E5C62">
        <w:rPr>
          <w:rFonts w:ascii="UD デジタル 教科書体 NK-R" w:eastAsia="UD デジタル 教科書体 NK-R" w:hAnsiTheme="majorEastAsia" w:cstheme="minorBidi" w:hint="eastAsia"/>
          <w:kern w:val="2"/>
          <w:szCs w:val="21"/>
        </w:rPr>
        <w:t>の検討</w:t>
      </w:r>
      <w:r>
        <w:rPr>
          <w:rFonts w:ascii="UD デジタル 教科書体 NK-R" w:eastAsia="UD デジタル 教科書体 NK-R" w:hAnsiTheme="majorEastAsia" w:cstheme="minorBidi" w:hint="eastAsia"/>
          <w:kern w:val="2"/>
          <w:szCs w:val="21"/>
        </w:rPr>
        <w:t>をお願いします。</w:t>
      </w:r>
    </w:p>
    <w:p w14:paraId="6B776637" w14:textId="249DC58D" w:rsidR="00A2653D" w:rsidRPr="00A2653D" w:rsidRDefault="00A2653D" w:rsidP="0029295A">
      <w:pPr>
        <w:pStyle w:val="ad"/>
        <w:numPr>
          <w:ilvl w:val="0"/>
          <w:numId w:val="8"/>
        </w:numPr>
        <w:adjustRightInd/>
        <w:spacing w:line="240" w:lineRule="auto"/>
        <w:ind w:leftChars="0"/>
        <w:textAlignment w:val="auto"/>
        <w:rPr>
          <w:rFonts w:ascii="UD デジタル 教科書体 NK-R" w:eastAsia="UD デジタル 教科書体 NK-R" w:hAnsiTheme="majorEastAsia" w:cstheme="minorBidi"/>
          <w:kern w:val="2"/>
          <w:szCs w:val="21"/>
        </w:rPr>
      </w:pPr>
      <w:r>
        <w:rPr>
          <w:rFonts w:ascii="UD デジタル 教科書体 NK-R" w:eastAsia="UD デジタル 教科書体 NK-R" w:hAnsiTheme="majorEastAsia" w:cstheme="minorBidi" w:hint="eastAsia"/>
          <w:kern w:val="2"/>
          <w:szCs w:val="21"/>
        </w:rPr>
        <w:t>バリアフリー情報の</w:t>
      </w:r>
      <w:r w:rsidRPr="00A2653D">
        <w:rPr>
          <w:rFonts w:ascii="UD デジタル 教科書体 NK-R" w:eastAsia="UD デジタル 教科書体 NK-R" w:hAnsiTheme="majorEastAsia" w:cstheme="minorBidi" w:hint="eastAsia"/>
          <w:kern w:val="2"/>
          <w:szCs w:val="21"/>
        </w:rPr>
        <w:t>提供</w:t>
      </w:r>
    </w:p>
    <w:p w14:paraId="42CCD7E3" w14:textId="7D670804" w:rsidR="00A2653D" w:rsidRDefault="00A2653D" w:rsidP="00A2653D">
      <w:pPr>
        <w:adjustRightInd/>
        <w:spacing w:line="240" w:lineRule="auto"/>
        <w:ind w:firstLineChars="100" w:firstLine="210"/>
        <w:textAlignment w:val="auto"/>
        <w:rPr>
          <w:rFonts w:ascii="UD デジタル 教科書体 NK-R" w:eastAsia="UD デジタル 教科書体 NK-R" w:hAnsiTheme="majorEastAsia" w:cstheme="minorBidi"/>
          <w:kern w:val="2"/>
          <w:szCs w:val="21"/>
        </w:rPr>
      </w:pPr>
      <w:r>
        <w:rPr>
          <w:rFonts w:ascii="UD デジタル 教科書体 NK-R" w:eastAsia="UD デジタル 教科書体 NK-R" w:hAnsiTheme="majorEastAsia" w:cstheme="minorBidi" w:hint="eastAsia"/>
          <w:kern w:val="2"/>
          <w:szCs w:val="21"/>
        </w:rPr>
        <w:t>既存のホテルを含めてすべてのホテルに、バリアフリールームの有無や、バリアフリー施設の整備状況、備品の有無等の情報をweb等で情報提供するようにしてください。</w:t>
      </w:r>
    </w:p>
    <w:p w14:paraId="2DF861C4" w14:textId="77777777" w:rsidR="003C05A5" w:rsidRDefault="003C05A5" w:rsidP="00A2653D">
      <w:pPr>
        <w:adjustRightInd/>
        <w:spacing w:line="240" w:lineRule="auto"/>
        <w:ind w:firstLineChars="100" w:firstLine="210"/>
        <w:textAlignment w:val="auto"/>
        <w:rPr>
          <w:rFonts w:ascii="UD デジタル 教科書体 NK-R" w:eastAsia="UD デジタル 教科書体 NK-R" w:hAnsiTheme="majorEastAsia" w:cstheme="minorBidi"/>
          <w:kern w:val="2"/>
          <w:szCs w:val="21"/>
        </w:rPr>
      </w:pPr>
    </w:p>
    <w:p w14:paraId="3BB37759" w14:textId="6C6B93A7" w:rsidR="0096704A" w:rsidRDefault="003C05A5" w:rsidP="003C05A5">
      <w:pPr>
        <w:numPr>
          <w:ilvl w:val="0"/>
          <w:numId w:val="4"/>
        </w:numPr>
        <w:adjustRightInd/>
        <w:spacing w:line="240" w:lineRule="auto"/>
        <w:textAlignment w:val="auto"/>
        <w:rPr>
          <w:rFonts w:ascii="UD デジタル 教科書体 NK-R" w:eastAsia="UD デジタル 教科書体 NK-R" w:hAnsiTheme="majorEastAsia" w:cstheme="minorBidi"/>
          <w:b/>
          <w:kern w:val="2"/>
          <w:sz w:val="24"/>
          <w:szCs w:val="24"/>
        </w:rPr>
      </w:pPr>
      <w:r w:rsidRPr="003C05A5">
        <w:rPr>
          <w:rFonts w:ascii="UD デジタル 教科書体 NK-R" w:eastAsia="UD デジタル 教科書体 NK-R" w:hAnsiTheme="majorEastAsia" w:cstheme="minorBidi"/>
          <w:b/>
          <w:kern w:val="2"/>
          <w:sz w:val="24"/>
          <w:szCs w:val="24"/>
        </w:rPr>
        <w:t>環境整備</w:t>
      </w:r>
      <w:r w:rsidR="0096704A" w:rsidRPr="003C05A5">
        <w:rPr>
          <w:rFonts w:ascii="UD デジタル 教科書体 NK-R" w:eastAsia="UD デジタル 教科書体 NK-R" w:hAnsiTheme="majorEastAsia" w:cstheme="minorBidi" w:hint="eastAsia"/>
          <w:b/>
          <w:kern w:val="2"/>
          <w:sz w:val="24"/>
          <w:szCs w:val="24"/>
        </w:rPr>
        <w:t xml:space="preserve">　～障害者差別解消法５条～</w:t>
      </w:r>
    </w:p>
    <w:p w14:paraId="6EF66CAB" w14:textId="311B1F95" w:rsidR="003C3067" w:rsidRDefault="0096704A" w:rsidP="0096704A">
      <w:pPr>
        <w:adjustRightInd/>
        <w:spacing w:line="240" w:lineRule="auto"/>
        <w:textAlignment w:val="auto"/>
        <w:rPr>
          <w:rFonts w:ascii="UD デジタル 教科書体 NK-R" w:eastAsia="UD デジタル 教科書体 NK-R" w:hAnsiTheme="majorEastAsia" w:cstheme="minorBidi"/>
          <w:kern w:val="2"/>
          <w:szCs w:val="21"/>
        </w:rPr>
      </w:pPr>
      <w:r>
        <w:rPr>
          <w:rFonts w:ascii="UD デジタル 教科書体 NK-R" w:eastAsia="UD デジタル 教科書体 NK-R" w:hAnsiTheme="majorEastAsia" w:cstheme="minorBidi"/>
          <w:kern w:val="2"/>
          <w:sz w:val="24"/>
          <w:szCs w:val="24"/>
        </w:rPr>
        <w:t xml:space="preserve">　</w:t>
      </w:r>
      <w:r w:rsidRPr="005A1AD0">
        <w:rPr>
          <w:rFonts w:ascii="UD デジタル 教科書体 NK-R" w:eastAsia="UD デジタル 教科書体 NK-R" w:hAnsiTheme="majorEastAsia" w:cstheme="minorBidi"/>
          <w:kern w:val="2"/>
          <w:szCs w:val="21"/>
        </w:rPr>
        <w:t>障害者差別解消法</w:t>
      </w:r>
      <w:r>
        <w:rPr>
          <w:rFonts w:ascii="UD デジタル 教科書体 NK-R" w:eastAsia="UD デジタル 教科書体 NK-R" w:hAnsiTheme="majorEastAsia" w:cstheme="minorBidi"/>
          <w:kern w:val="2"/>
          <w:szCs w:val="21"/>
        </w:rPr>
        <w:t>により</w:t>
      </w:r>
      <w:r w:rsidRPr="005A1AD0">
        <w:rPr>
          <w:rFonts w:ascii="UD デジタル 教科書体 NK-R" w:eastAsia="UD デジタル 教科書体 NK-R" w:hAnsiTheme="majorEastAsia" w:cstheme="minorBidi"/>
          <w:kern w:val="2"/>
          <w:szCs w:val="21"/>
        </w:rPr>
        <w:t>不当な差別的取扱いは禁止されましたが、環境整備が進まないと実質的</w:t>
      </w:r>
      <w:r>
        <w:rPr>
          <w:rFonts w:ascii="UD デジタル 教科書体 NK-R" w:eastAsia="UD デジタル 教科書体 NK-R" w:hAnsiTheme="majorEastAsia" w:cstheme="minorBidi"/>
          <w:kern w:val="2"/>
          <w:szCs w:val="21"/>
        </w:rPr>
        <w:t>な利用が確保できません。障害者差別解消法５条では、社会的障壁を除去するために環境整備を求めています。</w:t>
      </w:r>
      <w:r w:rsidRPr="000A2125">
        <w:rPr>
          <w:rFonts w:ascii="UD デジタル 教科書体 NK-R" w:eastAsia="UD デジタル 教科書体 NK-R" w:hAnsiTheme="majorEastAsia" w:cstheme="minorBidi"/>
          <w:kern w:val="2"/>
          <w:szCs w:val="21"/>
        </w:rPr>
        <w:t>これを実現するために、</w:t>
      </w:r>
      <w:r w:rsidRPr="000A2125">
        <w:rPr>
          <w:rFonts w:ascii="UD デジタル 教科書体 NK-R" w:eastAsia="UD デジタル 教科書体 NK-R" w:hAnsiTheme="majorEastAsia" w:cstheme="minorBidi"/>
          <w:b/>
          <w:kern w:val="2"/>
          <w:szCs w:val="21"/>
          <w:u w:val="single"/>
        </w:rPr>
        <w:t>国や地方公共団体、事業主の責務として、環境整備を推し進めてください</w:t>
      </w:r>
      <w:r w:rsidRPr="000A2125">
        <w:rPr>
          <w:rFonts w:ascii="UD デジタル 教科書体 NK-R" w:eastAsia="UD デジタル 教科書体 NK-R" w:hAnsiTheme="majorEastAsia" w:cstheme="minorBidi"/>
          <w:kern w:val="2"/>
          <w:szCs w:val="21"/>
        </w:rPr>
        <w:t>。</w:t>
      </w:r>
    </w:p>
    <w:p w14:paraId="761797B9" w14:textId="05FA1506" w:rsidR="00002182" w:rsidRDefault="00002182" w:rsidP="008D3354">
      <w:pPr>
        <w:widowControl/>
        <w:adjustRightInd/>
        <w:spacing w:line="240" w:lineRule="auto"/>
        <w:jc w:val="left"/>
        <w:textAlignment w:val="auto"/>
        <w:rPr>
          <w:rFonts w:ascii="UD デジタル 教科書体 NK-R" w:eastAsia="UD デジタル 教科書体 NK-R" w:hAnsi="ＭＳ 明朝"/>
          <w:kern w:val="2"/>
          <w:szCs w:val="22"/>
        </w:rPr>
      </w:pPr>
    </w:p>
    <w:p w14:paraId="5B8D455B" w14:textId="0CB572B9" w:rsidR="007D5570" w:rsidRPr="003C05A5" w:rsidRDefault="007D5570" w:rsidP="007D5570">
      <w:pPr>
        <w:numPr>
          <w:ilvl w:val="0"/>
          <w:numId w:val="4"/>
        </w:numPr>
        <w:adjustRightInd/>
        <w:spacing w:line="240" w:lineRule="auto"/>
        <w:textAlignment w:val="auto"/>
        <w:rPr>
          <w:rFonts w:ascii="UD デジタル 教科書体 NK-R" w:eastAsia="UD デジタル 教科書体 NK-R" w:hAnsiTheme="majorEastAsia" w:cstheme="minorBidi"/>
          <w:b/>
          <w:kern w:val="2"/>
          <w:sz w:val="24"/>
          <w:szCs w:val="24"/>
        </w:rPr>
      </w:pPr>
      <w:bookmarkStart w:id="5" w:name="_Hlk129687867"/>
      <w:r>
        <w:rPr>
          <w:rFonts w:ascii="UD デジタル 教科書体 NK-R" w:eastAsia="UD デジタル 教科書体 NK-R" w:hAnsiTheme="majorEastAsia" w:cstheme="minorBidi"/>
          <w:b/>
          <w:kern w:val="2"/>
          <w:sz w:val="24"/>
          <w:szCs w:val="24"/>
        </w:rPr>
        <w:t>バリアフリー「使える」という視点を</w:t>
      </w:r>
    </w:p>
    <w:p w14:paraId="4482E07B" w14:textId="24D287FF" w:rsidR="00436290" w:rsidRDefault="00436290" w:rsidP="007D5570">
      <w:pPr>
        <w:widowControl/>
        <w:adjustRightInd/>
        <w:spacing w:line="240" w:lineRule="auto"/>
        <w:ind w:firstLineChars="100" w:firstLine="210"/>
        <w:jc w:val="left"/>
        <w:textAlignment w:val="auto"/>
        <w:rPr>
          <w:rFonts w:ascii="UD デジタル 教科書体 NK-R" w:eastAsia="UD デジタル 教科書体 NK-R" w:hAnsi="ＭＳ 明朝"/>
          <w:kern w:val="2"/>
          <w:szCs w:val="22"/>
        </w:rPr>
      </w:pPr>
      <w:r>
        <w:rPr>
          <w:rFonts w:ascii="UD デジタル 教科書体 NK-R" w:eastAsia="UD デジタル 教科書体 NK-R" w:hAnsi="ＭＳ 明朝" w:hint="eastAsia"/>
          <w:kern w:val="2"/>
          <w:szCs w:val="22"/>
        </w:rPr>
        <w:t>障害者権利条約を受けて障害者基本法や障害者差別解消法に「合理的配慮」の考え方が導入されました。</w:t>
      </w:r>
    </w:p>
    <w:p w14:paraId="3BB80F0A" w14:textId="3F2F638D" w:rsidR="00436290" w:rsidRDefault="00436290" w:rsidP="008D3354">
      <w:pPr>
        <w:widowControl/>
        <w:adjustRightInd/>
        <w:spacing w:line="240" w:lineRule="auto"/>
        <w:jc w:val="left"/>
        <w:textAlignment w:val="auto"/>
        <w:rPr>
          <w:rFonts w:ascii="UD デジタル 教科書体 NK-R" w:eastAsia="UD デジタル 教科書体 NK-R" w:hAnsi="ＭＳ 明朝"/>
          <w:kern w:val="2"/>
          <w:szCs w:val="22"/>
        </w:rPr>
      </w:pPr>
      <w:r>
        <w:rPr>
          <w:rFonts w:ascii="UD デジタル 教科書体 NK-R" w:eastAsia="UD デジタル 教科書体 NK-R" w:hAnsi="ＭＳ 明朝" w:hint="eastAsia"/>
          <w:kern w:val="2"/>
          <w:szCs w:val="22"/>
        </w:rPr>
        <w:t>建築物等の環境が整備されていても、障害によってはそれがうまく使えない場合があります。環境が十分に整備されていない場合はなおさらですが、「合理的配慮」とは、そういった環境と個人の隙間を埋めることによって、本来の、その施設を「使える」ことを実現するために必要なことです。すなわち、権利条約に現れている国際的な考え方は、施設整備にあるのではなく、その先の「使える」という実質の確保です。</w:t>
      </w:r>
    </w:p>
    <w:p w14:paraId="3329B25C" w14:textId="735ED1EF" w:rsidR="00436290" w:rsidRDefault="00436290" w:rsidP="00EE7CBC">
      <w:pPr>
        <w:widowControl/>
        <w:adjustRightInd/>
        <w:spacing w:line="240" w:lineRule="auto"/>
        <w:ind w:firstLineChars="100" w:firstLine="210"/>
        <w:jc w:val="left"/>
        <w:textAlignment w:val="auto"/>
        <w:rPr>
          <w:rFonts w:ascii="UD デジタル 教科書体 NK-R" w:eastAsia="UD デジタル 教科書体 NK-R" w:hAnsi="ＭＳ 明朝"/>
          <w:kern w:val="2"/>
          <w:szCs w:val="22"/>
        </w:rPr>
      </w:pPr>
      <w:r>
        <w:rPr>
          <w:rFonts w:ascii="UD デジタル 教科書体 NK-R" w:eastAsia="UD デジタル 教科書体 NK-R" w:hAnsi="ＭＳ 明朝" w:hint="eastAsia"/>
          <w:kern w:val="2"/>
          <w:szCs w:val="22"/>
        </w:rPr>
        <w:t>一方、これまでのバリアフリー法では、</w:t>
      </w:r>
      <w:r w:rsidR="002F1487">
        <w:rPr>
          <w:rFonts w:ascii="UD デジタル 教科書体 NK-R" w:eastAsia="UD デジタル 教科書体 NK-R" w:hAnsi="ＭＳ 明朝" w:hint="eastAsia"/>
          <w:kern w:val="2"/>
          <w:szCs w:val="22"/>
        </w:rPr>
        <w:t>もっぱらハード整備が掲げられ、「使える」という視点は</w:t>
      </w:r>
      <w:r w:rsidR="00933B6C">
        <w:rPr>
          <w:rFonts w:ascii="UD デジタル 教科書体 NK-R" w:eastAsia="UD デジタル 教科書体 NK-R" w:hAnsi="ＭＳ 明朝" w:hint="eastAsia"/>
          <w:kern w:val="2"/>
          <w:szCs w:val="22"/>
        </w:rPr>
        <w:t>なかったため、利用の拒否がしばしば起こっていました。</w:t>
      </w:r>
      <w:r w:rsidR="002F1487">
        <w:rPr>
          <w:rFonts w:ascii="UD デジタル 教科書体 NK-R" w:eastAsia="UD デジタル 教科書体 NK-R" w:hAnsi="ＭＳ 明朝" w:hint="eastAsia"/>
          <w:kern w:val="2"/>
          <w:szCs w:val="22"/>
        </w:rPr>
        <w:t>近年、公共交通における役務の提供という考え方が導入されましたが、対象が限定的で、まだまだ不十分なものです。</w:t>
      </w:r>
    </w:p>
    <w:p w14:paraId="58BE18C3" w14:textId="3FA36D80" w:rsidR="00436290" w:rsidRPr="00410632" w:rsidRDefault="002F1487" w:rsidP="00EE7CBC">
      <w:pPr>
        <w:widowControl/>
        <w:adjustRightInd/>
        <w:spacing w:line="240" w:lineRule="auto"/>
        <w:ind w:firstLineChars="100" w:firstLine="210"/>
        <w:jc w:val="left"/>
        <w:textAlignment w:val="auto"/>
        <w:rPr>
          <w:rFonts w:ascii="UD デジタル 教科書体 NK-R" w:eastAsia="UD デジタル 教科書体 NK-R" w:hAnsi="ＭＳ 明朝"/>
          <w:kern w:val="2"/>
          <w:szCs w:val="22"/>
        </w:rPr>
      </w:pPr>
      <w:r>
        <w:rPr>
          <w:rFonts w:ascii="UD デジタル 教科書体 NK-R" w:eastAsia="UD デジタル 教科書体 NK-R" w:hAnsi="ＭＳ 明朝" w:hint="eastAsia"/>
          <w:kern w:val="2"/>
          <w:szCs w:val="22"/>
        </w:rPr>
        <w:t>バリアフリー法そのものを従来のハード整備を目的としたものから、ハード整備プラス「使える」という実質を確保するという目的に変更し、それを実現するための規定を整備する必要があります。</w:t>
      </w:r>
      <w:bookmarkEnd w:id="5"/>
    </w:p>
    <w:sectPr w:rsidR="00436290" w:rsidRPr="00410632">
      <w:footerReference w:type="default" r:id="rId10"/>
      <w:headerReference w:type="first" r:id="rId11"/>
      <w:footerReference w:type="first" r:id="rId12"/>
      <w:pgSz w:w="11907" w:h="16840" w:code="9"/>
      <w:pgMar w:top="1701" w:right="1134" w:bottom="851" w:left="1134" w:header="851" w:footer="992" w:gutter="0"/>
      <w:cols w:space="425"/>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AD78C" w16cex:dateUtc="2023-03-14T0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FE3EA4" w16cid:durableId="27BAD7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A759E" w14:textId="77777777" w:rsidR="00F44AA1" w:rsidRDefault="00F44AA1">
      <w:r>
        <w:separator/>
      </w:r>
    </w:p>
  </w:endnote>
  <w:endnote w:type="continuationSeparator" w:id="0">
    <w:p w14:paraId="35DCF7B3" w14:textId="77777777" w:rsidR="00F44AA1" w:rsidRDefault="00F4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501470"/>
      <w:docPartObj>
        <w:docPartGallery w:val="Page Numbers (Bottom of Page)"/>
        <w:docPartUnique/>
      </w:docPartObj>
    </w:sdtPr>
    <w:sdtEndPr/>
    <w:sdtContent>
      <w:p w14:paraId="2B5E5329" w14:textId="5C481AF0" w:rsidR="00782613" w:rsidRDefault="00782613">
        <w:pPr>
          <w:pStyle w:val="a4"/>
          <w:jc w:val="center"/>
        </w:pPr>
        <w:r>
          <w:fldChar w:fldCharType="begin"/>
        </w:r>
        <w:r>
          <w:instrText>PAGE   \* MERGEFORMAT</w:instrText>
        </w:r>
        <w:r>
          <w:fldChar w:fldCharType="separate"/>
        </w:r>
        <w:r w:rsidR="009D23F5" w:rsidRPr="009D23F5">
          <w:rPr>
            <w:noProof/>
            <w:lang w:val="ja-JP"/>
          </w:rPr>
          <w:t>7</w:t>
        </w:r>
        <w:r>
          <w:fldChar w:fldCharType="end"/>
        </w:r>
      </w:p>
    </w:sdtContent>
  </w:sdt>
  <w:p w14:paraId="06276B8C" w14:textId="77777777" w:rsidR="007C4DA4" w:rsidRDefault="007C4DA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731479"/>
      <w:docPartObj>
        <w:docPartGallery w:val="Page Numbers (Bottom of Page)"/>
        <w:docPartUnique/>
      </w:docPartObj>
    </w:sdtPr>
    <w:sdtEndPr/>
    <w:sdtContent>
      <w:p w14:paraId="40559829" w14:textId="5E2A07BC" w:rsidR="00C22E19" w:rsidRDefault="00C22E19">
        <w:pPr>
          <w:pStyle w:val="a4"/>
          <w:jc w:val="center"/>
        </w:pPr>
        <w:r>
          <w:fldChar w:fldCharType="begin"/>
        </w:r>
        <w:r>
          <w:instrText>PAGE   \* MERGEFORMAT</w:instrText>
        </w:r>
        <w:r>
          <w:fldChar w:fldCharType="separate"/>
        </w:r>
        <w:r w:rsidR="009D23F5" w:rsidRPr="009D23F5">
          <w:rPr>
            <w:noProof/>
            <w:lang w:val="ja-JP"/>
          </w:rPr>
          <w:t>1</w:t>
        </w:r>
        <w:r>
          <w:fldChar w:fldCharType="end"/>
        </w:r>
      </w:p>
    </w:sdtContent>
  </w:sdt>
  <w:p w14:paraId="04B9104D" w14:textId="77777777" w:rsidR="00C22E19" w:rsidRDefault="00C22E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A71AC" w14:textId="77777777" w:rsidR="00F44AA1" w:rsidRDefault="00F44AA1">
      <w:r>
        <w:separator/>
      </w:r>
    </w:p>
  </w:footnote>
  <w:footnote w:type="continuationSeparator" w:id="0">
    <w:p w14:paraId="723EDCB0" w14:textId="77777777" w:rsidR="00F44AA1" w:rsidRDefault="00F44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4484D" w14:textId="77777777" w:rsidR="00B264F5" w:rsidRDefault="00B264F5">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14:paraId="3C768F55" w14:textId="77777777" w:rsidR="00B264F5" w:rsidRDefault="00B264F5">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14:paraId="2B659628" w14:textId="77777777" w:rsidR="00B264F5" w:rsidRDefault="00B264F5">
    <w:pPr>
      <w:pStyle w:val="a3"/>
      <w:jc w:val="center"/>
      <w:rPr>
        <w:rFonts w:ascii="ＭＳ 明朝"/>
        <w:sz w:val="24"/>
      </w:rPr>
    </w:pPr>
  </w:p>
  <w:p w14:paraId="733E540B"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〒101-0054　東京都千代田区神田錦町3-11-8　武蔵野ビル5階</w:t>
    </w:r>
  </w:p>
  <w:p w14:paraId="392B3032"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w:t>
    </w:r>
    <w:r>
      <w:rPr>
        <w:rFonts w:ascii="ＭＳ ゴシック" w:eastAsia="ＭＳ ゴシック" w:hAnsi="ＭＳ ゴシック"/>
        <w:sz w:val="24"/>
      </w:rPr>
      <w:t>-</w:t>
    </w:r>
    <w:r>
      <w:rPr>
        <w:rFonts w:ascii="ＭＳ ゴシック" w:eastAsia="ＭＳ ゴシック" w:hAnsi="ＭＳ ゴシック" w:hint="eastAsia"/>
        <w:sz w:val="24"/>
      </w:rPr>
      <w:t>0017</w:t>
    </w:r>
  </w:p>
  <w:p w14:paraId="48E4ADEE"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e-mail:office@dpi-japan.org</w:t>
    </w:r>
  </w:p>
  <w:p w14:paraId="07F14D0B" w14:textId="77777777" w:rsidR="00B264F5" w:rsidRDefault="00B264F5">
    <w:pPr>
      <w:pStyle w:val="a3"/>
      <w:jc w:val="center"/>
      <w:rPr>
        <w:rFonts w:ascii="ＭＳ ゴシック" w:eastAsia="ＭＳ ゴシック" w:hAnsi="ＭＳ ゴシック"/>
        <w:sz w:val="24"/>
        <w:lang w:val="da-DK"/>
      </w:rPr>
    </w:pPr>
    <w:r>
      <w:rPr>
        <w:rFonts w:ascii="ＭＳ ゴシック" w:eastAsia="ＭＳ ゴシック" w:hAnsi="ＭＳ ゴシック" w:hint="eastAsia"/>
        <w:sz w:val="24"/>
        <w:lang w:val="da-DK"/>
      </w:rPr>
      <w:t>URL：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83B"/>
    <w:multiLevelType w:val="hybridMultilevel"/>
    <w:tmpl w:val="4876349E"/>
    <w:lvl w:ilvl="0" w:tplc="6F14DE70">
      <w:start w:val="1"/>
      <w:numFmt w:val="lowerLetter"/>
      <w:lvlText w:val="(%1)"/>
      <w:lvlJc w:val="left"/>
      <w:pPr>
        <w:ind w:left="420" w:hanging="420"/>
      </w:pPr>
      <w:rPr>
        <w:rFonts w:hint="default"/>
      </w:rPr>
    </w:lvl>
    <w:lvl w:ilvl="1" w:tplc="6F14DE70">
      <w:start w:val="1"/>
      <w:numFmt w:val="lowerLetter"/>
      <w:lvlText w:val="(%2)"/>
      <w:lvlJc w:val="left"/>
      <w:pPr>
        <w:ind w:left="42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B7F56"/>
    <w:multiLevelType w:val="hybridMultilevel"/>
    <w:tmpl w:val="BFA8FF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1EC6DAE"/>
    <w:multiLevelType w:val="hybridMultilevel"/>
    <w:tmpl w:val="0B643C36"/>
    <w:lvl w:ilvl="0" w:tplc="86D2A798">
      <w:start w:val="3"/>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A57BA3"/>
    <w:multiLevelType w:val="hybridMultilevel"/>
    <w:tmpl w:val="CB642FE0"/>
    <w:lvl w:ilvl="0" w:tplc="6A34CBB0">
      <w:start w:val="1"/>
      <w:numFmt w:val="lowerLetter"/>
      <w:lvlText w:val="(%1)"/>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DB2254"/>
    <w:multiLevelType w:val="hybridMultilevel"/>
    <w:tmpl w:val="6D5281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DB2DC2"/>
    <w:multiLevelType w:val="hybridMultilevel"/>
    <w:tmpl w:val="5950DF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CD1EA3"/>
    <w:multiLevelType w:val="hybridMultilevel"/>
    <w:tmpl w:val="29089702"/>
    <w:lvl w:ilvl="0" w:tplc="6F14DE70">
      <w:start w:val="1"/>
      <w:numFmt w:val="lowerLetter"/>
      <w:lvlText w:val="(%1)"/>
      <w:lvlJc w:val="left"/>
      <w:pPr>
        <w:ind w:left="420" w:hanging="420"/>
      </w:pPr>
      <w:rPr>
        <w:rFonts w:hint="default"/>
      </w:rPr>
    </w:lvl>
    <w:lvl w:ilvl="1" w:tplc="6F14DE70">
      <w:start w:val="1"/>
      <w:numFmt w:val="lowerLetter"/>
      <w:lvlText w:val="(%2)"/>
      <w:lvlJc w:val="left"/>
      <w:pPr>
        <w:ind w:left="42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9333CD"/>
    <w:multiLevelType w:val="hybridMultilevel"/>
    <w:tmpl w:val="3AAE8FE6"/>
    <w:lvl w:ilvl="0" w:tplc="045227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B8141B"/>
    <w:multiLevelType w:val="hybridMultilevel"/>
    <w:tmpl w:val="B6F41C8C"/>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25459E8"/>
    <w:multiLevelType w:val="hybridMultilevel"/>
    <w:tmpl w:val="5AA00FD0"/>
    <w:lvl w:ilvl="0" w:tplc="E01AC256">
      <w:start w:val="1"/>
      <w:numFmt w:val="decimalEnclosedCircle"/>
      <w:lvlText w:val="%1"/>
      <w:lvlJc w:val="left"/>
      <w:pPr>
        <w:ind w:left="360" w:hanging="360"/>
      </w:pPr>
      <w:rPr>
        <w:rFonts w:ascii="UD デジタル 教科書体 NK-R" w:eastAsia="UD デジタル 教科書体 NK-R" w:hAnsi="ＭＳ 明朝" w:cs="ＭＳ 明朝" w:hint="eastAsia"/>
      </w:rPr>
    </w:lvl>
    <w:lvl w:ilvl="1" w:tplc="09845F86">
      <w:numFmt w:val="bullet"/>
      <w:lvlText w:val="・"/>
      <w:lvlJc w:val="left"/>
      <w:pPr>
        <w:ind w:left="360" w:hanging="360"/>
      </w:pPr>
      <w:rPr>
        <w:rFonts w:ascii="ＭＳ 明朝" w:eastAsia="ＭＳ 明朝" w:hAnsi="ＭＳ 明朝" w:cstheme="minorBidi" w:hint="eastAsia"/>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0" w15:restartNumberingAfterBreak="0">
    <w:nsid w:val="16A325FB"/>
    <w:multiLevelType w:val="hybridMultilevel"/>
    <w:tmpl w:val="D71E47E0"/>
    <w:lvl w:ilvl="0" w:tplc="02220EE8">
      <w:start w:val="1"/>
      <w:numFmt w:val="decimalFullWidth"/>
      <w:suff w:val="space"/>
      <w:lvlText w:val="%1．"/>
      <w:lvlJc w:val="left"/>
      <w:pPr>
        <w:ind w:left="440" w:hanging="44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DA31F5"/>
    <w:multiLevelType w:val="hybridMultilevel"/>
    <w:tmpl w:val="54B65E12"/>
    <w:lvl w:ilvl="0" w:tplc="E396B0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BC4D88"/>
    <w:multiLevelType w:val="hybridMultilevel"/>
    <w:tmpl w:val="644657B2"/>
    <w:lvl w:ilvl="0" w:tplc="2560396C">
      <w:start w:val="3"/>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FE2392"/>
    <w:multiLevelType w:val="hybridMultilevel"/>
    <w:tmpl w:val="AC9A0974"/>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D80EBD"/>
    <w:multiLevelType w:val="hybridMultilevel"/>
    <w:tmpl w:val="85D4B480"/>
    <w:lvl w:ilvl="0" w:tplc="DB920778">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9D5AFF"/>
    <w:multiLevelType w:val="hybridMultilevel"/>
    <w:tmpl w:val="AB521624"/>
    <w:lvl w:ilvl="0" w:tplc="02220EE8">
      <w:start w:val="1"/>
      <w:numFmt w:val="decimalFullWidth"/>
      <w:suff w:val="space"/>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C11120"/>
    <w:multiLevelType w:val="hybridMultilevel"/>
    <w:tmpl w:val="6DA81EF6"/>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414547FC"/>
    <w:multiLevelType w:val="hybridMultilevel"/>
    <w:tmpl w:val="986AC4E6"/>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56D2483"/>
    <w:multiLevelType w:val="hybridMultilevel"/>
    <w:tmpl w:val="0DC6DB60"/>
    <w:lvl w:ilvl="0" w:tplc="208640AC">
      <w:start w:val="1"/>
      <w:numFmt w:val="decimal"/>
      <w:lvlText w:val="%1."/>
      <w:lvlJc w:val="left"/>
      <w:pPr>
        <w:ind w:left="420" w:hanging="420"/>
      </w:pPr>
      <w:rPr>
        <w:rFonts w:hint="eastAsia"/>
        <w:sz w:val="24"/>
        <w:szCs w:val="24"/>
      </w:rPr>
    </w:lvl>
    <w:lvl w:ilvl="1" w:tplc="910A9F9A">
      <w:start w:val="1"/>
      <w:numFmt w:val="decimalEnclosedCircle"/>
      <w:lvlText w:val="%2"/>
      <w:lvlJc w:val="left"/>
      <w:pPr>
        <w:ind w:left="780" w:hanging="360"/>
      </w:pPr>
      <w:rPr>
        <w:rFonts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2D34FB"/>
    <w:multiLevelType w:val="hybridMultilevel"/>
    <w:tmpl w:val="A4305568"/>
    <w:lvl w:ilvl="0" w:tplc="65D4046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247661"/>
    <w:multiLevelType w:val="hybridMultilevel"/>
    <w:tmpl w:val="6C72B198"/>
    <w:lvl w:ilvl="0" w:tplc="B50AC720">
      <w:start w:val="2"/>
      <w:numFmt w:val="decimalFullWidth"/>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D611AA"/>
    <w:multiLevelType w:val="hybridMultilevel"/>
    <w:tmpl w:val="CFB292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5A58C7"/>
    <w:multiLevelType w:val="hybridMultilevel"/>
    <w:tmpl w:val="13E44E64"/>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B7299B"/>
    <w:multiLevelType w:val="hybridMultilevel"/>
    <w:tmpl w:val="D8749818"/>
    <w:lvl w:ilvl="0" w:tplc="6A34CBB0">
      <w:start w:val="1"/>
      <w:numFmt w:val="lowerLetter"/>
      <w:lvlText w:val="(%1)"/>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D14F0D"/>
    <w:multiLevelType w:val="hybridMultilevel"/>
    <w:tmpl w:val="F3A8FC1C"/>
    <w:lvl w:ilvl="0" w:tplc="6F14DE70">
      <w:start w:val="1"/>
      <w:numFmt w:val="lowerLetter"/>
      <w:lvlText w:val="(%1)"/>
      <w:lvlJc w:val="left"/>
      <w:pPr>
        <w:ind w:left="420" w:hanging="420"/>
      </w:pPr>
      <w:rPr>
        <w:rFonts w:hint="default"/>
      </w:rPr>
    </w:lvl>
    <w:lvl w:ilvl="1" w:tplc="6F14DE70">
      <w:start w:val="1"/>
      <w:numFmt w:val="lowerLetter"/>
      <w:lvlText w:val="(%2)"/>
      <w:lvlJc w:val="left"/>
      <w:pPr>
        <w:ind w:left="42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FD6E21"/>
    <w:multiLevelType w:val="hybridMultilevel"/>
    <w:tmpl w:val="6984683A"/>
    <w:lvl w:ilvl="0" w:tplc="6F14DE70">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38705F"/>
    <w:multiLevelType w:val="hybridMultilevel"/>
    <w:tmpl w:val="1CDC6F48"/>
    <w:lvl w:ilvl="0" w:tplc="357AFA4E">
      <w:start w:val="1"/>
      <w:numFmt w:val="lowerLetter"/>
      <w:lvlText w:val="(%1)"/>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FA220E"/>
    <w:multiLevelType w:val="hybridMultilevel"/>
    <w:tmpl w:val="E8525226"/>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134C82"/>
    <w:multiLevelType w:val="hybridMultilevel"/>
    <w:tmpl w:val="94E6A6E2"/>
    <w:lvl w:ilvl="0" w:tplc="7A045282">
      <w:start w:val="3"/>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47B78"/>
    <w:multiLevelType w:val="hybridMultilevel"/>
    <w:tmpl w:val="EDCEC0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3C5DA1"/>
    <w:multiLevelType w:val="hybridMultilevel"/>
    <w:tmpl w:val="AB6CC53A"/>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B2073"/>
    <w:multiLevelType w:val="hybridMultilevel"/>
    <w:tmpl w:val="4A284798"/>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BA1E3F"/>
    <w:multiLevelType w:val="hybridMultilevel"/>
    <w:tmpl w:val="1F1CF826"/>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666638"/>
    <w:multiLevelType w:val="hybridMultilevel"/>
    <w:tmpl w:val="624A46A6"/>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BD2398"/>
    <w:multiLevelType w:val="hybridMultilevel"/>
    <w:tmpl w:val="82B490FA"/>
    <w:lvl w:ilvl="0" w:tplc="65D40460">
      <w:start w:val="1"/>
      <w:numFmt w:val="lowerLetter"/>
      <w:lvlText w:val="%1"/>
      <w:lvlJc w:val="left"/>
      <w:pPr>
        <w:ind w:left="530" w:hanging="4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5" w15:restartNumberingAfterBreak="0">
    <w:nsid w:val="6C177109"/>
    <w:multiLevelType w:val="hybridMultilevel"/>
    <w:tmpl w:val="AB6CC53A"/>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A7652"/>
    <w:multiLevelType w:val="hybridMultilevel"/>
    <w:tmpl w:val="D1F8C978"/>
    <w:lvl w:ilvl="0" w:tplc="6F14DE70">
      <w:start w:val="1"/>
      <w:numFmt w:val="lowerLetter"/>
      <w:lvlText w:val="(%1)"/>
      <w:lvlJc w:val="left"/>
      <w:pPr>
        <w:ind w:left="420" w:hanging="420"/>
      </w:pPr>
      <w:rPr>
        <w:rFonts w:hint="default"/>
      </w:rPr>
    </w:lvl>
    <w:lvl w:ilvl="1" w:tplc="6F14DE70">
      <w:start w:val="1"/>
      <w:numFmt w:val="lowerLetter"/>
      <w:lvlText w:val="(%2)"/>
      <w:lvlJc w:val="left"/>
      <w:pPr>
        <w:ind w:left="42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B1255F"/>
    <w:multiLevelType w:val="hybridMultilevel"/>
    <w:tmpl w:val="793EBD28"/>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7555009"/>
    <w:multiLevelType w:val="hybridMultilevel"/>
    <w:tmpl w:val="D646D040"/>
    <w:lvl w:ilvl="0" w:tplc="DB920778">
      <w:start w:val="1"/>
      <w:numFmt w:val="lowerLetter"/>
      <w:lvlText w:val="%1."/>
      <w:lvlJc w:val="left"/>
      <w:pPr>
        <w:ind w:left="420" w:hanging="420"/>
      </w:pPr>
      <w:rPr>
        <w:rFonts w:hint="eastAsia"/>
      </w:rPr>
    </w:lvl>
    <w:lvl w:ilvl="1" w:tplc="B50AC720">
      <w:start w:val="2"/>
      <w:numFmt w:val="decimalFullWidth"/>
      <w:lvlText w:val="%2．"/>
      <w:lvlJc w:val="left"/>
      <w:pPr>
        <w:ind w:left="360" w:hanging="360"/>
      </w:pPr>
      <w:rPr>
        <w:rFonts w:hint="default"/>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4B2BD6"/>
    <w:multiLevelType w:val="hybridMultilevel"/>
    <w:tmpl w:val="0DC6DB60"/>
    <w:lvl w:ilvl="0" w:tplc="208640AC">
      <w:start w:val="1"/>
      <w:numFmt w:val="decimal"/>
      <w:lvlText w:val="%1."/>
      <w:lvlJc w:val="left"/>
      <w:pPr>
        <w:ind w:left="420" w:hanging="420"/>
      </w:pPr>
      <w:rPr>
        <w:rFonts w:hint="eastAsia"/>
        <w:sz w:val="24"/>
        <w:szCs w:val="24"/>
      </w:rPr>
    </w:lvl>
    <w:lvl w:ilvl="1" w:tplc="910A9F9A">
      <w:start w:val="1"/>
      <w:numFmt w:val="decimalEnclosedCircle"/>
      <w:lvlText w:val="%2"/>
      <w:lvlJc w:val="left"/>
      <w:pPr>
        <w:ind w:left="780" w:hanging="360"/>
      </w:pPr>
      <w:rPr>
        <w:rFonts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CE69CA"/>
    <w:multiLevelType w:val="hybridMultilevel"/>
    <w:tmpl w:val="27C4F1DA"/>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9"/>
  </w:num>
  <w:num w:numId="3">
    <w:abstractNumId w:val="4"/>
  </w:num>
  <w:num w:numId="4">
    <w:abstractNumId w:val="15"/>
  </w:num>
  <w:num w:numId="5">
    <w:abstractNumId w:val="9"/>
  </w:num>
  <w:num w:numId="6">
    <w:abstractNumId w:val="29"/>
  </w:num>
  <w:num w:numId="7">
    <w:abstractNumId w:val="16"/>
  </w:num>
  <w:num w:numId="8">
    <w:abstractNumId w:val="22"/>
  </w:num>
  <w:num w:numId="9">
    <w:abstractNumId w:val="13"/>
  </w:num>
  <w:num w:numId="10">
    <w:abstractNumId w:val="25"/>
  </w:num>
  <w:num w:numId="11">
    <w:abstractNumId w:val="31"/>
  </w:num>
  <w:num w:numId="12">
    <w:abstractNumId w:val="36"/>
  </w:num>
  <w:num w:numId="13">
    <w:abstractNumId w:val="0"/>
  </w:num>
  <w:num w:numId="14">
    <w:abstractNumId w:val="2"/>
  </w:num>
  <w:num w:numId="15">
    <w:abstractNumId w:val="12"/>
  </w:num>
  <w:num w:numId="16">
    <w:abstractNumId w:val="6"/>
  </w:num>
  <w:num w:numId="17">
    <w:abstractNumId w:val="24"/>
  </w:num>
  <w:num w:numId="18">
    <w:abstractNumId w:val="33"/>
  </w:num>
  <w:num w:numId="19">
    <w:abstractNumId w:val="1"/>
  </w:num>
  <w:num w:numId="20">
    <w:abstractNumId w:val="7"/>
  </w:num>
  <w:num w:numId="21">
    <w:abstractNumId w:val="18"/>
  </w:num>
  <w:num w:numId="22">
    <w:abstractNumId w:val="14"/>
  </w:num>
  <w:num w:numId="23">
    <w:abstractNumId w:val="26"/>
  </w:num>
  <w:num w:numId="24">
    <w:abstractNumId w:val="38"/>
  </w:num>
  <w:num w:numId="25">
    <w:abstractNumId w:val="3"/>
  </w:num>
  <w:num w:numId="26">
    <w:abstractNumId w:val="23"/>
  </w:num>
  <w:num w:numId="27">
    <w:abstractNumId w:val="34"/>
  </w:num>
  <w:num w:numId="28">
    <w:abstractNumId w:val="19"/>
  </w:num>
  <w:num w:numId="29">
    <w:abstractNumId w:val="28"/>
  </w:num>
  <w:num w:numId="30">
    <w:abstractNumId w:val="27"/>
  </w:num>
  <w:num w:numId="31">
    <w:abstractNumId w:val="37"/>
  </w:num>
  <w:num w:numId="32">
    <w:abstractNumId w:val="17"/>
  </w:num>
  <w:num w:numId="33">
    <w:abstractNumId w:val="8"/>
  </w:num>
  <w:num w:numId="34">
    <w:abstractNumId w:val="30"/>
  </w:num>
  <w:num w:numId="35">
    <w:abstractNumId w:val="32"/>
  </w:num>
  <w:num w:numId="36">
    <w:abstractNumId w:val="11"/>
  </w:num>
  <w:num w:numId="37">
    <w:abstractNumId w:val="35"/>
  </w:num>
  <w:num w:numId="38">
    <w:abstractNumId w:val="20"/>
  </w:num>
  <w:num w:numId="39">
    <w:abstractNumId w:val="21"/>
  </w:num>
  <w:num w:numId="40">
    <w:abstractNumId w:val="5"/>
  </w:num>
  <w:num w:numId="41">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1C"/>
    <w:rsid w:val="00002182"/>
    <w:rsid w:val="00005465"/>
    <w:rsid w:val="00005953"/>
    <w:rsid w:val="00007274"/>
    <w:rsid w:val="000102AF"/>
    <w:rsid w:val="00023219"/>
    <w:rsid w:val="000346EC"/>
    <w:rsid w:val="000362B3"/>
    <w:rsid w:val="00041D5C"/>
    <w:rsid w:val="00042169"/>
    <w:rsid w:val="00044823"/>
    <w:rsid w:val="000456FE"/>
    <w:rsid w:val="00045A08"/>
    <w:rsid w:val="00050E48"/>
    <w:rsid w:val="000541B1"/>
    <w:rsid w:val="000623E1"/>
    <w:rsid w:val="00074C79"/>
    <w:rsid w:val="0007748B"/>
    <w:rsid w:val="0009435E"/>
    <w:rsid w:val="00097829"/>
    <w:rsid w:val="000A00B8"/>
    <w:rsid w:val="000A2125"/>
    <w:rsid w:val="000A2CCD"/>
    <w:rsid w:val="000A3C3C"/>
    <w:rsid w:val="000C12ED"/>
    <w:rsid w:val="000D3B2F"/>
    <w:rsid w:val="000E21E0"/>
    <w:rsid w:val="000E2EA2"/>
    <w:rsid w:val="000E5944"/>
    <w:rsid w:val="000F5503"/>
    <w:rsid w:val="0010465E"/>
    <w:rsid w:val="00110E66"/>
    <w:rsid w:val="001232CC"/>
    <w:rsid w:val="00125AE9"/>
    <w:rsid w:val="00131F7B"/>
    <w:rsid w:val="00134F77"/>
    <w:rsid w:val="0014494E"/>
    <w:rsid w:val="0014495C"/>
    <w:rsid w:val="00144F96"/>
    <w:rsid w:val="00150DD3"/>
    <w:rsid w:val="0016543F"/>
    <w:rsid w:val="00170A9F"/>
    <w:rsid w:val="00171A2B"/>
    <w:rsid w:val="00181B36"/>
    <w:rsid w:val="001834E1"/>
    <w:rsid w:val="00186DC8"/>
    <w:rsid w:val="001921EF"/>
    <w:rsid w:val="001B2E10"/>
    <w:rsid w:val="001B51D5"/>
    <w:rsid w:val="001B5808"/>
    <w:rsid w:val="001B58B4"/>
    <w:rsid w:val="001C00E0"/>
    <w:rsid w:val="001C0CE7"/>
    <w:rsid w:val="001E1834"/>
    <w:rsid w:val="001E1C45"/>
    <w:rsid w:val="001E38B0"/>
    <w:rsid w:val="001E5C62"/>
    <w:rsid w:val="001F33F0"/>
    <w:rsid w:val="001F35B7"/>
    <w:rsid w:val="001F56D1"/>
    <w:rsid w:val="00201E8E"/>
    <w:rsid w:val="00206516"/>
    <w:rsid w:val="0021729C"/>
    <w:rsid w:val="00217B3C"/>
    <w:rsid w:val="00226A46"/>
    <w:rsid w:val="00236EBB"/>
    <w:rsid w:val="00241BE6"/>
    <w:rsid w:val="00244E8B"/>
    <w:rsid w:val="00245A4A"/>
    <w:rsid w:val="00246009"/>
    <w:rsid w:val="00252B4F"/>
    <w:rsid w:val="00260138"/>
    <w:rsid w:val="0026614B"/>
    <w:rsid w:val="0026713D"/>
    <w:rsid w:val="0027217E"/>
    <w:rsid w:val="00280F68"/>
    <w:rsid w:val="00281303"/>
    <w:rsid w:val="0029295A"/>
    <w:rsid w:val="00292DB7"/>
    <w:rsid w:val="00296EB1"/>
    <w:rsid w:val="002A456C"/>
    <w:rsid w:val="002B122F"/>
    <w:rsid w:val="002B7167"/>
    <w:rsid w:val="002B735E"/>
    <w:rsid w:val="002C058A"/>
    <w:rsid w:val="002C6658"/>
    <w:rsid w:val="002D1BD3"/>
    <w:rsid w:val="002E45D2"/>
    <w:rsid w:val="002E6AF8"/>
    <w:rsid w:val="002E6D5F"/>
    <w:rsid w:val="002F0FE4"/>
    <w:rsid w:val="002F1487"/>
    <w:rsid w:val="002F2AAF"/>
    <w:rsid w:val="002F4202"/>
    <w:rsid w:val="002F4619"/>
    <w:rsid w:val="002F6183"/>
    <w:rsid w:val="002F7324"/>
    <w:rsid w:val="003224A1"/>
    <w:rsid w:val="003242A7"/>
    <w:rsid w:val="00327CB3"/>
    <w:rsid w:val="00334802"/>
    <w:rsid w:val="003354E4"/>
    <w:rsid w:val="00335855"/>
    <w:rsid w:val="00340520"/>
    <w:rsid w:val="003439E9"/>
    <w:rsid w:val="00346E43"/>
    <w:rsid w:val="003668B6"/>
    <w:rsid w:val="003671B8"/>
    <w:rsid w:val="00370177"/>
    <w:rsid w:val="00373CF3"/>
    <w:rsid w:val="0037744A"/>
    <w:rsid w:val="00382304"/>
    <w:rsid w:val="00382F16"/>
    <w:rsid w:val="00393F63"/>
    <w:rsid w:val="003A1C3D"/>
    <w:rsid w:val="003A6F44"/>
    <w:rsid w:val="003B0E46"/>
    <w:rsid w:val="003B77E1"/>
    <w:rsid w:val="003B77F1"/>
    <w:rsid w:val="003C017D"/>
    <w:rsid w:val="003C05A5"/>
    <w:rsid w:val="003C3067"/>
    <w:rsid w:val="003C5E5F"/>
    <w:rsid w:val="003C787E"/>
    <w:rsid w:val="003F242D"/>
    <w:rsid w:val="003F6604"/>
    <w:rsid w:val="004030FD"/>
    <w:rsid w:val="00407E9A"/>
    <w:rsid w:val="00410632"/>
    <w:rsid w:val="00413BD5"/>
    <w:rsid w:val="0042058C"/>
    <w:rsid w:val="00421AC0"/>
    <w:rsid w:val="00426600"/>
    <w:rsid w:val="0042760A"/>
    <w:rsid w:val="00427B08"/>
    <w:rsid w:val="0043248F"/>
    <w:rsid w:val="00436290"/>
    <w:rsid w:val="00436A7D"/>
    <w:rsid w:val="004377E8"/>
    <w:rsid w:val="00442973"/>
    <w:rsid w:val="00454DA1"/>
    <w:rsid w:val="004628C6"/>
    <w:rsid w:val="00465D86"/>
    <w:rsid w:val="00480A8A"/>
    <w:rsid w:val="00481E01"/>
    <w:rsid w:val="0048471E"/>
    <w:rsid w:val="00487C53"/>
    <w:rsid w:val="00495FEE"/>
    <w:rsid w:val="004A0796"/>
    <w:rsid w:val="004A739B"/>
    <w:rsid w:val="004B658A"/>
    <w:rsid w:val="004C452A"/>
    <w:rsid w:val="004C556D"/>
    <w:rsid w:val="004C6EE5"/>
    <w:rsid w:val="004D2A42"/>
    <w:rsid w:val="004D7A65"/>
    <w:rsid w:val="004D7F48"/>
    <w:rsid w:val="004E3036"/>
    <w:rsid w:val="004E52B5"/>
    <w:rsid w:val="004F0606"/>
    <w:rsid w:val="004F2329"/>
    <w:rsid w:val="004F6900"/>
    <w:rsid w:val="005047E7"/>
    <w:rsid w:val="00511027"/>
    <w:rsid w:val="00520E67"/>
    <w:rsid w:val="00522D5B"/>
    <w:rsid w:val="00525953"/>
    <w:rsid w:val="00530AA0"/>
    <w:rsid w:val="0053118F"/>
    <w:rsid w:val="00537112"/>
    <w:rsid w:val="00540835"/>
    <w:rsid w:val="00545598"/>
    <w:rsid w:val="005556AD"/>
    <w:rsid w:val="00562645"/>
    <w:rsid w:val="005660FE"/>
    <w:rsid w:val="0057170F"/>
    <w:rsid w:val="005736C2"/>
    <w:rsid w:val="0058271E"/>
    <w:rsid w:val="00583366"/>
    <w:rsid w:val="0058704B"/>
    <w:rsid w:val="00597A34"/>
    <w:rsid w:val="005A045E"/>
    <w:rsid w:val="005A1AD0"/>
    <w:rsid w:val="005A25A7"/>
    <w:rsid w:val="005A28C6"/>
    <w:rsid w:val="005A79A2"/>
    <w:rsid w:val="005C0BFB"/>
    <w:rsid w:val="005E50DE"/>
    <w:rsid w:val="006040F7"/>
    <w:rsid w:val="0061322F"/>
    <w:rsid w:val="00614CB2"/>
    <w:rsid w:val="00624543"/>
    <w:rsid w:val="00626D10"/>
    <w:rsid w:val="006345C3"/>
    <w:rsid w:val="00634AC8"/>
    <w:rsid w:val="006422E0"/>
    <w:rsid w:val="006430B3"/>
    <w:rsid w:val="00650C50"/>
    <w:rsid w:val="00650FE6"/>
    <w:rsid w:val="00651388"/>
    <w:rsid w:val="006546C3"/>
    <w:rsid w:val="00662BF9"/>
    <w:rsid w:val="00670692"/>
    <w:rsid w:val="00671570"/>
    <w:rsid w:val="00673C0E"/>
    <w:rsid w:val="00675A97"/>
    <w:rsid w:val="006765A6"/>
    <w:rsid w:val="006801C3"/>
    <w:rsid w:val="006855C9"/>
    <w:rsid w:val="006910E0"/>
    <w:rsid w:val="006A0BEA"/>
    <w:rsid w:val="006A3856"/>
    <w:rsid w:val="006C0000"/>
    <w:rsid w:val="006C5DE3"/>
    <w:rsid w:val="006F418A"/>
    <w:rsid w:val="00700520"/>
    <w:rsid w:val="007017B2"/>
    <w:rsid w:val="007271D6"/>
    <w:rsid w:val="0072733C"/>
    <w:rsid w:val="007368A8"/>
    <w:rsid w:val="00740318"/>
    <w:rsid w:val="00740931"/>
    <w:rsid w:val="00747755"/>
    <w:rsid w:val="00751E90"/>
    <w:rsid w:val="00760457"/>
    <w:rsid w:val="00762257"/>
    <w:rsid w:val="00762A10"/>
    <w:rsid w:val="00762A4C"/>
    <w:rsid w:val="0076319E"/>
    <w:rsid w:val="007644C1"/>
    <w:rsid w:val="00767CB3"/>
    <w:rsid w:val="0078174D"/>
    <w:rsid w:val="00782613"/>
    <w:rsid w:val="0079139A"/>
    <w:rsid w:val="007970FC"/>
    <w:rsid w:val="00797221"/>
    <w:rsid w:val="007A2ABA"/>
    <w:rsid w:val="007B0A4E"/>
    <w:rsid w:val="007B7227"/>
    <w:rsid w:val="007C1332"/>
    <w:rsid w:val="007C3C20"/>
    <w:rsid w:val="007C4DA4"/>
    <w:rsid w:val="007C6262"/>
    <w:rsid w:val="007D24C5"/>
    <w:rsid w:val="007D34A4"/>
    <w:rsid w:val="007D35F2"/>
    <w:rsid w:val="007D4137"/>
    <w:rsid w:val="007D5570"/>
    <w:rsid w:val="007E01A2"/>
    <w:rsid w:val="007E28C7"/>
    <w:rsid w:val="007E580D"/>
    <w:rsid w:val="007F071C"/>
    <w:rsid w:val="007F4FAA"/>
    <w:rsid w:val="008018E3"/>
    <w:rsid w:val="008073B2"/>
    <w:rsid w:val="008201ED"/>
    <w:rsid w:val="00824AAC"/>
    <w:rsid w:val="008343EB"/>
    <w:rsid w:val="00834D40"/>
    <w:rsid w:val="008369E3"/>
    <w:rsid w:val="008555D1"/>
    <w:rsid w:val="008609A1"/>
    <w:rsid w:val="008722B7"/>
    <w:rsid w:val="0087775A"/>
    <w:rsid w:val="00890954"/>
    <w:rsid w:val="008A67CD"/>
    <w:rsid w:val="008B0256"/>
    <w:rsid w:val="008B10CB"/>
    <w:rsid w:val="008B6F4B"/>
    <w:rsid w:val="008C0C9C"/>
    <w:rsid w:val="008D3354"/>
    <w:rsid w:val="008D3C98"/>
    <w:rsid w:val="008E4514"/>
    <w:rsid w:val="008E5518"/>
    <w:rsid w:val="008F1CAC"/>
    <w:rsid w:val="008F58E6"/>
    <w:rsid w:val="0090019A"/>
    <w:rsid w:val="00900907"/>
    <w:rsid w:val="00901106"/>
    <w:rsid w:val="00902D1C"/>
    <w:rsid w:val="00903A77"/>
    <w:rsid w:val="00905F7F"/>
    <w:rsid w:val="00922AAC"/>
    <w:rsid w:val="009247F5"/>
    <w:rsid w:val="009258B9"/>
    <w:rsid w:val="009270DD"/>
    <w:rsid w:val="00930D28"/>
    <w:rsid w:val="00933B6C"/>
    <w:rsid w:val="0093460A"/>
    <w:rsid w:val="0093490C"/>
    <w:rsid w:val="0093574B"/>
    <w:rsid w:val="00936F1B"/>
    <w:rsid w:val="00942EC1"/>
    <w:rsid w:val="009443A0"/>
    <w:rsid w:val="00945B7A"/>
    <w:rsid w:val="009505D4"/>
    <w:rsid w:val="0095436C"/>
    <w:rsid w:val="00955195"/>
    <w:rsid w:val="00963E38"/>
    <w:rsid w:val="0096704A"/>
    <w:rsid w:val="00970260"/>
    <w:rsid w:val="00970C85"/>
    <w:rsid w:val="00974211"/>
    <w:rsid w:val="00987F38"/>
    <w:rsid w:val="00992356"/>
    <w:rsid w:val="009A0626"/>
    <w:rsid w:val="009B2CF0"/>
    <w:rsid w:val="009B50B2"/>
    <w:rsid w:val="009B54FF"/>
    <w:rsid w:val="009B5A73"/>
    <w:rsid w:val="009B7AD9"/>
    <w:rsid w:val="009C1FCC"/>
    <w:rsid w:val="009C396F"/>
    <w:rsid w:val="009D23F5"/>
    <w:rsid w:val="009E20A8"/>
    <w:rsid w:val="009E2DF4"/>
    <w:rsid w:val="009E4629"/>
    <w:rsid w:val="009F1A7A"/>
    <w:rsid w:val="00A06667"/>
    <w:rsid w:val="00A12DE3"/>
    <w:rsid w:val="00A150B1"/>
    <w:rsid w:val="00A16DFD"/>
    <w:rsid w:val="00A17F59"/>
    <w:rsid w:val="00A21066"/>
    <w:rsid w:val="00A2653D"/>
    <w:rsid w:val="00A324D8"/>
    <w:rsid w:val="00A370F1"/>
    <w:rsid w:val="00A52B5D"/>
    <w:rsid w:val="00A61A40"/>
    <w:rsid w:val="00A6278D"/>
    <w:rsid w:val="00A63DCA"/>
    <w:rsid w:val="00A7245F"/>
    <w:rsid w:val="00A779B8"/>
    <w:rsid w:val="00A87DD2"/>
    <w:rsid w:val="00A900FB"/>
    <w:rsid w:val="00A930FB"/>
    <w:rsid w:val="00A9314E"/>
    <w:rsid w:val="00A9496E"/>
    <w:rsid w:val="00A95378"/>
    <w:rsid w:val="00AA329A"/>
    <w:rsid w:val="00AB26E9"/>
    <w:rsid w:val="00AB47D5"/>
    <w:rsid w:val="00AC1B12"/>
    <w:rsid w:val="00AD4B1D"/>
    <w:rsid w:val="00AD75C1"/>
    <w:rsid w:val="00AE0B4F"/>
    <w:rsid w:val="00AE625E"/>
    <w:rsid w:val="00AF2504"/>
    <w:rsid w:val="00AF306F"/>
    <w:rsid w:val="00AF78A0"/>
    <w:rsid w:val="00AF7B29"/>
    <w:rsid w:val="00B06893"/>
    <w:rsid w:val="00B10AF1"/>
    <w:rsid w:val="00B24EFC"/>
    <w:rsid w:val="00B264F5"/>
    <w:rsid w:val="00B32F81"/>
    <w:rsid w:val="00B330A5"/>
    <w:rsid w:val="00B3333D"/>
    <w:rsid w:val="00B35F35"/>
    <w:rsid w:val="00B42E3F"/>
    <w:rsid w:val="00B448CB"/>
    <w:rsid w:val="00B47BAD"/>
    <w:rsid w:val="00B55F2F"/>
    <w:rsid w:val="00B60F71"/>
    <w:rsid w:val="00B61562"/>
    <w:rsid w:val="00B616F3"/>
    <w:rsid w:val="00B62EFA"/>
    <w:rsid w:val="00B82CEF"/>
    <w:rsid w:val="00B857EB"/>
    <w:rsid w:val="00B90038"/>
    <w:rsid w:val="00B92C20"/>
    <w:rsid w:val="00BA5AAF"/>
    <w:rsid w:val="00BB2856"/>
    <w:rsid w:val="00BB4A83"/>
    <w:rsid w:val="00BB6E7A"/>
    <w:rsid w:val="00BD0511"/>
    <w:rsid w:val="00BF0E41"/>
    <w:rsid w:val="00BF2D1C"/>
    <w:rsid w:val="00BF3488"/>
    <w:rsid w:val="00C13217"/>
    <w:rsid w:val="00C202F9"/>
    <w:rsid w:val="00C2176F"/>
    <w:rsid w:val="00C22522"/>
    <w:rsid w:val="00C22A56"/>
    <w:rsid w:val="00C22E19"/>
    <w:rsid w:val="00C322B2"/>
    <w:rsid w:val="00C33E4B"/>
    <w:rsid w:val="00C33E88"/>
    <w:rsid w:val="00C34ECC"/>
    <w:rsid w:val="00C406CF"/>
    <w:rsid w:val="00C6032C"/>
    <w:rsid w:val="00C628A9"/>
    <w:rsid w:val="00C73B45"/>
    <w:rsid w:val="00C74AFB"/>
    <w:rsid w:val="00C828BB"/>
    <w:rsid w:val="00C95882"/>
    <w:rsid w:val="00C96AAD"/>
    <w:rsid w:val="00CB336C"/>
    <w:rsid w:val="00CB5BBF"/>
    <w:rsid w:val="00CB5DC5"/>
    <w:rsid w:val="00CB7024"/>
    <w:rsid w:val="00CD2912"/>
    <w:rsid w:val="00CE3D51"/>
    <w:rsid w:val="00CE4AF9"/>
    <w:rsid w:val="00CF26CD"/>
    <w:rsid w:val="00CF7761"/>
    <w:rsid w:val="00D018E5"/>
    <w:rsid w:val="00D02C3C"/>
    <w:rsid w:val="00D07F85"/>
    <w:rsid w:val="00D20453"/>
    <w:rsid w:val="00D404C1"/>
    <w:rsid w:val="00D46D71"/>
    <w:rsid w:val="00D5307F"/>
    <w:rsid w:val="00D65863"/>
    <w:rsid w:val="00D73AEE"/>
    <w:rsid w:val="00D82BDA"/>
    <w:rsid w:val="00D832AA"/>
    <w:rsid w:val="00D84168"/>
    <w:rsid w:val="00D94578"/>
    <w:rsid w:val="00DA06F0"/>
    <w:rsid w:val="00DB15A7"/>
    <w:rsid w:val="00DB1E32"/>
    <w:rsid w:val="00DC2459"/>
    <w:rsid w:val="00DC3D08"/>
    <w:rsid w:val="00DD2024"/>
    <w:rsid w:val="00DD3E15"/>
    <w:rsid w:val="00DE259D"/>
    <w:rsid w:val="00DE72DC"/>
    <w:rsid w:val="00DF3309"/>
    <w:rsid w:val="00E06732"/>
    <w:rsid w:val="00E11171"/>
    <w:rsid w:val="00E17B97"/>
    <w:rsid w:val="00E17E6E"/>
    <w:rsid w:val="00E17F5F"/>
    <w:rsid w:val="00E34214"/>
    <w:rsid w:val="00E35A89"/>
    <w:rsid w:val="00E44AE0"/>
    <w:rsid w:val="00E46019"/>
    <w:rsid w:val="00E55DB3"/>
    <w:rsid w:val="00E569E8"/>
    <w:rsid w:val="00E6532A"/>
    <w:rsid w:val="00E73BBC"/>
    <w:rsid w:val="00E8184E"/>
    <w:rsid w:val="00E8500E"/>
    <w:rsid w:val="00E90D8F"/>
    <w:rsid w:val="00E90EE5"/>
    <w:rsid w:val="00E94D46"/>
    <w:rsid w:val="00E9563C"/>
    <w:rsid w:val="00EA135A"/>
    <w:rsid w:val="00EA46A2"/>
    <w:rsid w:val="00EB5144"/>
    <w:rsid w:val="00EC0E5C"/>
    <w:rsid w:val="00EC3A9D"/>
    <w:rsid w:val="00ED110F"/>
    <w:rsid w:val="00ED5FF5"/>
    <w:rsid w:val="00EE1795"/>
    <w:rsid w:val="00EE32A4"/>
    <w:rsid w:val="00EE619A"/>
    <w:rsid w:val="00EE7CBC"/>
    <w:rsid w:val="00EF2ACB"/>
    <w:rsid w:val="00EF5835"/>
    <w:rsid w:val="00F01CF9"/>
    <w:rsid w:val="00F02459"/>
    <w:rsid w:val="00F02CD6"/>
    <w:rsid w:val="00F0409C"/>
    <w:rsid w:val="00F057C8"/>
    <w:rsid w:val="00F1756D"/>
    <w:rsid w:val="00F2511A"/>
    <w:rsid w:val="00F25377"/>
    <w:rsid w:val="00F30E3E"/>
    <w:rsid w:val="00F3359E"/>
    <w:rsid w:val="00F44560"/>
    <w:rsid w:val="00F44AA1"/>
    <w:rsid w:val="00F4679E"/>
    <w:rsid w:val="00F47037"/>
    <w:rsid w:val="00F50485"/>
    <w:rsid w:val="00F5175C"/>
    <w:rsid w:val="00F60362"/>
    <w:rsid w:val="00F60645"/>
    <w:rsid w:val="00F67E9B"/>
    <w:rsid w:val="00F70181"/>
    <w:rsid w:val="00F70961"/>
    <w:rsid w:val="00F83AB4"/>
    <w:rsid w:val="00F84984"/>
    <w:rsid w:val="00F84CF9"/>
    <w:rsid w:val="00F84F14"/>
    <w:rsid w:val="00FA713E"/>
    <w:rsid w:val="00FB4422"/>
    <w:rsid w:val="00FB49CA"/>
    <w:rsid w:val="00FC1905"/>
    <w:rsid w:val="00FC2B69"/>
    <w:rsid w:val="00FC2FF7"/>
    <w:rsid w:val="00FC3568"/>
    <w:rsid w:val="00FE6A16"/>
    <w:rsid w:val="00FF7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1D481D"/>
  <w15:docId w15:val="{6B33A549-6482-44B5-A44B-131DA8D4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paragraph" w:styleId="3">
    <w:name w:val="heading 3"/>
    <w:basedOn w:val="a"/>
    <w:next w:val="a"/>
    <w:link w:val="30"/>
    <w:uiPriority w:val="9"/>
    <w:semiHidden/>
    <w:unhideWhenUsed/>
    <w:qFormat/>
    <w:rsid w:val="0026614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link w:val="a5"/>
    <w:uiPriority w:val="99"/>
    <w:pPr>
      <w:tabs>
        <w:tab w:val="center" w:pos="4252"/>
        <w:tab w:val="right" w:pos="8504"/>
      </w:tabs>
    </w:pPr>
  </w:style>
  <w:style w:type="character" w:styleId="a6">
    <w:name w:val="page number"/>
    <w:basedOn w:val="a0"/>
    <w:semiHidden/>
  </w:style>
  <w:style w:type="paragraph" w:styleId="a7">
    <w:name w:val="Date"/>
    <w:basedOn w:val="a"/>
    <w:next w:val="a"/>
    <w:semiHidden/>
    <w:rPr>
      <w:sz w:val="24"/>
    </w:rPr>
  </w:style>
  <w:style w:type="paragraph" w:styleId="a8">
    <w:name w:val="Salutation"/>
    <w:basedOn w:val="a"/>
    <w:next w:val="a"/>
    <w:semiHidden/>
    <w:rPr>
      <w:sz w:val="24"/>
    </w:rPr>
  </w:style>
  <w:style w:type="paragraph" w:styleId="a9">
    <w:name w:val="Closing"/>
    <w:basedOn w:val="a"/>
    <w:next w:val="a"/>
    <w:semiHidden/>
    <w:pPr>
      <w:jc w:val="right"/>
    </w:pPr>
    <w:rPr>
      <w:sz w:val="24"/>
    </w:rPr>
  </w:style>
  <w:style w:type="character" w:styleId="aa">
    <w:name w:val="Hyperlink"/>
    <w:semiHidden/>
    <w:rPr>
      <w:color w:val="0000FF"/>
      <w:u w:val="single"/>
    </w:rPr>
  </w:style>
  <w:style w:type="paragraph" w:styleId="ab">
    <w:name w:val="Balloon Text"/>
    <w:basedOn w:val="a"/>
    <w:link w:val="ac"/>
    <w:uiPriority w:val="99"/>
    <w:semiHidden/>
    <w:unhideWhenUsed/>
    <w:rsid w:val="004D7F48"/>
    <w:pPr>
      <w:spacing w:line="240" w:lineRule="auto"/>
    </w:pPr>
    <w:rPr>
      <w:rFonts w:ascii="Arial" w:eastAsia="ＭＳ ゴシック" w:hAnsi="Arial"/>
      <w:sz w:val="18"/>
      <w:szCs w:val="18"/>
    </w:rPr>
  </w:style>
  <w:style w:type="character" w:customStyle="1" w:styleId="ac">
    <w:name w:val="吹き出し (文字)"/>
    <w:link w:val="ab"/>
    <w:uiPriority w:val="99"/>
    <w:semiHidden/>
    <w:rsid w:val="004D7F48"/>
    <w:rPr>
      <w:rFonts w:ascii="Arial" w:eastAsia="ＭＳ ゴシック" w:hAnsi="Arial" w:cs="Times New Roman"/>
      <w:sz w:val="18"/>
      <w:szCs w:val="18"/>
    </w:rPr>
  </w:style>
  <w:style w:type="paragraph" w:styleId="ad">
    <w:name w:val="List Paragraph"/>
    <w:basedOn w:val="a"/>
    <w:uiPriority w:val="34"/>
    <w:qFormat/>
    <w:rsid w:val="00171A2B"/>
    <w:pPr>
      <w:ind w:leftChars="400" w:left="840"/>
    </w:pPr>
  </w:style>
  <w:style w:type="paragraph" w:styleId="ae">
    <w:name w:val="Revision"/>
    <w:hidden/>
    <w:uiPriority w:val="99"/>
    <w:semiHidden/>
    <w:rsid w:val="00B264F5"/>
    <w:rPr>
      <w:rFonts w:ascii="Times New Roman" w:eastAsia="ＭＳ 明朝"/>
      <w:sz w:val="21"/>
    </w:rPr>
  </w:style>
  <w:style w:type="character" w:styleId="af">
    <w:name w:val="annotation reference"/>
    <w:basedOn w:val="a0"/>
    <w:uiPriority w:val="99"/>
    <w:semiHidden/>
    <w:unhideWhenUsed/>
    <w:rsid w:val="00922AAC"/>
    <w:rPr>
      <w:sz w:val="18"/>
      <w:szCs w:val="18"/>
    </w:rPr>
  </w:style>
  <w:style w:type="paragraph" w:styleId="af0">
    <w:name w:val="annotation text"/>
    <w:basedOn w:val="a"/>
    <w:link w:val="af1"/>
    <w:uiPriority w:val="99"/>
    <w:semiHidden/>
    <w:unhideWhenUsed/>
    <w:rsid w:val="00922AAC"/>
    <w:pPr>
      <w:jc w:val="left"/>
    </w:pPr>
  </w:style>
  <w:style w:type="character" w:customStyle="1" w:styleId="af1">
    <w:name w:val="コメント文字列 (文字)"/>
    <w:basedOn w:val="a0"/>
    <w:link w:val="af0"/>
    <w:uiPriority w:val="99"/>
    <w:semiHidden/>
    <w:rsid w:val="00922AAC"/>
    <w:rPr>
      <w:rFonts w:ascii="Times New Roman" w:eastAsia="ＭＳ 明朝"/>
      <w:sz w:val="21"/>
    </w:rPr>
  </w:style>
  <w:style w:type="paragraph" w:styleId="af2">
    <w:name w:val="annotation subject"/>
    <w:basedOn w:val="af0"/>
    <w:next w:val="af0"/>
    <w:link w:val="af3"/>
    <w:uiPriority w:val="99"/>
    <w:semiHidden/>
    <w:unhideWhenUsed/>
    <w:rsid w:val="00922AAC"/>
    <w:rPr>
      <w:b/>
      <w:bCs/>
    </w:rPr>
  </w:style>
  <w:style w:type="character" w:customStyle="1" w:styleId="af3">
    <w:name w:val="コメント内容 (文字)"/>
    <w:basedOn w:val="af1"/>
    <w:link w:val="af2"/>
    <w:uiPriority w:val="99"/>
    <w:semiHidden/>
    <w:rsid w:val="00922AAC"/>
    <w:rPr>
      <w:rFonts w:ascii="Times New Roman" w:eastAsia="ＭＳ 明朝"/>
      <w:b/>
      <w:bCs/>
      <w:sz w:val="21"/>
    </w:rPr>
  </w:style>
  <w:style w:type="character" w:customStyle="1" w:styleId="30">
    <w:name w:val="見出し 3 (文字)"/>
    <w:basedOn w:val="a0"/>
    <w:link w:val="3"/>
    <w:uiPriority w:val="9"/>
    <w:semiHidden/>
    <w:rsid w:val="0026614B"/>
    <w:rPr>
      <w:rFonts w:asciiTheme="majorHAnsi" w:eastAsiaTheme="majorEastAsia" w:hAnsiTheme="majorHAnsi" w:cstheme="majorBidi"/>
      <w:sz w:val="21"/>
    </w:rPr>
  </w:style>
  <w:style w:type="character" w:customStyle="1" w:styleId="a5">
    <w:name w:val="フッター (文字)"/>
    <w:basedOn w:val="a0"/>
    <w:link w:val="a4"/>
    <w:uiPriority w:val="99"/>
    <w:rsid w:val="007C4DA4"/>
    <w:rPr>
      <w:rFonts w:ascii="Times New Roman"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35599">
      <w:bodyDiv w:val="1"/>
      <w:marLeft w:val="0"/>
      <w:marRight w:val="0"/>
      <w:marTop w:val="0"/>
      <w:marBottom w:val="0"/>
      <w:divBdr>
        <w:top w:val="none" w:sz="0" w:space="0" w:color="auto"/>
        <w:left w:val="none" w:sz="0" w:space="0" w:color="auto"/>
        <w:bottom w:val="none" w:sz="0" w:space="0" w:color="auto"/>
        <w:right w:val="none" w:sz="0" w:space="0" w:color="auto"/>
      </w:divBdr>
    </w:div>
    <w:div w:id="639264022">
      <w:bodyDiv w:val="1"/>
      <w:marLeft w:val="0"/>
      <w:marRight w:val="0"/>
      <w:marTop w:val="0"/>
      <w:marBottom w:val="0"/>
      <w:divBdr>
        <w:top w:val="none" w:sz="0" w:space="0" w:color="auto"/>
        <w:left w:val="none" w:sz="0" w:space="0" w:color="auto"/>
        <w:bottom w:val="none" w:sz="0" w:space="0" w:color="auto"/>
        <w:right w:val="none" w:sz="0" w:space="0" w:color="auto"/>
      </w:divBdr>
    </w:div>
    <w:div w:id="1019891621">
      <w:bodyDiv w:val="1"/>
      <w:marLeft w:val="0"/>
      <w:marRight w:val="0"/>
      <w:marTop w:val="0"/>
      <w:marBottom w:val="0"/>
      <w:divBdr>
        <w:top w:val="none" w:sz="0" w:space="0" w:color="auto"/>
        <w:left w:val="none" w:sz="0" w:space="0" w:color="auto"/>
        <w:bottom w:val="none" w:sz="0" w:space="0" w:color="auto"/>
        <w:right w:val="none" w:sz="0" w:space="0" w:color="auto"/>
      </w:divBdr>
      <w:divsChild>
        <w:div w:id="116536315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3F7D8-2905-417C-AAD5-EA2BD7ECD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dpi-let（日）</Template>
  <TotalTime>0</TotalTime>
  <Pages>7</Pages>
  <Words>1241</Words>
  <Characters>7079</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佐藤 聡</cp:lastModifiedBy>
  <cp:revision>2</cp:revision>
  <cp:lastPrinted>2016-12-26T02:19:00Z</cp:lastPrinted>
  <dcterms:created xsi:type="dcterms:W3CDTF">2023-04-24T06:44:00Z</dcterms:created>
  <dcterms:modified xsi:type="dcterms:W3CDTF">2023-04-24T06:44:00Z</dcterms:modified>
</cp:coreProperties>
</file>