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1146"/>
    <w:bookmarkStart w:id="1" w:name="_MON_1313218677"/>
    <w:bookmarkEnd w:id="0"/>
    <w:bookmarkEnd w:id="1"/>
    <w:bookmarkStart w:id="2" w:name="_MON_1300190422"/>
    <w:bookmarkEnd w:id="2"/>
    <w:p w14:paraId="291A0EDF" w14:textId="77777777" w:rsidR="00E44AE0" w:rsidRPr="009E20A8" w:rsidRDefault="009505D4">
      <w:pPr>
        <w:framePr w:hSpace="142" w:wrap="around" w:vAnchor="text" w:hAnchor="page" w:x="1007" w:y="-1550"/>
        <w:rPr>
          <w:rFonts w:ascii="UD デジタル 教科書体 NK-R" w:eastAsia="UD デジタル 教科書体 NK-R" w:hAnsiTheme="minorEastAsia"/>
        </w:rPr>
      </w:pPr>
      <w:r w:rsidRPr="009E20A8">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8" o:title=""/>
          </v:shape>
          <o:OLEObject Type="Embed" ProgID="Word.Picture.8" ShapeID="_x0000_i1025" DrawAspect="Content" ObjectID="_1674225214" r:id="rId9"/>
        </w:object>
      </w:r>
    </w:p>
    <w:p w14:paraId="5A91BAB8" w14:textId="7DF2E977" w:rsidR="00537112" w:rsidRPr="009E20A8" w:rsidRDefault="003B0E46" w:rsidP="00537112">
      <w:pPr>
        <w:jc w:val="right"/>
        <w:rPr>
          <w:rFonts w:ascii="UD デジタル 教科書体 NK-R" w:eastAsia="UD デジタル 教科書体 NK-R" w:hAnsiTheme="minorEastAsia"/>
          <w:szCs w:val="72"/>
        </w:rPr>
      </w:pPr>
      <w:r>
        <w:rPr>
          <w:rFonts w:ascii="UD デジタル 教科書体 NK-R" w:eastAsia="UD デジタル 教科書体 NK-R" w:hAnsiTheme="minorEastAsia" w:cstheme="minorBidi" w:hint="eastAsia"/>
          <w:kern w:val="2"/>
          <w:sz w:val="22"/>
          <w:szCs w:val="22"/>
        </w:rPr>
        <w:t>２０２１</w:t>
      </w:r>
      <w:bookmarkStart w:id="3" w:name="_GoBack"/>
      <w:bookmarkEnd w:id="3"/>
      <w:r w:rsidR="00537112" w:rsidRPr="009E20A8">
        <w:rPr>
          <w:rFonts w:ascii="UD デジタル 教科書体 NK-R" w:eastAsia="UD デジタル 教科書体 NK-R" w:hAnsiTheme="minorEastAsia" w:cstheme="minorBidi" w:hint="eastAsia"/>
          <w:kern w:val="2"/>
          <w:sz w:val="22"/>
          <w:szCs w:val="22"/>
        </w:rPr>
        <w:t>年</w:t>
      </w:r>
      <w:r>
        <w:rPr>
          <w:rFonts w:ascii="UD デジタル 教科書体 NK-R" w:eastAsia="UD デジタル 教科書体 NK-R" w:hAnsiTheme="minorEastAsia" w:cstheme="minorBidi" w:hint="eastAsia"/>
          <w:kern w:val="2"/>
          <w:sz w:val="22"/>
          <w:szCs w:val="22"/>
        </w:rPr>
        <w:t>２</w:t>
      </w:r>
      <w:r w:rsidR="00537112" w:rsidRPr="009E20A8">
        <w:rPr>
          <w:rFonts w:ascii="UD デジタル 教科書体 NK-R" w:eastAsia="UD デジタル 教科書体 NK-R" w:hAnsiTheme="minorEastAsia" w:cstheme="minorBidi" w:hint="eastAsia"/>
          <w:kern w:val="2"/>
          <w:sz w:val="22"/>
          <w:szCs w:val="22"/>
        </w:rPr>
        <w:t>月</w:t>
      </w:r>
      <w:r>
        <w:rPr>
          <w:rFonts w:ascii="UD デジタル 教科書体 NK-R" w:eastAsia="UD デジタル 教科書体 NK-R" w:hAnsiTheme="minorEastAsia" w:cstheme="minorBidi" w:hint="eastAsia"/>
          <w:kern w:val="2"/>
          <w:sz w:val="22"/>
          <w:szCs w:val="22"/>
        </w:rPr>
        <w:t>１６</w:t>
      </w:r>
      <w:r w:rsidR="00537112" w:rsidRPr="009E20A8">
        <w:rPr>
          <w:rFonts w:ascii="UD デジタル 教科書体 NK-R" w:eastAsia="UD デジタル 教科書体 NK-R" w:hAnsiTheme="minorEastAsia" w:cstheme="minorBidi" w:hint="eastAsia"/>
          <w:kern w:val="2"/>
          <w:sz w:val="22"/>
          <w:szCs w:val="22"/>
        </w:rPr>
        <w:t>日</w:t>
      </w:r>
    </w:p>
    <w:p w14:paraId="72CEE368" w14:textId="352A97EF" w:rsidR="00537112" w:rsidRPr="009E20A8" w:rsidRDefault="00E90D8F"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国土交通大臣</w:t>
      </w:r>
      <w:r w:rsidR="00537112" w:rsidRPr="009E20A8">
        <w:rPr>
          <w:rFonts w:ascii="UD デジタル 教科書体 NK-R" w:eastAsia="UD デジタル 教科書体 NK-R" w:hAnsiTheme="minorEastAsia" w:cstheme="minorBidi" w:hint="eastAsia"/>
          <w:kern w:val="2"/>
          <w:sz w:val="22"/>
          <w:szCs w:val="22"/>
        </w:rPr>
        <w:t xml:space="preserve">　赤羽一嘉　様</w:t>
      </w:r>
    </w:p>
    <w:p w14:paraId="76C9FDEC" w14:textId="77777777" w:rsidR="008B6F4B" w:rsidRPr="009E20A8" w:rsidRDefault="008B6F4B"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p>
    <w:p w14:paraId="23A704FB" w14:textId="051D13EE" w:rsidR="00511027" w:rsidRPr="009E20A8" w:rsidRDefault="00537112" w:rsidP="00963E38">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東京</w:t>
      </w:r>
      <w:r w:rsidR="00834D40" w:rsidRPr="009E20A8">
        <w:rPr>
          <w:rFonts w:ascii="UD デジタル 教科書体 NK-R" w:eastAsia="UD デジタル 教科書体 NK-R" w:hAnsiTheme="majorEastAsia" w:cstheme="minorBidi" w:hint="eastAsia"/>
          <w:kern w:val="2"/>
          <w:sz w:val="24"/>
          <w:szCs w:val="24"/>
        </w:rPr>
        <w:t>２０２０</w:t>
      </w:r>
      <w:r w:rsidRPr="009E20A8">
        <w:rPr>
          <w:rFonts w:ascii="UD デジタル 教科書体 NK-R" w:eastAsia="UD デジタル 教科書体 NK-R" w:hAnsiTheme="majorEastAsia" w:cstheme="minorBidi" w:hint="eastAsia"/>
          <w:kern w:val="2"/>
          <w:sz w:val="24"/>
          <w:szCs w:val="24"/>
        </w:rPr>
        <w:t>オリンピック・パラリンピック</w:t>
      </w:r>
      <w:r w:rsidR="00903A77" w:rsidRPr="009E20A8">
        <w:rPr>
          <w:rFonts w:ascii="UD デジタル 教科書体 NK-R" w:eastAsia="UD デジタル 教科書体 NK-R" w:hAnsiTheme="majorEastAsia" w:cstheme="minorBidi" w:hint="eastAsia"/>
          <w:kern w:val="2"/>
          <w:sz w:val="24"/>
          <w:szCs w:val="24"/>
        </w:rPr>
        <w:t>で実現した</w:t>
      </w:r>
      <w:r w:rsidR="00393F63" w:rsidRPr="009E20A8">
        <w:rPr>
          <w:rFonts w:ascii="UD デジタル 教科書体 NK-R" w:eastAsia="UD デジタル 教科書体 NK-R" w:hAnsiTheme="majorEastAsia" w:cstheme="minorBidi" w:hint="eastAsia"/>
          <w:kern w:val="2"/>
          <w:sz w:val="24"/>
          <w:szCs w:val="24"/>
        </w:rPr>
        <w:t>バリアフリー</w:t>
      </w:r>
      <w:r w:rsidR="00903A77" w:rsidRPr="009E20A8">
        <w:rPr>
          <w:rFonts w:ascii="UD デジタル 教科書体 NK-R" w:eastAsia="UD デジタル 教科書体 NK-R" w:hAnsiTheme="majorEastAsia" w:cstheme="minorBidi" w:hint="eastAsia"/>
          <w:kern w:val="2"/>
          <w:sz w:val="24"/>
          <w:szCs w:val="24"/>
        </w:rPr>
        <w:t>整備の</w:t>
      </w:r>
      <w:r w:rsidR="007D35F2" w:rsidRPr="009E20A8">
        <w:rPr>
          <w:rFonts w:ascii="UD デジタル 教科書体 NK-R" w:eastAsia="UD デジタル 教科書体 NK-R" w:hAnsiTheme="majorEastAsia" w:cstheme="minorBidi" w:hint="eastAsia"/>
          <w:kern w:val="2"/>
          <w:sz w:val="24"/>
          <w:szCs w:val="24"/>
        </w:rPr>
        <w:t>レガシー</w:t>
      </w:r>
      <w:r w:rsidR="00903A77" w:rsidRPr="009E20A8">
        <w:rPr>
          <w:rFonts w:ascii="UD デジタル 教科書体 NK-R" w:eastAsia="UD デジタル 教科書体 NK-R" w:hAnsiTheme="majorEastAsia" w:cstheme="minorBidi" w:hint="eastAsia"/>
          <w:kern w:val="2"/>
          <w:sz w:val="24"/>
          <w:szCs w:val="24"/>
        </w:rPr>
        <w:t>化</w:t>
      </w:r>
    </w:p>
    <w:p w14:paraId="05F6F995" w14:textId="098E3C90" w:rsidR="00537112" w:rsidRPr="009E20A8" w:rsidRDefault="00511027" w:rsidP="00963E38">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障害者権利条約の求める</w:t>
      </w:r>
      <w:r w:rsidR="00AF2504" w:rsidRPr="009E20A8">
        <w:rPr>
          <w:rFonts w:ascii="UD デジタル 教科書体 NK-R" w:eastAsia="UD デジタル 教科書体 NK-R" w:hAnsiTheme="majorEastAsia" w:cstheme="minorBidi" w:hint="eastAsia"/>
          <w:kern w:val="2"/>
          <w:sz w:val="24"/>
          <w:szCs w:val="24"/>
        </w:rPr>
        <w:t>共生社会の</w:t>
      </w:r>
      <w:r w:rsidRPr="009E20A8">
        <w:rPr>
          <w:rFonts w:ascii="UD デジタル 教科書体 NK-R" w:eastAsia="UD デジタル 教科書体 NK-R" w:hAnsiTheme="majorEastAsia" w:cstheme="minorBidi" w:hint="eastAsia"/>
          <w:kern w:val="2"/>
          <w:sz w:val="24"/>
          <w:szCs w:val="24"/>
        </w:rPr>
        <w:t>実現を</w:t>
      </w:r>
      <w:r w:rsidR="00537112" w:rsidRPr="009E20A8">
        <w:rPr>
          <w:rFonts w:ascii="UD デジタル 教科書体 NK-R" w:eastAsia="UD デジタル 教科書体 NK-R" w:hAnsiTheme="majorEastAsia" w:cstheme="minorBidi" w:hint="eastAsia"/>
          <w:kern w:val="2"/>
          <w:sz w:val="24"/>
          <w:szCs w:val="24"/>
        </w:rPr>
        <w:t>！</w:t>
      </w:r>
    </w:p>
    <w:p w14:paraId="6ED172B6" w14:textId="6BB8BDED" w:rsidR="00537112" w:rsidRPr="009E20A8" w:rsidRDefault="004F0606" w:rsidP="00537112">
      <w:pPr>
        <w:adjustRightInd/>
        <w:spacing w:line="240" w:lineRule="auto"/>
        <w:jc w:val="center"/>
        <w:textAlignment w:val="auto"/>
        <w:rPr>
          <w:rFonts w:ascii="UD デジタル 教科書体 NK-R" w:eastAsia="UD デジタル 教科書体 NK-R" w:hAnsiTheme="majorEastAsia" w:cstheme="minorBidi"/>
          <w:kern w:val="2"/>
          <w:sz w:val="32"/>
          <w:szCs w:val="32"/>
        </w:rPr>
      </w:pPr>
      <w:r w:rsidRPr="009E20A8">
        <w:rPr>
          <w:rFonts w:ascii="UD デジタル 教科書体 NK-R" w:eastAsia="UD デジタル 教科書体 NK-R" w:hAnsiTheme="majorEastAsia" w:cstheme="minorBidi" w:hint="eastAsia"/>
          <w:kern w:val="2"/>
          <w:sz w:val="32"/>
          <w:szCs w:val="32"/>
        </w:rPr>
        <w:t>バリアフリー施策推進</w:t>
      </w:r>
      <w:r w:rsidR="00B24EFC" w:rsidRPr="009E20A8">
        <w:rPr>
          <w:rFonts w:ascii="UD デジタル 教科書体 NK-R" w:eastAsia="UD デジタル 教科書体 NK-R" w:hAnsiTheme="majorEastAsia" w:cstheme="minorBidi" w:hint="eastAsia"/>
          <w:kern w:val="2"/>
          <w:sz w:val="32"/>
          <w:szCs w:val="32"/>
        </w:rPr>
        <w:t>のお願い</w:t>
      </w:r>
    </w:p>
    <w:p w14:paraId="3E1F3FBE" w14:textId="77777777" w:rsidR="008B6F4B" w:rsidRPr="009E20A8" w:rsidRDefault="008B6F4B" w:rsidP="00537112">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23A43828" w14:textId="5D4B7C9F" w:rsidR="00537112" w:rsidRDefault="004F6900"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9E20A8">
        <w:rPr>
          <w:rFonts w:ascii="UD デジタル 教科書体 NK-R" w:eastAsia="UD デジタル 教科書体 NK-R" w:hAnsiTheme="minorHAnsi" w:cstheme="minorBidi" w:hint="eastAsia"/>
          <w:kern w:val="2"/>
          <w:sz w:val="22"/>
          <w:szCs w:val="22"/>
        </w:rPr>
        <w:t>特定非営利活動法人DPI日本会議</w:t>
      </w:r>
      <w:r w:rsidR="00C322B2">
        <w:rPr>
          <w:rFonts w:ascii="UD デジタル 教科書体 NK-R" w:eastAsia="UD デジタル 教科書体 NK-R" w:hAnsiTheme="minorHAnsi" w:cstheme="minorBidi" w:hint="eastAsia"/>
          <w:kern w:val="2"/>
          <w:sz w:val="22"/>
          <w:szCs w:val="22"/>
        </w:rPr>
        <w:t xml:space="preserve"> </w:t>
      </w:r>
      <w:r w:rsidRPr="009E20A8">
        <w:rPr>
          <w:rFonts w:ascii="UD デジタル 教科書体 NK-R" w:eastAsia="UD デジタル 教科書体 NK-R" w:hAnsiTheme="minorHAnsi" w:cstheme="minorBidi" w:hint="eastAsia"/>
          <w:kern w:val="2"/>
          <w:sz w:val="22"/>
          <w:szCs w:val="22"/>
        </w:rPr>
        <w:t>議長　平野みどり</w:t>
      </w:r>
    </w:p>
    <w:p w14:paraId="326ACFFB" w14:textId="0DC933A2" w:rsidR="00C322B2" w:rsidRDefault="00C322B2" w:rsidP="00C322B2">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全国自立生活センター協議会　代表　平下耕三</w:t>
      </w:r>
    </w:p>
    <w:p w14:paraId="7ACE8405" w14:textId="77777777" w:rsidR="00C322B2" w:rsidRPr="00C322B2" w:rsidRDefault="00C322B2" w:rsidP="00C322B2">
      <w:pPr>
        <w:adjustRightInd/>
        <w:spacing w:line="240" w:lineRule="auto"/>
        <w:jc w:val="right"/>
        <w:textAlignment w:val="auto"/>
        <w:rPr>
          <w:rFonts w:ascii="UD デジタル 教科書体 NK-R" w:eastAsia="UD デジタル 教科書体 NK-R" w:hAnsiTheme="minorHAnsi" w:cstheme="minorBidi" w:hint="eastAsia"/>
          <w:kern w:val="2"/>
          <w:sz w:val="22"/>
          <w:szCs w:val="22"/>
        </w:rPr>
      </w:pPr>
    </w:p>
    <w:p w14:paraId="09A1AA2B" w14:textId="77777777" w:rsidR="00D82BDA" w:rsidRPr="009E20A8"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75F7CED6" w14:textId="704A0C9F" w:rsidR="00346E43" w:rsidRPr="009E20A8" w:rsidRDefault="00D82BDA" w:rsidP="00421AC0">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２０１８年</w:t>
      </w:r>
      <w:r w:rsidR="00F25377" w:rsidRPr="009E20A8">
        <w:rPr>
          <w:rFonts w:ascii="UD デジタル 教科書体 NK-R" w:eastAsia="UD デジタル 教科書体 NK-R" w:hAnsiTheme="minorEastAsia" w:cstheme="minorBidi" w:hint="eastAsia"/>
          <w:kern w:val="2"/>
          <w:sz w:val="22"/>
          <w:szCs w:val="22"/>
        </w:rPr>
        <w:t>に続いて、２０２０年に</w:t>
      </w:r>
      <w:r w:rsidR="00346E43" w:rsidRPr="009E20A8">
        <w:rPr>
          <w:rFonts w:ascii="UD デジタル 教科書体 NK-R" w:eastAsia="UD デジタル 教科書体 NK-R" w:hAnsiTheme="minorEastAsia" w:cstheme="minorBidi" w:hint="eastAsia"/>
          <w:kern w:val="2"/>
          <w:sz w:val="22"/>
          <w:szCs w:val="22"/>
        </w:rPr>
        <w:t>も</w:t>
      </w:r>
      <w:r w:rsidR="00F25377" w:rsidRPr="009E20A8">
        <w:rPr>
          <w:rFonts w:ascii="UD デジタル 教科書体 NK-R" w:eastAsia="UD デジタル 教科書体 NK-R" w:hAnsiTheme="minorEastAsia" w:cstheme="minorBidi" w:hint="eastAsia"/>
          <w:kern w:val="2"/>
          <w:sz w:val="22"/>
          <w:szCs w:val="22"/>
        </w:rPr>
        <w:t>バリアフリー法が改正され、公立小中学校のバリアフリー義務化</w:t>
      </w:r>
      <w:r w:rsidR="003242A7" w:rsidRPr="009E20A8">
        <w:rPr>
          <w:rFonts w:ascii="UD デジタル 教科書体 NK-R" w:eastAsia="UD デジタル 教科書体 NK-R" w:hAnsiTheme="minorEastAsia" w:cstheme="minorBidi" w:hint="eastAsia"/>
          <w:kern w:val="2"/>
          <w:sz w:val="22"/>
          <w:szCs w:val="22"/>
        </w:rPr>
        <w:t>、空港アクセスバスの基準適用除外</w:t>
      </w:r>
      <w:r w:rsidR="00346E43" w:rsidRPr="009E20A8">
        <w:rPr>
          <w:rFonts w:ascii="UD デジタル 教科書体 NK-R" w:eastAsia="UD デジタル 教科書体 NK-R" w:hAnsiTheme="minorEastAsia" w:cstheme="minorBidi" w:hint="eastAsia"/>
          <w:kern w:val="2"/>
          <w:sz w:val="22"/>
          <w:szCs w:val="22"/>
        </w:rPr>
        <w:t>規定</w:t>
      </w:r>
      <w:r w:rsidR="003242A7" w:rsidRPr="009E20A8">
        <w:rPr>
          <w:rFonts w:ascii="UD デジタル 教科書体 NK-R" w:eastAsia="UD デジタル 教科書体 NK-R" w:hAnsiTheme="minorEastAsia" w:cstheme="minorBidi" w:hint="eastAsia"/>
          <w:kern w:val="2"/>
          <w:sz w:val="22"/>
          <w:szCs w:val="22"/>
        </w:rPr>
        <w:t>の見直し</w:t>
      </w:r>
      <w:r w:rsidR="00346E43" w:rsidRPr="009E20A8">
        <w:rPr>
          <w:rFonts w:ascii="UD デジタル 教科書体 NK-R" w:eastAsia="UD デジタル 教科書体 NK-R" w:hAnsiTheme="minorEastAsia" w:cstheme="minorBidi" w:hint="eastAsia"/>
          <w:kern w:val="2"/>
          <w:sz w:val="22"/>
          <w:szCs w:val="22"/>
        </w:rPr>
        <w:t>、交通事業者のソフト基準適合義務化等積年の課題が一気に</w:t>
      </w:r>
      <w:r w:rsidR="00421AC0" w:rsidRPr="009E20A8">
        <w:rPr>
          <w:rFonts w:ascii="UD デジタル 教科書体 NK-R" w:eastAsia="UD デジタル 教科書体 NK-R" w:hAnsiTheme="minorEastAsia" w:cstheme="minorBidi" w:hint="eastAsia"/>
          <w:kern w:val="2"/>
          <w:sz w:val="22"/>
          <w:szCs w:val="22"/>
        </w:rPr>
        <w:t>動き出しました。</w:t>
      </w:r>
      <w:r w:rsidR="003242A7" w:rsidRPr="009E20A8">
        <w:rPr>
          <w:rFonts w:ascii="UD デジタル 教科書体 NK-R" w:eastAsia="UD デジタル 教科書体 NK-R" w:hAnsiTheme="minorEastAsia" w:cstheme="minorBidi" w:hint="eastAsia"/>
          <w:kern w:val="2"/>
          <w:sz w:val="22"/>
          <w:szCs w:val="22"/>
        </w:rPr>
        <w:t>さらに、</w:t>
      </w:r>
      <w:r w:rsidR="00F25377" w:rsidRPr="009E20A8">
        <w:rPr>
          <w:rFonts w:ascii="UD デジタル 教科書体 NK-R" w:eastAsia="UD デジタル 教科書体 NK-R" w:hAnsiTheme="minorEastAsia" w:cstheme="minorBidi" w:hint="eastAsia"/>
          <w:kern w:val="2"/>
          <w:sz w:val="22"/>
          <w:szCs w:val="22"/>
        </w:rPr>
        <w:t>新幹線のバリアフリー対策</w:t>
      </w:r>
      <w:r w:rsidR="003242A7" w:rsidRPr="009E20A8">
        <w:rPr>
          <w:rFonts w:ascii="UD デジタル 教科書体 NK-R" w:eastAsia="UD デジタル 教科書体 NK-R" w:hAnsiTheme="minorEastAsia" w:cstheme="minorBidi" w:hint="eastAsia"/>
          <w:kern w:val="2"/>
          <w:sz w:val="22"/>
          <w:szCs w:val="22"/>
        </w:rPr>
        <w:t>も世界最高水準の取りまとめを実現して</w:t>
      </w:r>
      <w:r w:rsidR="00421AC0" w:rsidRPr="009E20A8">
        <w:rPr>
          <w:rFonts w:ascii="UD デジタル 教科書体 NK-R" w:eastAsia="UD デジタル 教科書体 NK-R" w:hAnsiTheme="minorEastAsia" w:cstheme="minorBidi" w:hint="eastAsia"/>
          <w:kern w:val="2"/>
          <w:sz w:val="22"/>
          <w:szCs w:val="22"/>
        </w:rPr>
        <w:t>頂き、</w:t>
      </w:r>
      <w:r w:rsidR="009B50B2" w:rsidRPr="009E20A8">
        <w:rPr>
          <w:rFonts w:ascii="UD デジタル 教科書体 NK-R" w:eastAsia="UD デジタル 教科書体 NK-R" w:hAnsiTheme="minorEastAsia" w:cstheme="minorBidi" w:hint="eastAsia"/>
          <w:kern w:val="2"/>
          <w:sz w:val="22"/>
          <w:szCs w:val="22"/>
        </w:rPr>
        <w:t>東京オリンピック・パラリンピックを</w:t>
      </w:r>
      <w:r w:rsidR="00421AC0" w:rsidRPr="009E20A8">
        <w:rPr>
          <w:rFonts w:ascii="UD デジタル 教科書体 NK-R" w:eastAsia="UD デジタル 教科書体 NK-R" w:hAnsiTheme="minorEastAsia" w:cstheme="minorBidi" w:hint="eastAsia"/>
          <w:kern w:val="2"/>
          <w:sz w:val="22"/>
          <w:szCs w:val="22"/>
        </w:rPr>
        <w:t>契機</w:t>
      </w:r>
      <w:r w:rsidR="009B50B2" w:rsidRPr="009E20A8">
        <w:rPr>
          <w:rFonts w:ascii="UD デジタル 教科書体 NK-R" w:eastAsia="UD デジタル 教科書体 NK-R" w:hAnsiTheme="minorEastAsia" w:cstheme="minorBidi" w:hint="eastAsia"/>
          <w:kern w:val="2"/>
          <w:sz w:val="22"/>
          <w:szCs w:val="22"/>
        </w:rPr>
        <w:t>に、</w:t>
      </w:r>
      <w:r w:rsidR="00F25377" w:rsidRPr="009E20A8">
        <w:rPr>
          <w:rFonts w:ascii="UD デジタル 教科書体 NK-R" w:eastAsia="UD デジタル 教科書体 NK-R" w:hAnsiTheme="minorEastAsia" w:cstheme="minorBidi" w:hint="eastAsia"/>
          <w:kern w:val="2"/>
          <w:sz w:val="22"/>
          <w:szCs w:val="22"/>
        </w:rPr>
        <w:t>日本のバリアフリー</w:t>
      </w:r>
      <w:r w:rsidR="00DD3E15">
        <w:rPr>
          <w:rFonts w:ascii="UD デジタル 教科書体 NK-R" w:eastAsia="UD デジタル 教科書体 NK-R" w:hAnsiTheme="minorEastAsia" w:cstheme="minorBidi" w:hint="eastAsia"/>
          <w:kern w:val="2"/>
          <w:sz w:val="22"/>
          <w:szCs w:val="22"/>
        </w:rPr>
        <w:t>施策</w:t>
      </w:r>
      <w:r w:rsidR="00F25377" w:rsidRPr="009E20A8">
        <w:rPr>
          <w:rFonts w:ascii="UD デジタル 教科書体 NK-R" w:eastAsia="UD デジタル 教科書体 NK-R" w:hAnsiTheme="minorEastAsia" w:cstheme="minorBidi" w:hint="eastAsia"/>
          <w:kern w:val="2"/>
          <w:sz w:val="22"/>
          <w:szCs w:val="22"/>
        </w:rPr>
        <w:t>は格段に進展し</w:t>
      </w:r>
      <w:r w:rsidR="00346E43" w:rsidRPr="009E20A8">
        <w:rPr>
          <w:rFonts w:ascii="UD デジタル 教科書体 NK-R" w:eastAsia="UD デジタル 教科書体 NK-R" w:hAnsiTheme="minorEastAsia" w:cstheme="minorBidi" w:hint="eastAsia"/>
          <w:kern w:val="2"/>
          <w:sz w:val="22"/>
          <w:szCs w:val="22"/>
        </w:rPr>
        <w:t>ております。赤羽大臣をはじめ国土交通省の素晴らしいリーダーシップとご尽力に</w:t>
      </w:r>
      <w:r w:rsidR="00421AC0" w:rsidRPr="009E20A8">
        <w:rPr>
          <w:rFonts w:ascii="UD デジタル 教科書体 NK-R" w:eastAsia="UD デジタル 教科書体 NK-R" w:hAnsiTheme="minorEastAsia" w:cstheme="minorBidi" w:hint="eastAsia"/>
          <w:kern w:val="2"/>
          <w:sz w:val="22"/>
          <w:szCs w:val="22"/>
        </w:rPr>
        <w:t>深く</w:t>
      </w:r>
      <w:r w:rsidR="00346E43" w:rsidRPr="009E20A8">
        <w:rPr>
          <w:rFonts w:ascii="UD デジタル 教科書体 NK-R" w:eastAsia="UD デジタル 教科書体 NK-R" w:hAnsiTheme="minorEastAsia" w:cstheme="minorBidi" w:hint="eastAsia"/>
          <w:kern w:val="2"/>
          <w:sz w:val="22"/>
          <w:szCs w:val="22"/>
        </w:rPr>
        <w:t>感謝申し上げます。</w:t>
      </w:r>
    </w:p>
    <w:p w14:paraId="3D6145A5" w14:textId="5B5B37DC" w:rsidR="00B857EB" w:rsidRPr="009E20A8" w:rsidRDefault="0007748B" w:rsidP="0079722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さて、コロナ禍で先が見えない状況ですが、早ければ本年夏に国連障害者権利委員会の対日審査が予定されています。</w:t>
      </w:r>
      <w:r w:rsidR="0095436C" w:rsidRPr="009E20A8">
        <w:rPr>
          <w:rFonts w:ascii="UD デジタル 教科書体 NK-R" w:eastAsia="UD デジタル 教科書体 NK-R" w:hAnsiTheme="minorEastAsia" w:cstheme="minorBidi" w:hint="eastAsia"/>
          <w:kern w:val="2"/>
          <w:sz w:val="22"/>
          <w:szCs w:val="22"/>
        </w:rPr>
        <w:t>障害者権利条約の求める共生社会の実現のために、</w:t>
      </w:r>
      <w:r w:rsidR="00B448CB" w:rsidRPr="009E20A8">
        <w:rPr>
          <w:rFonts w:ascii="UD デジタル 教科書体 NK-R" w:eastAsia="UD デジタル 教科書体 NK-R" w:hAnsiTheme="minorEastAsia" w:cstheme="minorBidi" w:hint="eastAsia"/>
          <w:kern w:val="2"/>
          <w:sz w:val="22"/>
          <w:szCs w:val="22"/>
        </w:rPr>
        <w:t>以下取り組んでいただけますようお願い申し上げます。</w:t>
      </w:r>
    </w:p>
    <w:p w14:paraId="523BB06A" w14:textId="77777777" w:rsidR="00D82BDA" w:rsidRPr="009E20A8" w:rsidRDefault="00D82BDA" w:rsidP="00D82BDA">
      <w:pPr>
        <w:adjustRightInd/>
        <w:spacing w:line="240" w:lineRule="auto"/>
        <w:textAlignment w:val="auto"/>
        <w:rPr>
          <w:rFonts w:ascii="UD デジタル 教科書体 NK-R" w:eastAsia="UD デジタル 教科書体 NK-R" w:hAnsiTheme="minorHAnsi" w:cstheme="minorBidi"/>
          <w:kern w:val="2"/>
          <w:sz w:val="22"/>
          <w:szCs w:val="22"/>
        </w:rPr>
      </w:pPr>
    </w:p>
    <w:p w14:paraId="56EBBC15" w14:textId="7926A8D4" w:rsidR="00D82BDA" w:rsidRPr="009E20A8" w:rsidRDefault="00D82BDA" w:rsidP="00D82BDA">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sidRPr="009E20A8">
        <w:rPr>
          <w:rFonts w:ascii="UD デジタル 教科書体 NK-R" w:eastAsia="UD デジタル 教科書体 NK-R" w:hAnsiTheme="majorEastAsia" w:cstheme="minorBidi" w:hint="eastAsia"/>
          <w:kern w:val="2"/>
          <w:sz w:val="36"/>
          <w:szCs w:val="36"/>
          <w:bdr w:val="single" w:sz="4" w:space="0" w:color="auto"/>
        </w:rPr>
        <w:t>最重要課題</w:t>
      </w:r>
    </w:p>
    <w:p w14:paraId="5EC3125F" w14:textId="77777777" w:rsidR="007D35F2" w:rsidRPr="009E20A8" w:rsidRDefault="007D35F2" w:rsidP="007D35F2">
      <w:pPr>
        <w:pStyle w:val="ad"/>
        <w:adjustRightInd/>
        <w:spacing w:line="240" w:lineRule="auto"/>
        <w:ind w:leftChars="0" w:left="420"/>
        <w:textAlignment w:val="auto"/>
        <w:rPr>
          <w:rFonts w:ascii="UD デジタル 教科書体 NK-R" w:eastAsia="UD デジタル 教科書体 NK-R" w:hAnsiTheme="minorHAnsi" w:cstheme="minorBidi"/>
          <w:kern w:val="2"/>
          <w:szCs w:val="22"/>
        </w:rPr>
      </w:pPr>
    </w:p>
    <w:p w14:paraId="35033D0A" w14:textId="1BBF55A5" w:rsidR="007D35F2" w:rsidRPr="00DD3E15" w:rsidRDefault="007D35F2" w:rsidP="005B3950">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DD3E15">
        <w:rPr>
          <w:rFonts w:ascii="UD デジタル 教科書体 NK-R" w:eastAsia="UD デジタル 教科書体 NK-R" w:hAnsiTheme="minorHAnsi" w:cstheme="minorBidi" w:hint="eastAsia"/>
          <w:b/>
          <w:kern w:val="2"/>
          <w:sz w:val="24"/>
          <w:szCs w:val="24"/>
        </w:rPr>
        <w:t>東京オリンピック・パラリンピックで実現したバリアフリー整備のレガシー化</w:t>
      </w:r>
    </w:p>
    <w:p w14:paraId="2F7B2CB5" w14:textId="716D3912" w:rsidR="00903A77" w:rsidRPr="009E20A8" w:rsidRDefault="007D35F2"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東京２０２０オリンピック・パラリンピックの大きな成果は、</w:t>
      </w:r>
      <w:r w:rsidR="00DB1E32" w:rsidRPr="009E20A8">
        <w:rPr>
          <w:rFonts w:ascii="UD デジタル 教科書体 NK-R" w:eastAsia="UD デジタル 教科書体 NK-R" w:hAnsiTheme="minorHAnsi" w:cstheme="minorBidi" w:hint="eastAsia"/>
          <w:b/>
          <w:kern w:val="2"/>
          <w:szCs w:val="22"/>
          <w:u w:val="single"/>
        </w:rPr>
        <w:t>①バリアフリー整備の世界</w:t>
      </w:r>
      <w:r w:rsidRPr="009E20A8">
        <w:rPr>
          <w:rFonts w:ascii="UD デジタル 教科書体 NK-R" w:eastAsia="UD デジタル 教科書体 NK-R" w:hAnsiTheme="minorHAnsi" w:cstheme="minorBidi" w:hint="eastAsia"/>
          <w:b/>
          <w:kern w:val="2"/>
          <w:szCs w:val="22"/>
          <w:u w:val="single"/>
        </w:rPr>
        <w:t>基準を導入したこと、②基本設計の段階から多様な障害者の意見を反映した当事者参画の施設整備</w:t>
      </w:r>
      <w:r w:rsidRPr="009E20A8">
        <w:rPr>
          <w:rFonts w:ascii="UD デジタル 教科書体 NK-R" w:eastAsia="UD デジタル 教科書体 NK-R" w:hAnsiTheme="minorHAnsi" w:cstheme="minorBidi" w:hint="eastAsia"/>
          <w:kern w:val="2"/>
          <w:szCs w:val="22"/>
        </w:rPr>
        <w:t>です。この２つを全国に広め、未来につなげていくために、</w:t>
      </w:r>
      <w:r w:rsidRPr="009E20A8">
        <w:rPr>
          <w:rFonts w:ascii="UD デジタル 教科書体 NK-R" w:eastAsia="UD デジタル 教科書体 NK-R" w:hAnsiTheme="minorHAnsi" w:cstheme="minorBidi" w:hint="eastAsia"/>
          <w:b/>
          <w:kern w:val="2"/>
          <w:szCs w:val="22"/>
          <w:u w:val="single"/>
        </w:rPr>
        <w:t>バリアフリー法の義務基準への反映をお願いします</w:t>
      </w:r>
      <w:r w:rsidRPr="009E20A8">
        <w:rPr>
          <w:rFonts w:ascii="UD デジタル 教科書体 NK-R" w:eastAsia="UD デジタル 教科書体 NK-R" w:hAnsiTheme="minorHAnsi" w:cstheme="minorBidi" w:hint="eastAsia"/>
          <w:kern w:val="2"/>
          <w:szCs w:val="22"/>
        </w:rPr>
        <w:t>。</w:t>
      </w:r>
    </w:p>
    <w:p w14:paraId="6F5E2197" w14:textId="5AF6702D" w:rsidR="00903A77" w:rsidRPr="009E20A8" w:rsidRDefault="00903A77" w:rsidP="00903A77">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【理由】</w:t>
      </w:r>
    </w:p>
    <w:p w14:paraId="501FA1F1" w14:textId="0695ABC9" w:rsidR="00903A77" w:rsidRPr="009E20A8" w:rsidRDefault="00903A77" w:rsidP="00903A77">
      <w:pPr>
        <w:pStyle w:val="ad"/>
        <w:numPr>
          <w:ilvl w:val="0"/>
          <w:numId w:val="26"/>
        </w:numPr>
        <w:adjustRightInd/>
        <w:spacing w:line="240" w:lineRule="auto"/>
        <w:ind w:leftChars="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b/>
          <w:kern w:val="2"/>
          <w:szCs w:val="22"/>
        </w:rPr>
        <w:t>Tokyoアクセシビリティ・ガイドラインが地方の施設整備に生かされてい</w:t>
      </w:r>
      <w:r w:rsidR="00FB4422" w:rsidRPr="009E20A8">
        <w:rPr>
          <w:rFonts w:ascii="UD デジタル 教科書体 NK-R" w:eastAsia="UD デジタル 教科書体 NK-R" w:hAnsiTheme="minorHAnsi" w:cstheme="minorBidi" w:hint="eastAsia"/>
          <w:b/>
          <w:kern w:val="2"/>
          <w:szCs w:val="22"/>
        </w:rPr>
        <w:t>ない</w:t>
      </w:r>
    </w:p>
    <w:p w14:paraId="712C85AD" w14:textId="358D5885" w:rsidR="00945B7A" w:rsidRPr="009E20A8" w:rsidRDefault="007D35F2"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東京</w:t>
      </w:r>
      <w:r w:rsidR="00DB1E32" w:rsidRPr="009E20A8">
        <w:rPr>
          <w:rFonts w:ascii="UD デジタル 教科書体 NK-R" w:eastAsia="UD デジタル 教科書体 NK-R" w:hAnsiTheme="minorHAnsi" w:cstheme="minorBidi" w:hint="eastAsia"/>
          <w:kern w:val="2"/>
          <w:szCs w:val="22"/>
        </w:rPr>
        <w:t>オリンピック・パラリンピック</w:t>
      </w:r>
      <w:r w:rsidRPr="009E20A8">
        <w:rPr>
          <w:rFonts w:ascii="UD デジタル 教科書体 NK-R" w:eastAsia="UD デジタル 教科書体 NK-R" w:hAnsiTheme="minorHAnsi" w:cstheme="minorBidi" w:hint="eastAsia"/>
          <w:kern w:val="2"/>
          <w:szCs w:val="22"/>
        </w:rPr>
        <w:t>の会場は、</w:t>
      </w:r>
      <w:r w:rsidR="00903A77" w:rsidRPr="009E20A8">
        <w:rPr>
          <w:rFonts w:ascii="UD デジタル 教科書体 NK-R" w:eastAsia="UD デジタル 教科書体 NK-R" w:hAnsiTheme="minorHAnsi" w:cstheme="minorBidi" w:hint="eastAsia"/>
          <w:kern w:val="2"/>
          <w:szCs w:val="22"/>
        </w:rPr>
        <w:t>IPC</w:t>
      </w:r>
      <w:r w:rsidRPr="009E20A8">
        <w:rPr>
          <w:rFonts w:ascii="UD デジタル 教科書体 NK-R" w:eastAsia="UD デジタル 教科書体 NK-R" w:hAnsiTheme="minorHAnsi" w:cstheme="minorBidi" w:hint="eastAsia"/>
          <w:kern w:val="2"/>
          <w:szCs w:val="22"/>
        </w:rPr>
        <w:t>アクセシビリティ・ガイドを踏まえて私たち障害者団体も参画して策定した「</w:t>
      </w:r>
      <w:r w:rsidR="00903A77" w:rsidRPr="009E20A8">
        <w:rPr>
          <w:rFonts w:ascii="UD デジタル 教科書体 NK-R" w:eastAsia="UD デジタル 教科書体 NK-R" w:hAnsiTheme="minorHAnsi" w:cstheme="minorBidi" w:hint="eastAsia"/>
          <w:kern w:val="2"/>
          <w:szCs w:val="22"/>
        </w:rPr>
        <w:t>Tokyo</w:t>
      </w:r>
      <w:r w:rsidRPr="009E20A8">
        <w:rPr>
          <w:rFonts w:ascii="UD デジタル 教科書体 NK-R" w:eastAsia="UD デジタル 教科書体 NK-R" w:hAnsiTheme="minorHAnsi" w:cstheme="minorBidi" w:hint="eastAsia"/>
          <w:kern w:val="2"/>
          <w:szCs w:val="22"/>
        </w:rPr>
        <w:t>2020アクセシビリティ・ガイドライン」</w:t>
      </w:r>
      <w:r w:rsidR="00DD3E15">
        <w:rPr>
          <w:rFonts w:ascii="UD デジタル 教科書体 NK-R" w:eastAsia="UD デジタル 教科書体 NK-R" w:hAnsiTheme="minorHAnsi" w:cstheme="minorBidi" w:hint="eastAsia"/>
          <w:kern w:val="2"/>
          <w:szCs w:val="22"/>
        </w:rPr>
        <w:t>に基づいて</w:t>
      </w:r>
      <w:r w:rsidRPr="009E20A8">
        <w:rPr>
          <w:rFonts w:ascii="UD デジタル 教科書体 NK-R" w:eastAsia="UD デジタル 教科書体 NK-R" w:hAnsiTheme="minorHAnsi" w:cstheme="minorBidi" w:hint="eastAsia"/>
          <w:kern w:val="2"/>
          <w:szCs w:val="22"/>
        </w:rPr>
        <w:t>整備しました。</w:t>
      </w:r>
      <w:r w:rsidR="00903A77" w:rsidRPr="009E20A8">
        <w:rPr>
          <w:rFonts w:ascii="UD デジタル 教科書体 NK-R" w:eastAsia="UD デジタル 教科書体 NK-R" w:hAnsiTheme="minorHAnsi" w:cstheme="minorBidi" w:hint="eastAsia"/>
          <w:kern w:val="2"/>
          <w:szCs w:val="22"/>
        </w:rPr>
        <w:t>そのため、</w:t>
      </w:r>
      <w:r w:rsidRPr="009E20A8">
        <w:rPr>
          <w:rFonts w:ascii="UD デジタル 教科書体 NK-R" w:eastAsia="UD デジタル 教科書体 NK-R" w:hAnsiTheme="minorHAnsi" w:cstheme="minorBidi" w:hint="eastAsia"/>
          <w:kern w:val="2"/>
          <w:szCs w:val="22"/>
        </w:rPr>
        <w:t>従来のバリアフリー法や各地の条例の基準を大きく上回る世界</w:t>
      </w:r>
      <w:r w:rsidR="00DB1E32" w:rsidRPr="009E20A8">
        <w:rPr>
          <w:rFonts w:ascii="UD デジタル 教科書体 NK-R" w:eastAsia="UD デジタル 教科書体 NK-R" w:hAnsiTheme="minorHAnsi" w:cstheme="minorBidi" w:hint="eastAsia"/>
          <w:kern w:val="2"/>
          <w:szCs w:val="22"/>
        </w:rPr>
        <w:t>最先端の</w:t>
      </w:r>
      <w:r w:rsidRPr="009E20A8">
        <w:rPr>
          <w:rFonts w:ascii="UD デジタル 教科書体 NK-R" w:eastAsia="UD デジタル 教科書体 NK-R" w:hAnsiTheme="minorHAnsi" w:cstheme="minorBidi" w:hint="eastAsia"/>
          <w:kern w:val="2"/>
          <w:szCs w:val="22"/>
        </w:rPr>
        <w:t>バリアフリー整備基準</w:t>
      </w:r>
      <w:r w:rsidR="00945B7A" w:rsidRPr="009E20A8">
        <w:rPr>
          <w:rFonts w:ascii="UD デジタル 教科書体 NK-R" w:eastAsia="UD デジタル 教科書体 NK-R" w:hAnsiTheme="minorHAnsi" w:cstheme="minorBidi" w:hint="eastAsia"/>
          <w:kern w:val="2"/>
          <w:szCs w:val="22"/>
        </w:rPr>
        <w:t>となり、大会会場はこれまでとは桁違いのバリアフリー整備が実現しています。</w:t>
      </w:r>
      <w:r w:rsidR="007368A8" w:rsidRPr="009E20A8">
        <w:rPr>
          <w:rFonts w:ascii="UD デジタル 教科書体 NK-R" w:eastAsia="UD デジタル 教科書体 NK-R" w:hAnsiTheme="minorHAnsi" w:cstheme="minorBidi" w:hint="eastAsia"/>
          <w:kern w:val="2"/>
          <w:szCs w:val="22"/>
        </w:rPr>
        <w:t>素晴らしい成果です。</w:t>
      </w:r>
    </w:p>
    <w:p w14:paraId="406DFDA1" w14:textId="0FC9A8C3" w:rsidR="007D35F2" w:rsidRPr="009E20A8" w:rsidRDefault="00903A77"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しかし、このTokyo2020アクセシビリティ・ガイドラインは東京大会の施設整備にしか適用されません。そのため、大会会場ではない</w:t>
      </w:r>
      <w:r w:rsidR="007368A8" w:rsidRPr="009E20A8">
        <w:rPr>
          <w:rFonts w:ascii="UD デジタル 教科書体 NK-R" w:eastAsia="UD デジタル 教科書体 NK-R" w:hAnsiTheme="minorHAnsi" w:cstheme="minorBidi" w:hint="eastAsia"/>
          <w:kern w:val="2"/>
          <w:szCs w:val="22"/>
        </w:rPr>
        <w:t>地方の</w:t>
      </w:r>
      <w:r w:rsidRPr="009E20A8">
        <w:rPr>
          <w:rFonts w:ascii="UD デジタル 教科書体 NK-R" w:eastAsia="UD デジタル 教科書体 NK-R" w:hAnsiTheme="minorHAnsi" w:cstheme="minorBidi" w:hint="eastAsia"/>
          <w:kern w:val="2"/>
          <w:szCs w:val="22"/>
        </w:rPr>
        <w:t>施設</w:t>
      </w:r>
      <w:r w:rsidR="007368A8" w:rsidRPr="009E20A8">
        <w:rPr>
          <w:rFonts w:ascii="UD デジタル 教科書体 NK-R" w:eastAsia="UD デジタル 教科書体 NK-R" w:hAnsiTheme="minorHAnsi" w:cstheme="minorBidi" w:hint="eastAsia"/>
          <w:kern w:val="2"/>
          <w:szCs w:val="22"/>
        </w:rPr>
        <w:t>や</w:t>
      </w:r>
      <w:r w:rsidRPr="009E20A8">
        <w:rPr>
          <w:rFonts w:ascii="UD デジタル 教科書体 NK-R" w:eastAsia="UD デジタル 教科書体 NK-R" w:hAnsiTheme="minorHAnsi" w:cstheme="minorBidi" w:hint="eastAsia"/>
          <w:kern w:val="2"/>
          <w:szCs w:val="22"/>
        </w:rPr>
        <w:t>、大会が終わった後の施設整備には反映されません。実際に</w:t>
      </w:r>
      <w:r w:rsidR="007368A8" w:rsidRPr="009E20A8">
        <w:rPr>
          <w:rFonts w:ascii="UD デジタル 教科書体 NK-R" w:eastAsia="UD デジタル 教科書体 NK-R" w:hAnsiTheme="minorHAnsi" w:cstheme="minorBidi" w:hint="eastAsia"/>
          <w:kern w:val="2"/>
          <w:szCs w:val="22"/>
        </w:rPr>
        <w:t>、現在</w:t>
      </w:r>
      <w:r w:rsidRPr="009E20A8">
        <w:rPr>
          <w:rFonts w:ascii="UD デジタル 教科書体 NK-R" w:eastAsia="UD デジタル 教科書体 NK-R" w:hAnsiTheme="minorHAnsi" w:cstheme="minorBidi" w:hint="eastAsia"/>
          <w:kern w:val="2"/>
          <w:szCs w:val="22"/>
        </w:rPr>
        <w:t>地方で計画されている</w:t>
      </w:r>
      <w:r w:rsidR="007368A8" w:rsidRPr="009E20A8">
        <w:rPr>
          <w:rFonts w:ascii="UD デジタル 教科書体 NK-R" w:eastAsia="UD デジタル 教科書体 NK-R" w:hAnsiTheme="minorHAnsi" w:cstheme="minorBidi" w:hint="eastAsia"/>
          <w:kern w:val="2"/>
          <w:szCs w:val="22"/>
        </w:rPr>
        <w:t>大規模プロジェクト</w:t>
      </w:r>
      <w:r w:rsidR="00945B7A" w:rsidRPr="009E20A8">
        <w:rPr>
          <w:rFonts w:ascii="UD デジタル 教科書体 NK-R" w:eastAsia="UD デジタル 教科書体 NK-R" w:hAnsiTheme="minorHAnsi" w:cstheme="minorBidi" w:hint="eastAsia"/>
          <w:kern w:val="2"/>
          <w:szCs w:val="22"/>
        </w:rPr>
        <w:t>では</w:t>
      </w:r>
      <w:r w:rsidR="007368A8" w:rsidRPr="009E20A8">
        <w:rPr>
          <w:rFonts w:ascii="UD デジタル 教科書体 NK-R" w:eastAsia="UD デジタル 教科書体 NK-R" w:hAnsiTheme="minorHAnsi" w:cstheme="minorBidi" w:hint="eastAsia"/>
          <w:kern w:val="2"/>
          <w:szCs w:val="22"/>
        </w:rPr>
        <w:t>、</w:t>
      </w:r>
      <w:r w:rsidR="00945B7A" w:rsidRPr="009E20A8">
        <w:rPr>
          <w:rFonts w:ascii="UD デジタル 教科書体 NK-R" w:eastAsia="UD デジタル 教科書体 NK-R" w:hAnsiTheme="minorHAnsi" w:cstheme="minorBidi" w:hint="eastAsia"/>
          <w:kern w:val="2"/>
          <w:szCs w:val="22"/>
        </w:rPr>
        <w:t>全く</w:t>
      </w:r>
      <w:r w:rsidRPr="009E20A8">
        <w:rPr>
          <w:rFonts w:ascii="UD デジタル 教科書体 NK-R" w:eastAsia="UD デジタル 教科書体 NK-R" w:hAnsiTheme="minorHAnsi" w:cstheme="minorBidi" w:hint="eastAsia"/>
          <w:kern w:val="2"/>
          <w:szCs w:val="22"/>
        </w:rPr>
        <w:t>反映されて</w:t>
      </w:r>
      <w:r w:rsidR="00945B7A" w:rsidRPr="009E20A8">
        <w:rPr>
          <w:rFonts w:ascii="UD デジタル 教科書体 NK-R" w:eastAsia="UD デジタル 教科書体 NK-R" w:hAnsiTheme="minorHAnsi" w:cstheme="minorBidi" w:hint="eastAsia"/>
          <w:kern w:val="2"/>
          <w:szCs w:val="22"/>
        </w:rPr>
        <w:t>おりません。</w:t>
      </w:r>
      <w:r w:rsidRPr="009E20A8">
        <w:rPr>
          <w:rFonts w:ascii="UD デジタル 教科書体 NK-R" w:eastAsia="UD デジタル 教科書体 NK-R" w:hAnsiTheme="minorHAnsi" w:cstheme="minorBidi" w:hint="eastAsia"/>
          <w:kern w:val="2"/>
          <w:szCs w:val="22"/>
        </w:rPr>
        <w:t>せっかく、</w:t>
      </w:r>
      <w:r w:rsidRPr="009E20A8">
        <w:rPr>
          <w:rFonts w:ascii="UD デジタル 教科書体 NK-R" w:eastAsia="UD デジタル 教科書体 NK-R" w:hAnsiTheme="minorHAnsi" w:cstheme="minorBidi" w:hint="eastAsia"/>
          <w:b/>
          <w:kern w:val="2"/>
          <w:szCs w:val="22"/>
          <w:u w:val="single"/>
        </w:rPr>
        <w:t>東京大会で</w:t>
      </w:r>
      <w:r w:rsidR="00945B7A" w:rsidRPr="009E20A8">
        <w:rPr>
          <w:rFonts w:ascii="UD デジタル 教科書体 NK-R" w:eastAsia="UD デジタル 教科書体 NK-R" w:hAnsiTheme="minorHAnsi" w:cstheme="minorBidi" w:hint="eastAsia"/>
          <w:b/>
          <w:kern w:val="2"/>
          <w:szCs w:val="22"/>
          <w:u w:val="single"/>
        </w:rPr>
        <w:t>実現した</w:t>
      </w:r>
      <w:r w:rsidR="000A00B8" w:rsidRPr="009E20A8">
        <w:rPr>
          <w:rFonts w:ascii="UD デジタル 教科書体 NK-R" w:eastAsia="UD デジタル 教科書体 NK-R" w:hAnsiTheme="minorHAnsi" w:cstheme="minorBidi" w:hint="eastAsia"/>
          <w:b/>
          <w:kern w:val="2"/>
          <w:szCs w:val="22"/>
          <w:u w:val="single"/>
        </w:rPr>
        <w:t>世界基準のガイドラインが全国に</w:t>
      </w:r>
      <w:r w:rsidRPr="009E20A8">
        <w:rPr>
          <w:rFonts w:ascii="UD デジタル 教科書体 NK-R" w:eastAsia="UD デジタル 教科書体 NK-R" w:hAnsiTheme="minorHAnsi" w:cstheme="minorBidi" w:hint="eastAsia"/>
          <w:b/>
          <w:kern w:val="2"/>
          <w:szCs w:val="22"/>
          <w:u w:val="single"/>
        </w:rPr>
        <w:t>広ま</w:t>
      </w:r>
      <w:r w:rsidR="00945B7A" w:rsidRPr="009E20A8">
        <w:rPr>
          <w:rFonts w:ascii="UD デジタル 教科書体 NK-R" w:eastAsia="UD デジタル 教科書体 NK-R" w:hAnsiTheme="minorHAnsi" w:cstheme="minorBidi" w:hint="eastAsia"/>
          <w:b/>
          <w:kern w:val="2"/>
          <w:szCs w:val="22"/>
          <w:u w:val="single"/>
        </w:rPr>
        <w:t>らず、</w:t>
      </w:r>
      <w:r w:rsidR="007368A8" w:rsidRPr="009E20A8">
        <w:rPr>
          <w:rFonts w:ascii="UD デジタル 教科書体 NK-R" w:eastAsia="UD デジタル 教科書体 NK-R" w:hAnsiTheme="minorHAnsi" w:cstheme="minorBidi" w:hint="eastAsia"/>
          <w:b/>
          <w:kern w:val="2"/>
          <w:szCs w:val="22"/>
          <w:u w:val="single"/>
        </w:rPr>
        <w:t>大会が終わったら無くなって</w:t>
      </w:r>
      <w:r w:rsidR="00945B7A" w:rsidRPr="009E20A8">
        <w:rPr>
          <w:rFonts w:ascii="UD デジタル 教科書体 NK-R" w:eastAsia="UD デジタル 教科書体 NK-R" w:hAnsiTheme="minorHAnsi" w:cstheme="minorBidi" w:hint="eastAsia"/>
          <w:b/>
          <w:kern w:val="2"/>
          <w:szCs w:val="22"/>
          <w:u w:val="single"/>
        </w:rPr>
        <w:t>しま</w:t>
      </w:r>
      <w:r w:rsidR="007368A8" w:rsidRPr="009E20A8">
        <w:rPr>
          <w:rFonts w:ascii="UD デジタル 教科書体 NK-R" w:eastAsia="UD デジタル 教科書体 NK-R" w:hAnsiTheme="minorHAnsi" w:cstheme="minorBidi" w:hint="eastAsia"/>
          <w:b/>
          <w:kern w:val="2"/>
          <w:szCs w:val="22"/>
          <w:u w:val="single"/>
        </w:rPr>
        <w:t>う</w:t>
      </w:r>
      <w:r w:rsidR="00DB1E32" w:rsidRPr="009E20A8">
        <w:rPr>
          <w:rFonts w:ascii="UD デジタル 教科書体 NK-R" w:eastAsia="UD デジタル 教科書体 NK-R" w:hAnsiTheme="minorHAnsi" w:cstheme="minorBidi" w:hint="eastAsia"/>
          <w:b/>
          <w:kern w:val="2"/>
          <w:szCs w:val="22"/>
          <w:u w:val="single"/>
        </w:rPr>
        <w:t>ような</w:t>
      </w:r>
      <w:r w:rsidR="00945B7A" w:rsidRPr="009E20A8">
        <w:rPr>
          <w:rFonts w:ascii="UD デジタル 教科書体 NK-R" w:eastAsia="UD デジタル 教科書体 NK-R" w:hAnsiTheme="minorHAnsi" w:cstheme="minorBidi" w:hint="eastAsia"/>
          <w:b/>
          <w:kern w:val="2"/>
          <w:szCs w:val="22"/>
          <w:u w:val="single"/>
        </w:rPr>
        <w:t>状況です</w:t>
      </w:r>
      <w:r w:rsidR="00945B7A" w:rsidRPr="009E20A8">
        <w:rPr>
          <w:rFonts w:ascii="UD デジタル 教科書体 NK-R" w:eastAsia="UD デジタル 教科書体 NK-R" w:hAnsiTheme="minorHAnsi" w:cstheme="minorBidi" w:hint="eastAsia"/>
          <w:kern w:val="2"/>
          <w:szCs w:val="22"/>
        </w:rPr>
        <w:t>。東京大会の成果を全国に、未来につないでいくために、バリアフリー法の義務基準への反映が不可欠です。</w:t>
      </w:r>
    </w:p>
    <w:p w14:paraId="464B8E24" w14:textId="36EBE090" w:rsidR="00903A77" w:rsidRPr="009E20A8" w:rsidRDefault="007A2ABA" w:rsidP="00903A77">
      <w:pPr>
        <w:pStyle w:val="ad"/>
        <w:numPr>
          <w:ilvl w:val="0"/>
          <w:numId w:val="26"/>
        </w:numPr>
        <w:adjustRightInd/>
        <w:spacing w:line="240" w:lineRule="auto"/>
        <w:ind w:leftChars="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b/>
          <w:kern w:val="2"/>
          <w:szCs w:val="22"/>
        </w:rPr>
        <w:lastRenderedPageBreak/>
        <w:t>障害</w:t>
      </w:r>
      <w:r w:rsidR="00903A77" w:rsidRPr="009E20A8">
        <w:rPr>
          <w:rFonts w:ascii="UD デジタル 教科書体 NK-R" w:eastAsia="UD デジタル 教科書体 NK-R" w:hAnsiTheme="minorHAnsi" w:cstheme="minorBidi" w:hint="eastAsia"/>
          <w:b/>
          <w:kern w:val="2"/>
          <w:szCs w:val="22"/>
        </w:rPr>
        <w:t>当事者参画の施設整備</w:t>
      </w:r>
      <w:r w:rsidRPr="009E20A8">
        <w:rPr>
          <w:rFonts w:ascii="UD デジタル 教科書体 NK-R" w:eastAsia="UD デジタル 教科書体 NK-R" w:hAnsiTheme="minorHAnsi" w:cstheme="minorBidi" w:hint="eastAsia"/>
          <w:b/>
          <w:kern w:val="2"/>
          <w:szCs w:val="22"/>
        </w:rPr>
        <w:t>のシステム化が必要</w:t>
      </w:r>
    </w:p>
    <w:p w14:paraId="23BF4572" w14:textId="34A1AE40" w:rsidR="00CB336C" w:rsidRPr="009E20A8" w:rsidRDefault="00945B7A" w:rsidP="00903A77">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 xml:space="preserve">　新国立競技場は当初のザハ</w:t>
      </w:r>
      <w:r w:rsidR="000A00B8" w:rsidRPr="009E20A8">
        <w:rPr>
          <w:rFonts w:ascii="UD デジタル 教科書体 NK-R" w:eastAsia="UD デジタル 教科書体 NK-R" w:hAnsiTheme="minorHAnsi" w:cstheme="minorBidi" w:hint="eastAsia"/>
          <w:kern w:val="2"/>
          <w:szCs w:val="22"/>
        </w:rPr>
        <w:t>・ハディド</w:t>
      </w:r>
      <w:r w:rsidRPr="009E20A8">
        <w:rPr>
          <w:rFonts w:ascii="UD デジタル 教科書体 NK-R" w:eastAsia="UD デジタル 教科書体 NK-R" w:hAnsiTheme="minorHAnsi" w:cstheme="minorBidi" w:hint="eastAsia"/>
          <w:kern w:val="2"/>
          <w:szCs w:val="22"/>
        </w:rPr>
        <w:t>案</w:t>
      </w:r>
      <w:r w:rsidR="00DB1E32" w:rsidRPr="009E20A8">
        <w:rPr>
          <w:rFonts w:ascii="UD デジタル 教科書体 NK-R" w:eastAsia="UD デジタル 教科書体 NK-R" w:hAnsiTheme="minorHAnsi" w:cstheme="minorBidi" w:hint="eastAsia"/>
          <w:kern w:val="2"/>
          <w:szCs w:val="22"/>
        </w:rPr>
        <w:t>で</w:t>
      </w:r>
      <w:r w:rsidRPr="009E20A8">
        <w:rPr>
          <w:rFonts w:ascii="UD デジタル 教科書体 NK-R" w:eastAsia="UD デジタル 教科書体 NK-R" w:hAnsiTheme="minorHAnsi" w:cstheme="minorBidi" w:hint="eastAsia"/>
          <w:kern w:val="2"/>
          <w:szCs w:val="22"/>
        </w:rPr>
        <w:t>は</w:t>
      </w:r>
      <w:r w:rsidR="00454DA1">
        <w:rPr>
          <w:rFonts w:ascii="UD デジタル 教科書体 NK-R" w:eastAsia="UD デジタル 教科書体 NK-R" w:hAnsiTheme="minorHAnsi" w:cstheme="minorBidi" w:hint="eastAsia"/>
          <w:kern w:val="2"/>
          <w:szCs w:val="22"/>
        </w:rPr>
        <w:t>車いす</w:t>
      </w:r>
      <w:r w:rsidRPr="009E20A8">
        <w:rPr>
          <w:rFonts w:ascii="UD デジタル 教科書体 NK-R" w:eastAsia="UD デジタル 教科書体 NK-R" w:hAnsiTheme="minorHAnsi" w:cstheme="minorBidi" w:hint="eastAsia"/>
          <w:kern w:val="2"/>
          <w:szCs w:val="22"/>
        </w:rPr>
        <w:t>席が</w:t>
      </w:r>
      <w:r w:rsidR="00DB1E32" w:rsidRPr="009E20A8">
        <w:rPr>
          <w:rFonts w:ascii="UD デジタル 教科書体 NK-R" w:eastAsia="UD デジタル 教科書体 NK-R" w:hAnsiTheme="minorHAnsi" w:cstheme="minorBidi" w:hint="eastAsia"/>
          <w:kern w:val="2"/>
          <w:szCs w:val="22"/>
        </w:rPr>
        <w:t>１２０</w:t>
      </w:r>
      <w:r w:rsidRPr="009E20A8">
        <w:rPr>
          <w:rFonts w:ascii="UD デジタル 教科書体 NK-R" w:eastAsia="UD デジタル 教科書体 NK-R" w:hAnsiTheme="minorHAnsi" w:cstheme="minorBidi" w:hint="eastAsia"/>
          <w:kern w:val="2"/>
          <w:szCs w:val="22"/>
        </w:rPr>
        <w:t>席しかありませんでした。隈研吾案で、多様な障害者団体を構成員としたユニバーサルデザインワークショップ（UD/WS</w:t>
      </w:r>
      <w:r w:rsidR="00DD3E15">
        <w:rPr>
          <w:rFonts w:ascii="UD デジタル 教科書体 NK-R" w:eastAsia="UD デジタル 教科書体 NK-R" w:hAnsiTheme="minorHAnsi" w:cstheme="minorBidi" w:hint="eastAsia"/>
          <w:kern w:val="2"/>
          <w:szCs w:val="22"/>
        </w:rPr>
        <w:t xml:space="preserve">　２１回実施</w:t>
      </w:r>
      <w:r w:rsidRPr="009E20A8">
        <w:rPr>
          <w:rFonts w:ascii="UD デジタル 教科書体 NK-R" w:eastAsia="UD デジタル 教科書体 NK-R" w:hAnsiTheme="minorHAnsi" w:cstheme="minorBidi" w:hint="eastAsia"/>
          <w:kern w:val="2"/>
          <w:szCs w:val="22"/>
        </w:rPr>
        <w:t>)</w:t>
      </w:r>
      <w:r w:rsidR="000A00B8" w:rsidRPr="009E20A8">
        <w:rPr>
          <w:rFonts w:ascii="UD デジタル 教科書体 NK-R" w:eastAsia="UD デジタル 教科書体 NK-R" w:hAnsiTheme="minorHAnsi" w:cstheme="minorBidi" w:hint="eastAsia"/>
          <w:kern w:val="2"/>
          <w:szCs w:val="22"/>
        </w:rPr>
        <w:t>が</w:t>
      </w:r>
      <w:r w:rsidR="00CB336C" w:rsidRPr="009E20A8">
        <w:rPr>
          <w:rFonts w:ascii="UD デジタル 教科書体 NK-R" w:eastAsia="UD デジタル 教科書体 NK-R" w:hAnsiTheme="minorHAnsi" w:cstheme="minorBidi" w:hint="eastAsia"/>
          <w:kern w:val="2"/>
          <w:szCs w:val="22"/>
        </w:rPr>
        <w:t>設けられ</w:t>
      </w:r>
      <w:r w:rsidRPr="009E20A8">
        <w:rPr>
          <w:rFonts w:ascii="UD デジタル 教科書体 NK-R" w:eastAsia="UD デジタル 教科書体 NK-R" w:hAnsiTheme="minorHAnsi" w:cstheme="minorBidi" w:hint="eastAsia"/>
          <w:kern w:val="2"/>
          <w:szCs w:val="22"/>
        </w:rPr>
        <w:t>、基本設計から完成までの各段階で、障害者の意見反映を行い、素晴らしいバリアフリー整備が実現しました。</w:t>
      </w:r>
      <w:r w:rsidR="000A00B8" w:rsidRPr="009E20A8">
        <w:rPr>
          <w:rFonts w:ascii="UD デジタル 教科書体 NK-R" w:eastAsia="UD デジタル 教科書体 NK-R" w:hAnsiTheme="minorHAnsi" w:cstheme="minorBidi" w:hint="eastAsia"/>
          <w:kern w:val="2"/>
          <w:szCs w:val="22"/>
        </w:rPr>
        <w:t>この当事者参画の施設整備は</w:t>
      </w:r>
      <w:r w:rsidRPr="009E20A8">
        <w:rPr>
          <w:rFonts w:ascii="UD デジタル 教科書体 NK-R" w:eastAsia="UD デジタル 教科書体 NK-R" w:hAnsiTheme="minorHAnsi" w:cstheme="minorBidi" w:hint="eastAsia"/>
          <w:kern w:val="2"/>
          <w:szCs w:val="22"/>
        </w:rPr>
        <w:t>これまでの日本にはなかった特筆すべき取り組みです。</w:t>
      </w:r>
    </w:p>
    <w:p w14:paraId="5771757F" w14:textId="7504D97A" w:rsidR="00903A77" w:rsidRDefault="00CB336C" w:rsidP="00CB336C">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しかし、</w:t>
      </w:r>
      <w:r w:rsidR="000A00B8" w:rsidRPr="009E20A8">
        <w:rPr>
          <w:rFonts w:ascii="UD デジタル 教科書体 NK-R" w:eastAsia="UD デジタル 教科書体 NK-R" w:hAnsiTheme="minorHAnsi" w:cstheme="minorBidi" w:hint="eastAsia"/>
          <w:kern w:val="2"/>
          <w:szCs w:val="22"/>
        </w:rPr>
        <w:t>こちらも大会が終わったら消えてしまいそうな状況です。</w:t>
      </w:r>
      <w:r w:rsidR="000A00B8" w:rsidRPr="009E20A8">
        <w:rPr>
          <w:rFonts w:ascii="UD デジタル 教科書体 NK-R" w:eastAsia="UD デジタル 教科書体 NK-R" w:hAnsiTheme="minorHAnsi" w:cstheme="minorBidi" w:hint="eastAsia"/>
          <w:b/>
          <w:kern w:val="2"/>
          <w:szCs w:val="22"/>
          <w:u w:val="single"/>
        </w:rPr>
        <w:t>大規模プロジェクトにおいては、多様な障害者の意見反映の仕組みを制度化していただきたい</w:t>
      </w:r>
      <w:r w:rsidR="000A00B8" w:rsidRPr="009E20A8">
        <w:rPr>
          <w:rFonts w:ascii="UD デジタル 教科書体 NK-R" w:eastAsia="UD デジタル 教科書体 NK-R" w:hAnsiTheme="minorHAnsi" w:cstheme="minorBidi" w:hint="eastAsia"/>
          <w:kern w:val="2"/>
          <w:szCs w:val="22"/>
        </w:rPr>
        <w:t>のです。当事者参画によって、ガイドラインを上回る施設整備が実現し、それをさらにガイドラインへ反映させることも出来ます。この繰り返しによって、</w:t>
      </w:r>
      <w:r w:rsidRPr="009E20A8">
        <w:rPr>
          <w:rFonts w:ascii="UD デジタル 教科書体 NK-R" w:eastAsia="UD デジタル 教科書体 NK-R" w:hAnsiTheme="minorHAnsi" w:cstheme="minorBidi" w:hint="eastAsia"/>
          <w:kern w:val="2"/>
          <w:szCs w:val="22"/>
        </w:rPr>
        <w:t>バリアフリー整備基準を</w:t>
      </w:r>
      <w:r w:rsidR="000A00B8" w:rsidRPr="009E20A8">
        <w:rPr>
          <w:rFonts w:ascii="UD デジタル 教科書体 NK-R" w:eastAsia="UD デジタル 教科書体 NK-R" w:hAnsiTheme="minorHAnsi" w:cstheme="minorBidi" w:hint="eastAsia"/>
          <w:kern w:val="2"/>
          <w:szCs w:val="22"/>
        </w:rPr>
        <w:t>常に進展させていくことが出来ます。</w:t>
      </w:r>
    </w:p>
    <w:p w14:paraId="0A89C57B" w14:textId="77777777" w:rsidR="00DD3E15" w:rsidRPr="009E20A8" w:rsidRDefault="00DD3E15" w:rsidP="00CB336C">
      <w:pPr>
        <w:adjustRightInd/>
        <w:spacing w:line="240" w:lineRule="auto"/>
        <w:ind w:firstLineChars="100" w:firstLine="210"/>
        <w:textAlignment w:val="auto"/>
        <w:rPr>
          <w:rFonts w:ascii="UD デジタル 教科書体 NK-R" w:eastAsia="UD デジタル 教科書体 NK-R" w:hAnsiTheme="minorHAnsi" w:cstheme="minorBidi" w:hint="eastAsia"/>
          <w:kern w:val="2"/>
          <w:szCs w:val="22"/>
        </w:rPr>
      </w:pPr>
    </w:p>
    <w:p w14:paraId="1EAD7E6F" w14:textId="77777777" w:rsidR="00797221" w:rsidRPr="00DD3E15" w:rsidRDefault="00797221" w:rsidP="00797221">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DD3E15">
        <w:rPr>
          <w:rFonts w:ascii="UD デジタル 教科書体 NK-R" w:eastAsia="UD デジタル 教科書体 NK-R" w:hAnsiTheme="minorHAnsi" w:cstheme="minorBidi" w:hint="eastAsia"/>
          <w:b/>
          <w:kern w:val="2"/>
          <w:sz w:val="24"/>
          <w:szCs w:val="24"/>
        </w:rPr>
        <w:t>駅無人化対策</w:t>
      </w:r>
    </w:p>
    <w:p w14:paraId="00D83162" w14:textId="6FD752AD" w:rsidR="00797221" w:rsidRPr="009E20A8" w:rsidRDefault="00DB1E32" w:rsidP="00797221">
      <w:pPr>
        <w:adjustRightInd/>
        <w:spacing w:line="240" w:lineRule="auto"/>
        <w:ind w:firstLineChars="100" w:firstLine="210"/>
        <w:textAlignment w:val="auto"/>
        <w:rPr>
          <w:rFonts w:ascii="UD デジタル 教科書体 NK-R" w:eastAsia="UD デジタル 教科書体 NK-R" w:hAnsi="Segoe UI Symbol" w:cs="Segoe UI Symbol"/>
          <w:kern w:val="2"/>
          <w:szCs w:val="22"/>
        </w:rPr>
      </w:pPr>
      <w:r w:rsidRPr="009E20A8">
        <w:rPr>
          <w:rFonts w:ascii="UD デジタル 教科書体 NK-R" w:eastAsia="UD デジタル 教科書体 NK-R" w:hAnsiTheme="minorHAnsi" w:cstheme="minorBidi" w:hint="eastAsia"/>
          <w:kern w:val="2"/>
          <w:szCs w:val="22"/>
        </w:rPr>
        <w:t>全国で</w:t>
      </w:r>
      <w:r w:rsidR="00797221" w:rsidRPr="009E20A8">
        <w:rPr>
          <w:rFonts w:ascii="UD デジタル 教科書体 NK-R" w:eastAsia="UD デジタル 教科書体 NK-R" w:hAnsiTheme="minorHAnsi" w:cstheme="minorBidi" w:hint="eastAsia"/>
          <w:kern w:val="2"/>
          <w:szCs w:val="22"/>
        </w:rPr>
        <w:t>駅の無人化が広がり、障害者の鉄道利用に様々な制約が起きています。事前連絡</w:t>
      </w:r>
      <w:r w:rsidRPr="009E20A8">
        <w:rPr>
          <w:rFonts w:ascii="UD デジタル 教科書体 NK-R" w:eastAsia="UD デジタル 教科書体 NK-R" w:hAnsiTheme="minorHAnsi" w:cstheme="minorBidi" w:hint="eastAsia"/>
          <w:kern w:val="2"/>
          <w:szCs w:val="22"/>
        </w:rPr>
        <w:t>を求められる</w:t>
      </w:r>
      <w:r w:rsidR="00797221" w:rsidRPr="009E20A8">
        <w:rPr>
          <w:rFonts w:ascii="UD デジタル 教科書体 NK-R" w:eastAsia="UD デジタル 教科書体 NK-R" w:hAnsiTheme="minorHAnsi" w:cstheme="minorBidi" w:hint="eastAsia"/>
          <w:kern w:val="2"/>
          <w:szCs w:val="22"/>
        </w:rPr>
        <w:t>、乗車まで長時間待たされる、</w:t>
      </w:r>
      <w:r w:rsidRPr="009E20A8">
        <w:rPr>
          <w:rFonts w:ascii="UD デジタル 教科書体 NK-R" w:eastAsia="UD デジタル 教科書体 NK-R" w:hAnsiTheme="minorHAnsi" w:cstheme="minorBidi" w:hint="eastAsia"/>
          <w:kern w:val="2"/>
          <w:szCs w:val="22"/>
        </w:rPr>
        <w:t>無人駅や</w:t>
      </w:r>
      <w:r w:rsidR="00797221" w:rsidRPr="009E20A8">
        <w:rPr>
          <w:rFonts w:ascii="UD デジタル 教科書体 NK-R" w:eastAsia="UD デジタル 教科書体 NK-R" w:hAnsiTheme="minorHAnsi" w:cstheme="minorBidi" w:hint="eastAsia"/>
          <w:kern w:val="2"/>
          <w:szCs w:val="22"/>
        </w:rPr>
        <w:t>無人の時間</w:t>
      </w:r>
      <w:r w:rsidR="00797221" w:rsidRPr="009E20A8">
        <w:rPr>
          <w:rFonts w:ascii="UD デジタル 教科書体 NK-R" w:eastAsia="UD デジタル 教科書体 NK-R" w:hAnsi="Segoe UI Symbol" w:cs="Segoe UI Symbol" w:hint="eastAsia"/>
          <w:kern w:val="2"/>
          <w:szCs w:val="22"/>
        </w:rPr>
        <w:t>帯は利用できないといったことが起きています。</w:t>
      </w:r>
      <w:r w:rsidR="00797221" w:rsidRPr="009E20A8">
        <w:rPr>
          <w:rFonts w:ascii="UD デジタル 教科書体 NK-R" w:eastAsia="UD デジタル 教科書体 NK-R" w:hAnsiTheme="minorHAnsi" w:cstheme="minorBidi" w:hint="eastAsia"/>
          <w:kern w:val="2"/>
          <w:szCs w:val="22"/>
        </w:rPr>
        <w:t>昨秋から国交省で「駅の無人化に伴う安全・円滑な駅利用に関する障害当事者団体・鉄道事業者・国土交通省の意見交換会」を立ち上げて頂き議論をしておりますが、事業者側</w:t>
      </w:r>
      <w:r w:rsidRPr="009E20A8">
        <w:rPr>
          <w:rFonts w:ascii="UD デジタル 教科書体 NK-R" w:eastAsia="UD デジタル 教科書体 NK-R" w:hAnsiTheme="minorHAnsi" w:cstheme="minorBidi" w:hint="eastAsia"/>
          <w:kern w:val="2"/>
          <w:szCs w:val="22"/>
        </w:rPr>
        <w:t>の</w:t>
      </w:r>
      <w:r w:rsidR="00797221" w:rsidRPr="009E20A8">
        <w:rPr>
          <w:rFonts w:ascii="UD デジタル 教科書体 NK-R" w:eastAsia="UD デジタル 教科書体 NK-R" w:hAnsiTheme="minorHAnsi" w:cstheme="minorBidi" w:hint="eastAsia"/>
          <w:kern w:val="2"/>
          <w:szCs w:val="22"/>
        </w:rPr>
        <w:t>改善の意欲が非常に弱いと感じています。</w:t>
      </w:r>
    </w:p>
    <w:p w14:paraId="00EB33E7" w14:textId="33C69AF6" w:rsidR="00797221" w:rsidRPr="009E20A8" w:rsidRDefault="00797221" w:rsidP="00797221">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障害者権利条約では、障害者も障害のない人と同じように利用できるように</w:t>
      </w:r>
      <w:r w:rsidRPr="009E20A8">
        <w:rPr>
          <w:rFonts w:ascii="UD デジタル 教科書体 NK-R" w:eastAsia="UD デジタル 教科書体 NK-R" w:hAnsiTheme="minorHAnsi" w:cstheme="minorBidi" w:hint="eastAsia"/>
          <w:b/>
          <w:kern w:val="2"/>
          <w:szCs w:val="22"/>
          <w:u w:val="single"/>
        </w:rPr>
        <w:t>社会的障壁の除去を求めており、事業者側にその責任がありますが、鉄道事業者にはそういう認識がない</w:t>
      </w:r>
      <w:r w:rsidRPr="009E20A8">
        <w:rPr>
          <w:rFonts w:ascii="UD デジタル 教科書体 NK-R" w:eastAsia="UD デジタル 教科書体 NK-R" w:hAnsiTheme="minorHAnsi" w:cstheme="minorBidi" w:hint="eastAsia"/>
          <w:kern w:val="2"/>
          <w:szCs w:val="22"/>
        </w:rPr>
        <w:t>ように感じました。無人化は極力しない、障害者の鉄道利用</w:t>
      </w:r>
      <w:r w:rsidR="00DB1E32" w:rsidRPr="009E20A8">
        <w:rPr>
          <w:rFonts w:ascii="UD デジタル 教科書体 NK-R" w:eastAsia="UD デジタル 教科書体 NK-R" w:hAnsiTheme="minorHAnsi" w:cstheme="minorBidi" w:hint="eastAsia"/>
          <w:kern w:val="2"/>
          <w:szCs w:val="22"/>
        </w:rPr>
        <w:t>の社会的障壁を除去するために</w:t>
      </w:r>
      <w:r w:rsidRPr="009E20A8">
        <w:rPr>
          <w:rFonts w:ascii="UD デジタル 教科書体 NK-R" w:eastAsia="UD デジタル 教科書体 NK-R" w:hAnsiTheme="minorHAnsi" w:cstheme="minorBidi" w:hint="eastAsia"/>
          <w:kern w:val="2"/>
          <w:szCs w:val="22"/>
        </w:rPr>
        <w:t>、事業者が率先して改善に取り組むように、</w:t>
      </w:r>
      <w:r w:rsidR="006F418A" w:rsidRPr="009E20A8">
        <w:rPr>
          <w:rFonts w:ascii="UD デジタル 教科書体 NK-R" w:eastAsia="UD デジタル 教科書体 NK-R" w:hAnsiTheme="minorHAnsi" w:cstheme="minorBidi" w:hint="eastAsia"/>
          <w:kern w:val="2"/>
          <w:szCs w:val="22"/>
        </w:rPr>
        <w:t>さらなる</w:t>
      </w:r>
      <w:r w:rsidRPr="009E20A8">
        <w:rPr>
          <w:rFonts w:ascii="UD デジタル 教科書体 NK-R" w:eastAsia="UD デジタル 教科書体 NK-R" w:hAnsiTheme="minorHAnsi" w:cstheme="minorBidi" w:hint="eastAsia"/>
          <w:kern w:val="2"/>
          <w:szCs w:val="22"/>
        </w:rPr>
        <w:t>働きかけをお願いします。</w:t>
      </w:r>
    </w:p>
    <w:p w14:paraId="6D493E46" w14:textId="77777777" w:rsidR="00797221" w:rsidRPr="009E20A8" w:rsidRDefault="00797221" w:rsidP="00797221">
      <w:pPr>
        <w:adjustRightInd/>
        <w:spacing w:line="240" w:lineRule="auto"/>
        <w:textAlignment w:val="auto"/>
        <w:rPr>
          <w:rFonts w:ascii="UD デジタル 教科書体 NK-R" w:eastAsia="UD デジタル 教科書体 NK-R" w:hAnsiTheme="minorHAnsi" w:cstheme="minorBidi"/>
          <w:kern w:val="2"/>
          <w:szCs w:val="22"/>
        </w:rPr>
      </w:pPr>
    </w:p>
    <w:p w14:paraId="63B129E4" w14:textId="77777777" w:rsidR="00673C0E" w:rsidRPr="00DD3E15" w:rsidRDefault="007D35F2" w:rsidP="005B3950">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DD3E15">
        <w:rPr>
          <w:rFonts w:ascii="UD デジタル 教科書体 NK-R" w:eastAsia="UD デジタル 教科書体 NK-R" w:hAnsiTheme="minorHAnsi" w:cstheme="minorBidi" w:hint="eastAsia"/>
          <w:b/>
          <w:kern w:val="2"/>
          <w:sz w:val="24"/>
          <w:szCs w:val="24"/>
        </w:rPr>
        <w:t>特急</w:t>
      </w:r>
      <w:r w:rsidR="00673C0E" w:rsidRPr="00DD3E15">
        <w:rPr>
          <w:rFonts w:ascii="UD デジタル 教科書体 NK-R" w:eastAsia="UD デジタル 教科書体 NK-R" w:hAnsiTheme="minorHAnsi" w:cstheme="minorBidi" w:hint="eastAsia"/>
          <w:b/>
          <w:kern w:val="2"/>
          <w:sz w:val="24"/>
          <w:szCs w:val="24"/>
        </w:rPr>
        <w:t>車両</w:t>
      </w:r>
      <w:r w:rsidRPr="00DD3E15">
        <w:rPr>
          <w:rFonts w:ascii="UD デジタル 教科書体 NK-R" w:eastAsia="UD デジタル 教科書体 NK-R" w:hAnsiTheme="minorHAnsi" w:cstheme="minorBidi" w:hint="eastAsia"/>
          <w:b/>
          <w:kern w:val="2"/>
          <w:sz w:val="24"/>
          <w:szCs w:val="24"/>
        </w:rPr>
        <w:t>のバリアフリー</w:t>
      </w:r>
      <w:r w:rsidR="00673C0E" w:rsidRPr="00DD3E15">
        <w:rPr>
          <w:rFonts w:ascii="UD デジタル 教科書体 NK-R" w:eastAsia="UD デジタル 教科書体 NK-R" w:hAnsiTheme="minorHAnsi" w:cstheme="minorBidi" w:hint="eastAsia"/>
          <w:b/>
          <w:kern w:val="2"/>
          <w:sz w:val="24"/>
          <w:szCs w:val="24"/>
        </w:rPr>
        <w:t>整備基準の見直し</w:t>
      </w:r>
    </w:p>
    <w:p w14:paraId="6BF9812F" w14:textId="3273D657" w:rsidR="00673C0E" w:rsidRPr="009E20A8" w:rsidRDefault="00673C0E" w:rsidP="00673C0E">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昨年実現した新幹線のバリアフリー対策によって、世界最高水準のバリアフリー整備が実現しました。これを</w:t>
      </w:r>
      <w:r w:rsidR="00ED5FF5" w:rsidRPr="009E20A8">
        <w:rPr>
          <w:rFonts w:ascii="UD デジタル 教科書体 NK-R" w:eastAsia="UD デジタル 教科書体 NK-R" w:hAnsiTheme="minorHAnsi" w:cstheme="minorBidi" w:hint="eastAsia"/>
          <w:kern w:val="2"/>
          <w:szCs w:val="22"/>
        </w:rPr>
        <w:t>踏まえて、</w:t>
      </w:r>
      <w:r w:rsidRPr="009E20A8">
        <w:rPr>
          <w:rFonts w:ascii="UD デジタル 教科書体 NK-R" w:eastAsia="UD デジタル 教科書体 NK-R" w:hAnsiTheme="minorHAnsi" w:cstheme="minorBidi" w:hint="eastAsia"/>
          <w:b/>
          <w:kern w:val="2"/>
          <w:szCs w:val="22"/>
          <w:u w:val="single"/>
        </w:rPr>
        <w:t>特急車両の</w:t>
      </w:r>
      <w:r w:rsidR="00181B36" w:rsidRPr="009E20A8">
        <w:rPr>
          <w:rFonts w:ascii="UD デジタル 教科書体 NK-R" w:eastAsia="UD デジタル 教科書体 NK-R" w:hAnsiTheme="minorHAnsi" w:cstheme="minorBidi" w:hint="eastAsia"/>
          <w:b/>
          <w:kern w:val="2"/>
          <w:szCs w:val="22"/>
          <w:u w:val="single"/>
        </w:rPr>
        <w:t>バリアフリー整備</w:t>
      </w:r>
      <w:r w:rsidR="00ED5FF5" w:rsidRPr="009E20A8">
        <w:rPr>
          <w:rFonts w:ascii="UD デジタル 教科書体 NK-R" w:eastAsia="UD デジタル 教科書体 NK-R" w:hAnsiTheme="minorHAnsi" w:cstheme="minorBidi" w:hint="eastAsia"/>
          <w:b/>
          <w:kern w:val="2"/>
          <w:szCs w:val="22"/>
          <w:u w:val="single"/>
        </w:rPr>
        <w:t>基準の引き上げをお願いしま</w:t>
      </w:r>
      <w:r w:rsidR="00ED5FF5" w:rsidRPr="009E20A8">
        <w:rPr>
          <w:rFonts w:ascii="UD デジタル 教科書体 NK-R" w:eastAsia="UD デジタル 教科書体 NK-R" w:hAnsiTheme="minorHAnsi" w:cstheme="minorBidi" w:hint="eastAsia"/>
          <w:kern w:val="2"/>
          <w:szCs w:val="22"/>
        </w:rPr>
        <w:t>す。</w:t>
      </w:r>
    </w:p>
    <w:p w14:paraId="2D14AA34" w14:textId="64BD54E9" w:rsidR="00B90038" w:rsidRPr="009E20A8" w:rsidRDefault="00B90038" w:rsidP="00B90038">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【理由】</w:t>
      </w:r>
    </w:p>
    <w:p w14:paraId="744FEA61" w14:textId="473D07DC" w:rsidR="007D35F2" w:rsidRPr="009E20A8" w:rsidRDefault="00B90038" w:rsidP="00673C0E">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新幹線が運行している地域は限られており、</w:t>
      </w:r>
      <w:r w:rsidR="009E4629" w:rsidRPr="009E20A8">
        <w:rPr>
          <w:rFonts w:ascii="UD デジタル 教科書体 NK-R" w:eastAsia="UD デジタル 教科書体 NK-R" w:hAnsiTheme="minorHAnsi" w:cstheme="minorBidi" w:hint="eastAsia"/>
          <w:kern w:val="2"/>
          <w:szCs w:val="22"/>
        </w:rPr>
        <w:t>多くの地方に</w:t>
      </w:r>
      <w:r w:rsidR="00FB4422" w:rsidRPr="009E20A8">
        <w:rPr>
          <w:rFonts w:ascii="UD デジタル 教科書体 NK-R" w:eastAsia="UD デジタル 教科書体 NK-R" w:hAnsiTheme="minorHAnsi" w:cstheme="minorBidi" w:hint="eastAsia"/>
          <w:kern w:val="2"/>
          <w:szCs w:val="22"/>
        </w:rPr>
        <w:t>行くためには特急車両</w:t>
      </w:r>
      <w:r w:rsidRPr="009E20A8">
        <w:rPr>
          <w:rFonts w:ascii="UD デジタル 教科書体 NK-R" w:eastAsia="UD デジタル 教科書体 NK-R" w:hAnsiTheme="minorHAnsi" w:cstheme="minorBidi" w:hint="eastAsia"/>
          <w:kern w:val="2"/>
          <w:szCs w:val="22"/>
        </w:rPr>
        <w:t>を使わなければなりません。しかし、特急車両の</w:t>
      </w:r>
      <w:r w:rsidR="009E4629" w:rsidRPr="009E20A8">
        <w:rPr>
          <w:rFonts w:ascii="UD デジタル 教科書体 NK-R" w:eastAsia="UD デジタル 教科書体 NK-R" w:hAnsiTheme="minorHAnsi" w:cstheme="minorBidi" w:hint="eastAsia"/>
          <w:kern w:val="2"/>
          <w:szCs w:val="22"/>
        </w:rPr>
        <w:t>バリアフリー整備基準</w:t>
      </w:r>
      <w:r w:rsidRPr="009E20A8">
        <w:rPr>
          <w:rFonts w:ascii="UD デジタル 教科書体 NK-R" w:eastAsia="UD デジタル 教科書体 NK-R" w:hAnsiTheme="minorHAnsi" w:cstheme="minorBidi" w:hint="eastAsia"/>
          <w:kern w:val="2"/>
          <w:szCs w:val="22"/>
        </w:rPr>
        <w:t>は従来のままで、</w:t>
      </w:r>
      <w:r w:rsidR="00454DA1">
        <w:rPr>
          <w:rFonts w:ascii="UD デジタル 教科書体 NK-R" w:eastAsia="UD デジタル 教科書体 NK-R" w:hAnsiTheme="minorHAnsi" w:cstheme="minorBidi" w:hint="eastAsia"/>
          <w:kern w:val="2"/>
          <w:szCs w:val="22"/>
        </w:rPr>
        <w:t>車いす</w:t>
      </w:r>
      <w:r w:rsidRPr="009E20A8">
        <w:rPr>
          <w:rFonts w:ascii="UD デジタル 教科書体 NK-R" w:eastAsia="UD デジタル 教科書体 NK-R" w:hAnsiTheme="minorHAnsi" w:cstheme="minorBidi" w:hint="eastAsia"/>
          <w:kern w:val="2"/>
          <w:szCs w:val="22"/>
        </w:rPr>
        <w:t>席も少なく不十分なものです。また、ハンドル形電動車いす</w:t>
      </w:r>
      <w:r w:rsidR="009E4629" w:rsidRPr="009E20A8">
        <w:rPr>
          <w:rFonts w:ascii="UD デジタル 教科書体 NK-R" w:eastAsia="UD デジタル 教科書体 NK-R" w:hAnsiTheme="minorHAnsi" w:cstheme="minorBidi" w:hint="eastAsia"/>
          <w:kern w:val="2"/>
          <w:szCs w:val="22"/>
        </w:rPr>
        <w:t>は</w:t>
      </w:r>
      <w:r w:rsidRPr="009E20A8">
        <w:rPr>
          <w:rFonts w:ascii="UD デジタル 教科書体 NK-R" w:eastAsia="UD デジタル 教科書体 NK-R" w:hAnsiTheme="minorHAnsi" w:cstheme="minorBidi" w:hint="eastAsia"/>
          <w:kern w:val="2"/>
          <w:szCs w:val="22"/>
        </w:rPr>
        <w:t>乗車できません。</w:t>
      </w:r>
      <w:r w:rsidR="00FB4422" w:rsidRPr="009E20A8">
        <w:rPr>
          <w:rFonts w:ascii="UD デジタル 教科書体 NK-R" w:eastAsia="UD デジタル 教科書体 NK-R" w:hAnsiTheme="minorHAnsi" w:cstheme="minorBidi" w:hint="eastAsia"/>
          <w:kern w:val="2"/>
          <w:szCs w:val="22"/>
        </w:rPr>
        <w:t>新幹線</w:t>
      </w:r>
      <w:r w:rsidRPr="009E20A8">
        <w:rPr>
          <w:rFonts w:ascii="UD デジタル 教科書体 NK-R" w:eastAsia="UD デジタル 教科書体 NK-R" w:hAnsiTheme="minorHAnsi" w:cstheme="minorBidi" w:hint="eastAsia"/>
          <w:kern w:val="2"/>
          <w:szCs w:val="22"/>
        </w:rPr>
        <w:t>の基準</w:t>
      </w:r>
      <w:r w:rsidR="00FB4422" w:rsidRPr="009E20A8">
        <w:rPr>
          <w:rFonts w:ascii="UD デジタル 教科書体 NK-R" w:eastAsia="UD デジタル 教科書体 NK-R" w:hAnsiTheme="minorHAnsi" w:cstheme="minorBidi" w:hint="eastAsia"/>
          <w:kern w:val="2"/>
          <w:szCs w:val="22"/>
        </w:rPr>
        <w:t>並への引き上げが不可欠です。</w:t>
      </w:r>
    </w:p>
    <w:p w14:paraId="205F7036" w14:textId="77777777" w:rsidR="00181B36" w:rsidRPr="009E20A8" w:rsidRDefault="00181B36" w:rsidP="009E4629">
      <w:pPr>
        <w:adjustRightInd/>
        <w:spacing w:line="240" w:lineRule="auto"/>
        <w:textAlignment w:val="auto"/>
        <w:rPr>
          <w:rFonts w:ascii="UD デジタル 教科書体 NK-R" w:eastAsia="UD デジタル 教科書体 NK-R" w:hAnsiTheme="minorHAnsi" w:cstheme="minorBidi"/>
          <w:kern w:val="2"/>
          <w:szCs w:val="22"/>
        </w:rPr>
      </w:pPr>
    </w:p>
    <w:p w14:paraId="5C4670CA" w14:textId="45069B11" w:rsidR="00D82BDA" w:rsidRPr="009E20A8" w:rsidRDefault="009E4629" w:rsidP="007D35F2">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kern w:val="2"/>
          <w:sz w:val="24"/>
          <w:szCs w:val="24"/>
        </w:rPr>
      </w:pPr>
      <w:r w:rsidRPr="00DD3E15">
        <w:rPr>
          <w:rFonts w:ascii="UD デジタル 教科書体 NK-R" w:eastAsia="UD デジタル 教科書体 NK-R" w:hAnsiTheme="minorHAnsi" w:cstheme="minorBidi" w:hint="eastAsia"/>
          <w:b/>
          <w:kern w:val="2"/>
          <w:sz w:val="24"/>
          <w:szCs w:val="24"/>
        </w:rPr>
        <w:t>共同</w:t>
      </w:r>
      <w:r w:rsidR="007D35F2" w:rsidRPr="00DD3E15">
        <w:rPr>
          <w:rFonts w:ascii="UD デジタル 教科書体 NK-R" w:eastAsia="UD デジタル 教科書体 NK-R" w:hAnsiTheme="minorHAnsi" w:cstheme="minorBidi" w:hint="eastAsia"/>
          <w:b/>
          <w:kern w:val="2"/>
          <w:sz w:val="24"/>
          <w:szCs w:val="24"/>
        </w:rPr>
        <w:t>住宅のバリアフリー</w:t>
      </w:r>
      <w:r w:rsidRPr="00DD3E15">
        <w:rPr>
          <w:rFonts w:ascii="UD デジタル 教科書体 NK-R" w:eastAsia="UD デジタル 教科書体 NK-R" w:hAnsiTheme="minorHAnsi" w:cstheme="minorBidi" w:hint="eastAsia"/>
          <w:b/>
          <w:kern w:val="2"/>
          <w:sz w:val="24"/>
          <w:szCs w:val="24"/>
        </w:rPr>
        <w:t>整備基準の見直</w:t>
      </w:r>
      <w:r w:rsidRPr="009E20A8">
        <w:rPr>
          <w:rFonts w:ascii="UD デジタル 教科書体 NK-R" w:eastAsia="UD デジタル 教科書体 NK-R" w:hAnsiTheme="minorHAnsi" w:cstheme="minorBidi" w:hint="eastAsia"/>
          <w:kern w:val="2"/>
          <w:sz w:val="24"/>
          <w:szCs w:val="24"/>
        </w:rPr>
        <w:t>し</w:t>
      </w:r>
    </w:p>
    <w:p w14:paraId="3CE8A319" w14:textId="47CB9B99" w:rsidR="009E4629" w:rsidRPr="009E20A8" w:rsidRDefault="009E4629" w:rsidP="009E4629">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共同住宅はバリアフリー整備が努力義務のため整備が</w:t>
      </w:r>
      <w:r w:rsidR="00511027" w:rsidRPr="009E20A8">
        <w:rPr>
          <w:rFonts w:ascii="UD デジタル 教科書体 NK-R" w:eastAsia="UD デジタル 教科書体 NK-R" w:hAnsiTheme="minorHAnsi" w:cstheme="minorBidi" w:hint="eastAsia"/>
          <w:kern w:val="2"/>
          <w:szCs w:val="22"/>
        </w:rPr>
        <w:t>広がっておりません</w:t>
      </w:r>
      <w:r w:rsidRPr="009E20A8">
        <w:rPr>
          <w:rFonts w:ascii="UD デジタル 教科書体 NK-R" w:eastAsia="UD デジタル 教科書体 NK-R" w:hAnsiTheme="minorHAnsi" w:cstheme="minorBidi" w:hint="eastAsia"/>
          <w:kern w:val="2"/>
          <w:szCs w:val="22"/>
        </w:rPr>
        <w:t>。住宅のバリアフリー整備基準は「高齢者の居住の安定確保に関する法律」に基づく基本方針</w:t>
      </w:r>
      <w:r w:rsidRPr="009E20A8">
        <w:rPr>
          <w:rFonts w:ascii="UD デジタル 教科書体 NK-R" w:eastAsia="UD デジタル 教科書体 NK-R" w:hAnsiTheme="minorHAnsi" w:cstheme="minorBidi" w:hint="eastAsia"/>
          <w:b/>
          <w:kern w:val="2"/>
          <w:szCs w:val="22"/>
          <w:u w:val="single"/>
        </w:rPr>
        <w:t>「高齢者が居住する住宅に関わる指針」が</w:t>
      </w:r>
      <w:r w:rsidR="00511027" w:rsidRPr="009E20A8">
        <w:rPr>
          <w:rFonts w:ascii="UD デジタル 教科書体 NK-R" w:eastAsia="UD デジタル 教科書体 NK-R" w:hAnsiTheme="minorHAnsi" w:cstheme="minorBidi" w:hint="eastAsia"/>
          <w:b/>
          <w:kern w:val="2"/>
          <w:szCs w:val="22"/>
          <w:u w:val="single"/>
        </w:rPr>
        <w:t>ありますが、</w:t>
      </w:r>
      <w:r w:rsidRPr="009E20A8">
        <w:rPr>
          <w:rFonts w:ascii="UD デジタル 教科書体 NK-R" w:eastAsia="UD デジタル 教科書体 NK-R" w:hAnsiTheme="minorHAnsi" w:cstheme="minorBidi" w:hint="eastAsia"/>
          <w:b/>
          <w:kern w:val="2"/>
          <w:szCs w:val="22"/>
          <w:u w:val="single"/>
        </w:rPr>
        <w:t>２００９年以降見直されておらず、車いす利用者のニーズに合っていません。障害当事者の意見を反映させた見直しを行ってください</w:t>
      </w:r>
      <w:r w:rsidRPr="009E20A8">
        <w:rPr>
          <w:rFonts w:ascii="UD デジタル 教科書体 NK-R" w:eastAsia="UD デジタル 教科書体 NK-R" w:hAnsiTheme="minorHAnsi" w:cstheme="minorBidi" w:hint="eastAsia"/>
          <w:kern w:val="2"/>
          <w:szCs w:val="22"/>
        </w:rPr>
        <w:t>。</w:t>
      </w:r>
    </w:p>
    <w:p w14:paraId="5EF244DC" w14:textId="71BC8597" w:rsidR="009E4629" w:rsidRPr="009E20A8" w:rsidRDefault="009E4629" w:rsidP="009E4629">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【理由】</w:t>
      </w:r>
    </w:p>
    <w:p w14:paraId="5EC22C77" w14:textId="122E5B61" w:rsidR="009E4629" w:rsidRPr="009E20A8" w:rsidRDefault="009E4629" w:rsidP="009E4629">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現在の</w:t>
      </w:r>
      <w:r w:rsidR="00DD3E15">
        <w:rPr>
          <w:rFonts w:ascii="UD デジタル 教科書体 NK-R" w:eastAsia="UD デジタル 教科書体 NK-R" w:hAnsiTheme="minorHAnsi" w:cstheme="minorBidi" w:hint="eastAsia"/>
          <w:kern w:val="2"/>
          <w:szCs w:val="22"/>
        </w:rPr>
        <w:t>新築の</w:t>
      </w:r>
      <w:r w:rsidRPr="009E20A8">
        <w:rPr>
          <w:rFonts w:ascii="UD デジタル 教科書体 NK-R" w:eastAsia="UD デジタル 教科書体 NK-R" w:hAnsiTheme="minorHAnsi" w:cstheme="minorBidi" w:hint="eastAsia"/>
          <w:kern w:val="2"/>
          <w:szCs w:val="22"/>
        </w:rPr>
        <w:t>共同住宅は、</w:t>
      </w:r>
      <w:r w:rsidR="00DD3E15">
        <w:rPr>
          <w:rFonts w:ascii="UD デジタル 教科書体 NK-R" w:eastAsia="UD デジタル 教科書体 NK-R" w:hAnsiTheme="minorHAnsi" w:cstheme="minorBidi" w:hint="eastAsia"/>
          <w:kern w:val="2"/>
          <w:szCs w:val="22"/>
        </w:rPr>
        <w:t>共有エリアはバリアフリー化されていますが、</w:t>
      </w:r>
      <w:r w:rsidRPr="009E20A8">
        <w:rPr>
          <w:rFonts w:ascii="UD デジタル 教科書体 NK-R" w:eastAsia="UD デジタル 教科書体 NK-R" w:hAnsiTheme="minorHAnsi" w:cstheme="minorBidi" w:hint="eastAsia"/>
          <w:kern w:val="2"/>
          <w:szCs w:val="22"/>
        </w:rPr>
        <w:t>居室内</w:t>
      </w:r>
      <w:r w:rsidR="00DD3E15">
        <w:rPr>
          <w:rFonts w:ascii="UD デジタル 教科書体 NK-R" w:eastAsia="UD デジタル 教科書体 NK-R" w:hAnsiTheme="minorHAnsi" w:cstheme="minorBidi" w:hint="eastAsia"/>
          <w:kern w:val="2"/>
          <w:szCs w:val="22"/>
        </w:rPr>
        <w:t>には</w:t>
      </w:r>
      <w:r w:rsidRPr="009E20A8">
        <w:rPr>
          <w:rFonts w:ascii="UD デジタル 教科書体 NK-R" w:eastAsia="UD デジタル 教科書体 NK-R" w:hAnsiTheme="minorHAnsi" w:cstheme="minorBidi" w:hint="eastAsia"/>
          <w:kern w:val="2"/>
          <w:szCs w:val="22"/>
        </w:rPr>
        <w:t>浴室</w:t>
      </w:r>
      <w:r w:rsidR="00454DA1">
        <w:rPr>
          <w:rFonts w:ascii="UD デジタル 教科書体 NK-R" w:eastAsia="UD デジタル 教科書体 NK-R" w:hAnsiTheme="minorHAnsi" w:cstheme="minorBidi" w:hint="eastAsia"/>
          <w:kern w:val="2"/>
          <w:szCs w:val="22"/>
        </w:rPr>
        <w:t>入</w:t>
      </w:r>
      <w:r w:rsidRPr="009E20A8">
        <w:rPr>
          <w:rFonts w:ascii="UD デジタル 教科書体 NK-R" w:eastAsia="UD デジタル 教科書体 NK-R" w:hAnsiTheme="minorHAnsi" w:cstheme="minorBidi" w:hint="eastAsia"/>
          <w:kern w:val="2"/>
          <w:szCs w:val="22"/>
        </w:rPr>
        <w:t>口に段差があっ</w:t>
      </w:r>
      <w:r w:rsidR="00DD3E15">
        <w:rPr>
          <w:rFonts w:ascii="UD デジタル 教科書体 NK-R" w:eastAsia="UD デジタル 教科書体 NK-R" w:hAnsiTheme="minorHAnsi" w:cstheme="minorBidi" w:hint="eastAsia"/>
          <w:kern w:val="2"/>
          <w:szCs w:val="22"/>
        </w:rPr>
        <w:t>たり、トイレが狭</w:t>
      </w:r>
      <w:r w:rsidR="00454DA1">
        <w:rPr>
          <w:rFonts w:ascii="UD デジタル 教科書体 NK-R" w:eastAsia="UD デジタル 教科書体 NK-R" w:hAnsiTheme="minorHAnsi" w:cstheme="minorBidi" w:hint="eastAsia"/>
          <w:kern w:val="2"/>
          <w:szCs w:val="22"/>
        </w:rPr>
        <w:t>かったりと</w:t>
      </w:r>
      <w:r w:rsidR="00DD3E15">
        <w:rPr>
          <w:rFonts w:ascii="UD デジタル 教科書体 NK-R" w:eastAsia="UD デジタル 教科書体 NK-R" w:hAnsiTheme="minorHAnsi" w:cstheme="minorBidi" w:hint="eastAsia"/>
          <w:kern w:val="2"/>
          <w:szCs w:val="22"/>
        </w:rPr>
        <w:t>バリアフリー整備が不十分です。これは、</w:t>
      </w:r>
      <w:r w:rsidR="00454DA1" w:rsidRPr="00454DA1">
        <w:rPr>
          <w:rFonts w:ascii="UD デジタル 教科書体 NK-R" w:eastAsia="UD デジタル 教科書体 NK-R" w:hAnsiTheme="minorHAnsi" w:cstheme="minorBidi" w:hint="eastAsia"/>
          <w:b/>
          <w:kern w:val="2"/>
          <w:szCs w:val="22"/>
          <w:u w:val="single"/>
        </w:rPr>
        <w:t>「高齢者が居住する住宅の設計に係る指針」が短時間でも歩行可能な高齢者を想定したもので、</w:t>
      </w:r>
      <w:r w:rsidR="00454DA1">
        <w:rPr>
          <w:rFonts w:ascii="UD デジタル 教科書体 NK-R" w:eastAsia="UD デジタル 教科書体 NK-R" w:hAnsiTheme="minorHAnsi" w:cstheme="minorBidi" w:hint="eastAsia"/>
          <w:b/>
          <w:kern w:val="2"/>
          <w:szCs w:val="22"/>
          <w:u w:val="single"/>
        </w:rPr>
        <w:t>車いす</w:t>
      </w:r>
      <w:r w:rsidR="00454DA1" w:rsidRPr="00454DA1">
        <w:rPr>
          <w:rFonts w:ascii="UD デジタル 教科書体 NK-R" w:eastAsia="UD デジタル 教科書体 NK-R" w:hAnsiTheme="minorHAnsi" w:cstheme="minorBidi" w:hint="eastAsia"/>
          <w:b/>
          <w:kern w:val="2"/>
          <w:szCs w:val="22"/>
          <w:u w:val="single"/>
        </w:rPr>
        <w:t>利用者を想定していない</w:t>
      </w:r>
      <w:r w:rsidR="00454DA1">
        <w:rPr>
          <w:rFonts w:ascii="UD デジタル 教科書体 NK-R" w:eastAsia="UD デジタル 教科書体 NK-R" w:hAnsiTheme="minorHAnsi" w:cstheme="minorBidi" w:hint="eastAsia"/>
          <w:kern w:val="2"/>
          <w:szCs w:val="22"/>
        </w:rPr>
        <w:t>ためです。</w:t>
      </w:r>
    </w:p>
    <w:p w14:paraId="214BA686" w14:textId="5C2526F4" w:rsidR="007D35F2" w:rsidRPr="009E20A8" w:rsidRDefault="009E4629" w:rsidP="009E4629">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アメリカでは４戸以上の共同住宅はバリアフリー整備義務があり、大阪府では条例で２０戸以上の共同住宅はバリアフリー整備義務を課して</w:t>
      </w:r>
      <w:r w:rsidR="00511027" w:rsidRPr="009E20A8">
        <w:rPr>
          <w:rFonts w:ascii="UD デジタル 教科書体 NK-R" w:eastAsia="UD デジタル 教科書体 NK-R" w:hAnsiTheme="minorHAnsi" w:cstheme="minorBidi" w:hint="eastAsia"/>
          <w:kern w:val="2"/>
          <w:szCs w:val="22"/>
        </w:rPr>
        <w:t>います</w:t>
      </w:r>
      <w:r w:rsidRPr="009E20A8">
        <w:rPr>
          <w:rFonts w:ascii="UD デジタル 教科書体 NK-R" w:eastAsia="UD デジタル 教科書体 NK-R" w:hAnsiTheme="minorHAnsi" w:cstheme="minorBidi" w:hint="eastAsia"/>
          <w:kern w:val="2"/>
          <w:szCs w:val="22"/>
        </w:rPr>
        <w:t>。国としても、一定の規模以上の共同住宅について基準適合義務を課すことが必要です。</w:t>
      </w:r>
    </w:p>
    <w:p w14:paraId="3A87B8CC" w14:textId="77777777" w:rsidR="00F47037" w:rsidRPr="009E20A8" w:rsidRDefault="00F47037" w:rsidP="00F47037">
      <w:pPr>
        <w:adjustRightInd/>
        <w:spacing w:line="240" w:lineRule="auto"/>
        <w:textAlignment w:val="auto"/>
        <w:rPr>
          <w:rFonts w:ascii="UD デジタル 教科書体 NK-R" w:eastAsia="UD デジタル 教科書体 NK-R" w:hAnsiTheme="minorHAnsi" w:cstheme="minorBidi"/>
          <w:kern w:val="2"/>
          <w:szCs w:val="22"/>
        </w:rPr>
      </w:pPr>
    </w:p>
    <w:p w14:paraId="58EAADD9" w14:textId="77777777" w:rsidR="00F47037" w:rsidRPr="009E20A8" w:rsidRDefault="00F47037" w:rsidP="00F4703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p>
    <w:p w14:paraId="3E1C4469" w14:textId="71A178F3" w:rsidR="00F47037" w:rsidRPr="009E20A8" w:rsidRDefault="00F47037" w:rsidP="00F47037">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sidRPr="009E20A8">
        <w:rPr>
          <w:rFonts w:ascii="UD デジタル 教科書体 NK-R" w:eastAsia="UD デジタル 教科書体 NK-R" w:hAnsiTheme="majorEastAsia" w:cstheme="minorBidi" w:hint="eastAsia"/>
          <w:kern w:val="2"/>
          <w:sz w:val="36"/>
          <w:szCs w:val="36"/>
          <w:bdr w:val="single" w:sz="4" w:space="0" w:color="auto"/>
        </w:rPr>
        <w:lastRenderedPageBreak/>
        <w:t>重要課題</w:t>
      </w:r>
    </w:p>
    <w:p w14:paraId="0F2C9056" w14:textId="77777777" w:rsidR="00F47037" w:rsidRPr="009E20A8" w:rsidRDefault="00F47037" w:rsidP="00F4703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p>
    <w:p w14:paraId="3BA9F46E" w14:textId="107CCED3" w:rsidR="00F47037" w:rsidRPr="009E20A8" w:rsidRDefault="00F47037" w:rsidP="00F47037">
      <w:pPr>
        <w:numPr>
          <w:ilvl w:val="0"/>
          <w:numId w:val="24"/>
        </w:numPr>
        <w:adjustRightInd/>
        <w:spacing w:line="240" w:lineRule="auto"/>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 xml:space="preserve">UDタクシー　</w:t>
      </w:r>
      <w:r w:rsidR="00C22A56" w:rsidRPr="009E20A8">
        <w:rPr>
          <w:rFonts w:ascii="UD デジタル 教科書体 NK-R" w:eastAsia="UD デジタル 教科書体 NK-R" w:hAnsiTheme="majorEastAsia" w:cstheme="minorBidi" w:hint="eastAsia"/>
          <w:kern w:val="2"/>
          <w:sz w:val="24"/>
          <w:szCs w:val="24"/>
        </w:rPr>
        <w:t>障害</w:t>
      </w:r>
      <w:r w:rsidRPr="009E20A8">
        <w:rPr>
          <w:rFonts w:ascii="UD デジタル 教科書体 NK-R" w:eastAsia="UD デジタル 教科書体 NK-R" w:hAnsiTheme="majorEastAsia" w:cstheme="minorBidi" w:hint="eastAsia"/>
          <w:kern w:val="2"/>
          <w:sz w:val="24"/>
          <w:szCs w:val="24"/>
        </w:rPr>
        <w:t>当事者参画による</w:t>
      </w:r>
      <w:r w:rsidR="002F7324" w:rsidRPr="009E20A8">
        <w:rPr>
          <w:rFonts w:ascii="UD デジタル 教科書体 NK-R" w:eastAsia="UD デジタル 教科書体 NK-R" w:hAnsiTheme="majorEastAsia" w:cstheme="minorBidi" w:hint="eastAsia"/>
          <w:kern w:val="2"/>
          <w:sz w:val="24"/>
          <w:szCs w:val="24"/>
        </w:rPr>
        <w:t>新しい</w:t>
      </w:r>
      <w:r w:rsidRPr="009E20A8">
        <w:rPr>
          <w:rFonts w:ascii="UD デジタル 教科書体 NK-R" w:eastAsia="UD デジタル 教科書体 NK-R" w:hAnsiTheme="majorEastAsia" w:cstheme="minorBidi" w:hint="eastAsia"/>
          <w:kern w:val="2"/>
          <w:sz w:val="24"/>
          <w:szCs w:val="24"/>
        </w:rPr>
        <w:t>認定基準の</w:t>
      </w:r>
      <w:r w:rsidR="00C22A56" w:rsidRPr="009E20A8">
        <w:rPr>
          <w:rFonts w:ascii="UD デジタル 教科書体 NK-R" w:eastAsia="UD デジタル 教科書体 NK-R" w:hAnsiTheme="majorEastAsia" w:cstheme="minorBidi" w:hint="eastAsia"/>
          <w:kern w:val="2"/>
          <w:sz w:val="24"/>
          <w:szCs w:val="24"/>
        </w:rPr>
        <w:t>策定</w:t>
      </w:r>
    </w:p>
    <w:p w14:paraId="0B634DEE" w14:textId="77777777" w:rsidR="00454DA1" w:rsidRDefault="00F47037" w:rsidP="00F4703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東京オリパラに向けてUDタクシーが急速に普及しています。</w:t>
      </w:r>
      <w:r w:rsidR="00C22A56" w:rsidRPr="009E20A8">
        <w:rPr>
          <w:rFonts w:ascii="UD デジタル 教科書体 NK-R" w:eastAsia="UD デジタル 教科書体 NK-R" w:hAnsiTheme="majorEastAsia" w:cstheme="minorBidi" w:hint="eastAsia"/>
          <w:kern w:val="2"/>
          <w:szCs w:val="21"/>
        </w:rPr>
        <w:t>とても喜ばしいことですが、</w:t>
      </w:r>
      <w:r w:rsidRPr="009E20A8">
        <w:rPr>
          <w:rFonts w:ascii="UD デジタル 教科書体 NK-R" w:eastAsia="UD デジタル 教科書体 NK-R" w:hAnsiTheme="majorEastAsia" w:cstheme="minorBidi" w:hint="eastAsia"/>
          <w:kern w:val="2"/>
          <w:szCs w:val="21"/>
        </w:rPr>
        <w:t>残念ながら乗車拒否がなくなりません。</w:t>
      </w:r>
      <w:r w:rsidR="00C22A56" w:rsidRPr="009E20A8">
        <w:rPr>
          <w:rFonts w:ascii="UD デジタル 教科書体 NK-R" w:eastAsia="UD デジタル 教科書体 NK-R" w:hAnsiTheme="majorEastAsia" w:cstheme="minorBidi" w:hint="eastAsia"/>
          <w:kern w:val="2"/>
          <w:szCs w:val="21"/>
        </w:rPr>
        <w:t>原因は、</w:t>
      </w:r>
      <w:r w:rsidRPr="009E20A8">
        <w:rPr>
          <w:rFonts w:ascii="UD デジタル 教科書体 NK-R" w:eastAsia="UD デジタル 教科書体 NK-R" w:hAnsiTheme="majorEastAsia" w:cstheme="minorBidi" w:hint="eastAsia"/>
          <w:kern w:val="2"/>
          <w:szCs w:val="21"/>
        </w:rPr>
        <w:t>車両構造の問題と、</w:t>
      </w:r>
      <w:r w:rsidR="00C22A56" w:rsidRPr="009E20A8">
        <w:rPr>
          <w:rFonts w:ascii="UD デジタル 教科書体 NK-R" w:eastAsia="UD デジタル 教科書体 NK-R" w:hAnsiTheme="majorEastAsia" w:cstheme="minorBidi" w:hint="eastAsia"/>
          <w:kern w:val="2"/>
          <w:szCs w:val="21"/>
        </w:rPr>
        <w:t>事業者とドライバーの接遇意識の問題があります。接遇に関しては、自動車局が繰り返し事業者に働きかけてくださ</w:t>
      </w:r>
      <w:r w:rsidR="0053118F" w:rsidRPr="009E20A8">
        <w:rPr>
          <w:rFonts w:ascii="UD デジタル 教科書体 NK-R" w:eastAsia="UD デジタル 教科書体 NK-R" w:hAnsiTheme="majorEastAsia" w:cstheme="minorBidi" w:hint="eastAsia"/>
          <w:kern w:val="2"/>
          <w:szCs w:val="21"/>
        </w:rPr>
        <w:t>っておりますが、まだまだ課題は多いです。</w:t>
      </w:r>
    </w:p>
    <w:p w14:paraId="5C5B72A0" w14:textId="77777777" w:rsidR="00454DA1" w:rsidRDefault="00F47037" w:rsidP="00F4703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車両構造</w:t>
      </w:r>
      <w:r w:rsidR="00C22A56" w:rsidRPr="009E20A8">
        <w:rPr>
          <w:rFonts w:ascii="UD デジタル 教科書体 NK-R" w:eastAsia="UD デジタル 教科書体 NK-R" w:hAnsiTheme="majorEastAsia" w:cstheme="minorBidi" w:hint="eastAsia"/>
          <w:kern w:val="2"/>
          <w:szCs w:val="21"/>
        </w:rPr>
        <w:t>は、</w:t>
      </w:r>
      <w:r w:rsidR="0053118F" w:rsidRPr="009E20A8">
        <w:rPr>
          <w:rFonts w:ascii="UD デジタル 教科書体 NK-R" w:eastAsia="UD デジタル 教科書体 NK-R" w:hAnsiTheme="majorEastAsia" w:cstheme="minorBidi" w:hint="eastAsia"/>
          <w:kern w:val="2"/>
          <w:szCs w:val="21"/>
        </w:rPr>
        <w:t>現在販売されている車両は、室内が狭い、乗降手順が煩雑など、改善が必要なことが多数あります。</w:t>
      </w:r>
      <w:r w:rsidR="0053118F" w:rsidRPr="009E20A8">
        <w:rPr>
          <w:rFonts w:ascii="UD デジタル 教科書体 NK-R" w:eastAsia="UD デジタル 教科書体 NK-R" w:hAnsiTheme="majorEastAsia" w:cstheme="minorBidi" w:hint="eastAsia"/>
          <w:b/>
          <w:kern w:val="2"/>
          <w:szCs w:val="21"/>
          <w:u w:val="single"/>
        </w:rPr>
        <w:t>次世代の車両は現在の課題を改善したものになるように、</w:t>
      </w:r>
      <w:r w:rsidR="00C22A56" w:rsidRPr="009E20A8">
        <w:rPr>
          <w:rFonts w:ascii="UD デジタル 教科書体 NK-R" w:eastAsia="UD デジタル 教科書体 NK-R" w:hAnsiTheme="majorEastAsia" w:cstheme="minorBidi" w:hint="eastAsia"/>
          <w:b/>
          <w:kern w:val="2"/>
          <w:szCs w:val="21"/>
          <w:u w:val="single"/>
        </w:rPr>
        <w:t>障害当事者が参画して、新しい認定基準を策定する</w:t>
      </w:r>
      <w:r w:rsidR="0053118F" w:rsidRPr="009E20A8">
        <w:rPr>
          <w:rFonts w:ascii="UD デジタル 教科書体 NK-R" w:eastAsia="UD デジタル 教科書体 NK-R" w:hAnsiTheme="majorEastAsia" w:cstheme="minorBidi" w:hint="eastAsia"/>
          <w:b/>
          <w:kern w:val="2"/>
          <w:szCs w:val="21"/>
          <w:u w:val="single"/>
        </w:rPr>
        <w:t>取り組みをお願いします</w:t>
      </w:r>
      <w:r w:rsidR="0053118F" w:rsidRPr="009E20A8">
        <w:rPr>
          <w:rFonts w:ascii="UD デジタル 教科書体 NK-R" w:eastAsia="UD デジタル 教科書体 NK-R" w:hAnsiTheme="majorEastAsia" w:cstheme="minorBidi" w:hint="eastAsia"/>
          <w:kern w:val="2"/>
          <w:szCs w:val="21"/>
        </w:rPr>
        <w:t>。</w:t>
      </w:r>
    </w:p>
    <w:p w14:paraId="0212FADA" w14:textId="3B495B56" w:rsidR="00F47037" w:rsidRPr="009E20A8" w:rsidRDefault="00E9563C" w:rsidP="00F47037">
      <w:pPr>
        <w:adjustRightInd/>
        <w:spacing w:line="240" w:lineRule="auto"/>
        <w:ind w:firstLineChars="100" w:firstLine="210"/>
        <w:textAlignment w:val="auto"/>
        <w:rPr>
          <w:rFonts w:ascii="UD デジタル 教科書体 NK-R" w:eastAsia="UD デジタル 教科書体 NK-R" w:hAnsiTheme="majorEastAsia" w:cstheme="minorBidi"/>
          <w:b/>
          <w:kern w:val="2"/>
          <w:szCs w:val="21"/>
          <w:u w:val="single"/>
        </w:rPr>
      </w:pPr>
      <w:r>
        <w:rPr>
          <w:rFonts w:ascii="UD デジタル 教科書体 NK-R" w:eastAsia="UD デジタル 教科書体 NK-R" w:hAnsiTheme="majorEastAsia" w:cstheme="minorBidi" w:hint="eastAsia"/>
          <w:kern w:val="2"/>
          <w:szCs w:val="21"/>
        </w:rPr>
        <w:t>役務の提供について定めたソフト基準は新車のみに義務化となっており、他は努力義務となっています。外見上、新車か否かを判断することは困難であり、また新車かどうかで接遇レベルが変るのは現実的ではありません。新旧を問わず義務化すべきだと考えます。</w:t>
      </w:r>
    </w:p>
    <w:p w14:paraId="2D2E3D56" w14:textId="77777777" w:rsidR="00F47037" w:rsidRPr="009E20A8" w:rsidRDefault="00F47037" w:rsidP="00F47037">
      <w:pPr>
        <w:adjustRightInd/>
        <w:spacing w:line="240" w:lineRule="auto"/>
        <w:ind w:firstLineChars="100" w:firstLine="210"/>
        <w:textAlignment w:val="auto"/>
        <w:rPr>
          <w:rFonts w:ascii="UD デジタル 教科書体 NK-R" w:eastAsia="UD デジタル 教科書体 NK-R" w:hAnsiTheme="majorEastAsia" w:cstheme="minorBidi"/>
          <w:b/>
          <w:kern w:val="2"/>
          <w:szCs w:val="21"/>
          <w:u w:val="single"/>
        </w:rPr>
      </w:pPr>
    </w:p>
    <w:p w14:paraId="61F3D24D" w14:textId="7B386CBD" w:rsidR="00F47037" w:rsidRPr="009E20A8" w:rsidRDefault="00E17B97" w:rsidP="00F47037">
      <w:pPr>
        <w:numPr>
          <w:ilvl w:val="0"/>
          <w:numId w:val="24"/>
        </w:numPr>
        <w:adjustRightInd/>
        <w:spacing w:line="240" w:lineRule="auto"/>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移動等円滑化評価会議・地域分科会の機能強化</w:t>
      </w:r>
    </w:p>
    <w:p w14:paraId="61D7BE72" w14:textId="54ED7A8E" w:rsidR="00F47037" w:rsidRPr="009E20A8" w:rsidRDefault="00F47037" w:rsidP="002F7324">
      <w:pPr>
        <w:adjustRightInd/>
        <w:spacing w:line="240" w:lineRule="auto"/>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 xml:space="preserve">　</w:t>
      </w:r>
      <w:r w:rsidR="002F7324" w:rsidRPr="009E20A8">
        <w:rPr>
          <w:rFonts w:ascii="UD デジタル 教科書体 NK-R" w:eastAsia="UD デジタル 教科書体 NK-R" w:hAnsiTheme="majorEastAsia" w:cstheme="minorBidi" w:hint="eastAsia"/>
          <w:kern w:val="2"/>
          <w:szCs w:val="21"/>
        </w:rPr>
        <w:t>２０１８年のバリアフリー法改正で、中央に評価会議、全国１０ヶ所に地域分科会が立ち上がりました。多様な障害当事者が評価する仕組みで、素晴らしい取り組みだと思います。しかし、全国１０の地域分科会は年に１回しか開かれず、報告を聞くだけで機能していません。地域の特徴的な取り組み、先進的な取り組みを障害者が評価し、それを全国に紹介したり、国レベルの基準に取り入れたりすることこそが地域分科会の役割です。</w:t>
      </w:r>
      <w:r w:rsidR="002F7324" w:rsidRPr="009E20A8">
        <w:rPr>
          <w:rFonts w:ascii="UD デジタル 教科書体 NK-R" w:eastAsia="UD デジタル 教科書体 NK-R" w:hAnsiTheme="majorEastAsia" w:cstheme="minorBidi" w:hint="eastAsia"/>
          <w:b/>
          <w:kern w:val="2"/>
          <w:szCs w:val="21"/>
          <w:u w:val="single"/>
        </w:rPr>
        <w:t>地域分科会の機能を強化するために、複数回の開催と視察等を取り入れた評価の拡充をお願いします</w:t>
      </w:r>
      <w:r w:rsidR="002F7324" w:rsidRPr="009E20A8">
        <w:rPr>
          <w:rFonts w:ascii="UD デジタル 教科書体 NK-R" w:eastAsia="UD デジタル 教科書体 NK-R" w:hAnsiTheme="majorEastAsia" w:cstheme="minorBidi" w:hint="eastAsia"/>
          <w:kern w:val="2"/>
          <w:szCs w:val="21"/>
        </w:rPr>
        <w:t>。</w:t>
      </w:r>
    </w:p>
    <w:p w14:paraId="2CB1F987" w14:textId="77777777" w:rsidR="00F47037" w:rsidRPr="009E20A8" w:rsidRDefault="00F47037" w:rsidP="00F47037">
      <w:pPr>
        <w:adjustRightInd/>
        <w:spacing w:line="240" w:lineRule="auto"/>
        <w:textAlignment w:val="auto"/>
        <w:rPr>
          <w:rFonts w:ascii="UD デジタル 教科書体 NK-R" w:eastAsia="UD デジタル 教科書体 NK-R" w:hAnsiTheme="majorEastAsia" w:cstheme="minorBidi"/>
          <w:kern w:val="2"/>
          <w:szCs w:val="21"/>
        </w:rPr>
      </w:pPr>
    </w:p>
    <w:p w14:paraId="1084D142" w14:textId="3E30825A" w:rsidR="00E17B97" w:rsidRPr="009E20A8" w:rsidRDefault="00E17B97" w:rsidP="00F47037">
      <w:pPr>
        <w:numPr>
          <w:ilvl w:val="0"/>
          <w:numId w:val="24"/>
        </w:numPr>
        <w:adjustRightInd/>
        <w:spacing w:line="240" w:lineRule="auto"/>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新しいバス乗車方法の検討</w:t>
      </w:r>
    </w:p>
    <w:p w14:paraId="1DCBADAE" w14:textId="6715D449" w:rsidR="00F47037" w:rsidRDefault="00F47037" w:rsidP="00E8184E">
      <w:pPr>
        <w:adjustRightInd/>
        <w:spacing w:line="240" w:lineRule="auto"/>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 w:val="24"/>
          <w:szCs w:val="24"/>
        </w:rPr>
        <w:t xml:space="preserve">　</w:t>
      </w:r>
      <w:r w:rsidR="00583366" w:rsidRPr="009E20A8">
        <w:rPr>
          <w:rFonts w:ascii="UD デジタル 教科書体 NK-R" w:eastAsia="UD デジタル 教科書体 NK-R" w:hAnsiTheme="majorEastAsia" w:cstheme="minorBidi" w:hint="eastAsia"/>
          <w:kern w:val="2"/>
          <w:szCs w:val="21"/>
        </w:rPr>
        <w:t>日本のバスは</w:t>
      </w:r>
      <w:r w:rsidR="00454DA1">
        <w:rPr>
          <w:rFonts w:ascii="UD デジタル 教科書体 NK-R" w:eastAsia="UD デジタル 教科書体 NK-R" w:hAnsiTheme="majorEastAsia" w:cstheme="minorBidi" w:hint="eastAsia"/>
          <w:kern w:val="2"/>
          <w:szCs w:val="21"/>
        </w:rPr>
        <w:t>車いす</w:t>
      </w:r>
      <w:r w:rsidR="004E3036">
        <w:rPr>
          <w:rFonts w:ascii="UD デジタル 教科書体 NK-R" w:eastAsia="UD デジタル 教科書体 NK-R" w:hAnsiTheme="majorEastAsia" w:cstheme="minorBidi" w:hint="eastAsia"/>
          <w:kern w:val="2"/>
          <w:szCs w:val="21"/>
        </w:rPr>
        <w:t>が乗車する場合は、</w:t>
      </w:r>
      <w:r w:rsidR="00583366" w:rsidRPr="009E20A8">
        <w:rPr>
          <w:rFonts w:ascii="UD デジタル 教科書体 NK-R" w:eastAsia="UD デジタル 教科書体 NK-R" w:hAnsiTheme="majorEastAsia" w:cstheme="minorBidi" w:hint="eastAsia"/>
          <w:kern w:val="2"/>
          <w:szCs w:val="21"/>
        </w:rPr>
        <w:t>ドライバーがスロープを設置し、車いすを固定するという乗車方法です。</w:t>
      </w:r>
      <w:r w:rsidR="00131F7B" w:rsidRPr="009E20A8">
        <w:rPr>
          <w:rFonts w:ascii="UD デジタル 教科書体 NK-R" w:eastAsia="UD デジタル 教科書体 NK-R" w:hAnsiTheme="majorEastAsia" w:cstheme="minorBidi" w:hint="eastAsia"/>
          <w:kern w:val="2"/>
          <w:szCs w:val="21"/>
        </w:rPr>
        <w:t>この方法では、</w:t>
      </w:r>
      <w:r w:rsidR="00583366" w:rsidRPr="009E20A8">
        <w:rPr>
          <w:rFonts w:ascii="UD デジタル 教科書体 NK-R" w:eastAsia="UD デジタル 教科書体 NK-R" w:hAnsiTheme="majorEastAsia" w:cstheme="minorBidi" w:hint="eastAsia"/>
          <w:kern w:val="2"/>
          <w:szCs w:val="21"/>
        </w:rPr>
        <w:t>乗降に時間がかかり遅延が発生する、他の乗客からクレームがでる、気兼ねする、固定されることに抵抗がある、固定できないことを理由に乗車拒否される</w:t>
      </w:r>
      <w:r w:rsidR="00131F7B" w:rsidRPr="009E20A8">
        <w:rPr>
          <w:rFonts w:ascii="UD デジタル 教科書体 NK-R" w:eastAsia="UD デジタル 教科書体 NK-R" w:hAnsiTheme="majorEastAsia" w:cstheme="minorBidi" w:hint="eastAsia"/>
          <w:kern w:val="2"/>
          <w:szCs w:val="21"/>
        </w:rPr>
        <w:t>等の問題が起きています。</w:t>
      </w:r>
      <w:r w:rsidR="00583366" w:rsidRPr="009E20A8">
        <w:rPr>
          <w:rFonts w:ascii="UD デジタル 教科書体 NK-R" w:eastAsia="UD デジタル 教科書体 NK-R" w:hAnsiTheme="majorEastAsia" w:cstheme="minorBidi" w:hint="eastAsia"/>
          <w:kern w:val="2"/>
          <w:szCs w:val="21"/>
        </w:rPr>
        <w:t>ヨーロッパのバスは、</w:t>
      </w:r>
      <w:r w:rsidR="00E8184E" w:rsidRPr="009E20A8">
        <w:rPr>
          <w:rFonts w:ascii="UD デジタル 教科書体 NK-R" w:eastAsia="UD デジタル 教科書体 NK-R" w:hAnsiTheme="majorEastAsia" w:cstheme="minorBidi" w:hint="eastAsia"/>
          <w:kern w:val="2"/>
          <w:szCs w:val="21"/>
        </w:rPr>
        <w:t>乗降の時間を短縮するためにスロープは電動式、車いすの乗車スペースには背当てがあり、後ろ向きに乗車し、固定をしなくても安全</w:t>
      </w:r>
      <w:r w:rsidR="00131F7B" w:rsidRPr="009E20A8">
        <w:rPr>
          <w:rFonts w:ascii="UD デジタル 教科書体 NK-R" w:eastAsia="UD デジタル 教科書体 NK-R" w:hAnsiTheme="majorEastAsia" w:cstheme="minorBidi" w:hint="eastAsia"/>
          <w:kern w:val="2"/>
          <w:szCs w:val="21"/>
        </w:rPr>
        <w:t>に乗車できます。この方法は</w:t>
      </w:r>
      <w:r w:rsidR="00614CB2" w:rsidRPr="009E20A8">
        <w:rPr>
          <w:rFonts w:ascii="UD デジタル 教科書体 NK-R" w:eastAsia="UD デジタル 教科書体 NK-R" w:hAnsiTheme="majorEastAsia" w:cstheme="minorBidi" w:hint="eastAsia"/>
          <w:kern w:val="2"/>
          <w:szCs w:val="21"/>
        </w:rPr>
        <w:t>時間がかからず、遅延が発生しません。これまでの固定を前提としたバス乗車方法を見直す必要があると思います。</w:t>
      </w:r>
      <w:r w:rsidR="00614CB2" w:rsidRPr="009E20A8">
        <w:rPr>
          <w:rFonts w:ascii="UD デジタル 教科書体 NK-R" w:eastAsia="UD デジタル 教科書体 NK-R" w:hAnsiTheme="majorEastAsia" w:cstheme="minorBidi" w:hint="eastAsia"/>
          <w:b/>
          <w:kern w:val="2"/>
          <w:szCs w:val="21"/>
          <w:u w:val="single"/>
        </w:rPr>
        <w:t>検討会を立ち上げ、ヨーロッパのように後ろ向きに乗車も含めた新しいバス乗車方法の検討をお願いします</w:t>
      </w:r>
      <w:r w:rsidR="00614CB2" w:rsidRPr="009E20A8">
        <w:rPr>
          <w:rFonts w:ascii="UD デジタル 教科書体 NK-R" w:eastAsia="UD デジタル 教科書体 NK-R" w:hAnsiTheme="majorEastAsia" w:cstheme="minorBidi" w:hint="eastAsia"/>
          <w:kern w:val="2"/>
          <w:szCs w:val="21"/>
        </w:rPr>
        <w:t>。</w:t>
      </w:r>
    </w:p>
    <w:p w14:paraId="11D97FD2" w14:textId="60096551" w:rsidR="006A0BEA" w:rsidRDefault="006A0BEA" w:rsidP="00E8184E">
      <w:pPr>
        <w:adjustRightInd/>
        <w:spacing w:line="240" w:lineRule="auto"/>
        <w:textAlignment w:val="auto"/>
        <w:rPr>
          <w:rFonts w:ascii="UD デジタル 教科書体 NK-R" w:eastAsia="UD デジタル 教科書体 NK-R" w:hAnsiTheme="majorEastAsia" w:cstheme="minorBidi"/>
          <w:kern w:val="2"/>
          <w:szCs w:val="21"/>
        </w:rPr>
      </w:pPr>
    </w:p>
    <w:p w14:paraId="6380BFF2" w14:textId="438023DB" w:rsidR="006A0BEA" w:rsidRPr="00D94578" w:rsidRDefault="006A0BEA" w:rsidP="00E8184E">
      <w:pPr>
        <w:adjustRightInd/>
        <w:spacing w:line="240" w:lineRule="auto"/>
        <w:textAlignment w:val="auto"/>
        <w:rPr>
          <w:rFonts w:ascii="UD デジタル 教科書体 NK-R" w:eastAsia="UD デジタル 教科書体 NK-R" w:hAnsiTheme="majorEastAsia" w:cstheme="minorBidi"/>
          <w:kern w:val="2"/>
          <w:sz w:val="24"/>
          <w:szCs w:val="24"/>
        </w:rPr>
      </w:pPr>
      <w:r w:rsidRPr="00D94578">
        <w:rPr>
          <w:rFonts w:ascii="UD デジタル 教科書体 NK-R" w:eastAsia="UD デジタル 教科書体 NK-R" w:hAnsiTheme="majorEastAsia" w:cstheme="minorBidi" w:hint="eastAsia"/>
          <w:kern w:val="2"/>
          <w:sz w:val="24"/>
          <w:szCs w:val="24"/>
        </w:rPr>
        <w:t>４．</w:t>
      </w:r>
      <w:r w:rsidR="00A900FB" w:rsidRPr="00D94578">
        <w:rPr>
          <w:rFonts w:ascii="UD デジタル 教科書体 NK-R" w:eastAsia="UD デジタル 教科書体 NK-R" w:hAnsiTheme="majorEastAsia" w:cstheme="minorBidi" w:hint="eastAsia"/>
          <w:kern w:val="2"/>
          <w:sz w:val="24"/>
          <w:szCs w:val="24"/>
        </w:rPr>
        <w:t>バリアフリー</w:t>
      </w:r>
      <w:r w:rsidRPr="00D94578">
        <w:rPr>
          <w:rFonts w:ascii="UD デジタル 教科書体 NK-R" w:eastAsia="UD デジタル 教科書体 NK-R" w:hAnsiTheme="majorEastAsia" w:cstheme="minorBidi" w:hint="eastAsia"/>
          <w:kern w:val="2"/>
          <w:sz w:val="24"/>
          <w:szCs w:val="24"/>
        </w:rPr>
        <w:t>トイレを増やして</w:t>
      </w:r>
      <w:r w:rsidR="00454DA1">
        <w:rPr>
          <w:rFonts w:ascii="UD デジタル 教科書体 NK-R" w:eastAsia="UD デジタル 教科書体 NK-R" w:hAnsiTheme="majorEastAsia" w:cstheme="minorBidi" w:hint="eastAsia"/>
          <w:kern w:val="2"/>
          <w:sz w:val="24"/>
          <w:szCs w:val="24"/>
        </w:rPr>
        <w:t>ください</w:t>
      </w:r>
    </w:p>
    <w:p w14:paraId="3AB5B9B4" w14:textId="49DC6768" w:rsidR="006A0BEA" w:rsidRPr="009E20A8" w:rsidRDefault="00A900FB" w:rsidP="00A900FB">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バリアフリートイレ</w:t>
      </w:r>
      <w:r w:rsidR="006A0BEA">
        <w:rPr>
          <w:rFonts w:ascii="UD デジタル 教科書体 NK-R" w:eastAsia="UD デジタル 教科書体 NK-R" w:hAnsiTheme="majorEastAsia" w:cstheme="minorBidi" w:hint="eastAsia"/>
          <w:kern w:val="2"/>
          <w:szCs w:val="21"/>
        </w:rPr>
        <w:t>は様々な方の使用が増え、</w:t>
      </w:r>
      <w:r w:rsidR="00454DA1">
        <w:rPr>
          <w:rFonts w:ascii="UD デジタル 教科書体 NK-R" w:eastAsia="UD デジタル 教科書体 NK-R" w:hAnsiTheme="majorEastAsia" w:cstheme="minorBidi" w:hint="eastAsia"/>
          <w:kern w:val="2"/>
          <w:szCs w:val="21"/>
        </w:rPr>
        <w:t>車いす利用者がなかなか使えないという問題が起きています。</w:t>
      </w:r>
      <w:r w:rsidR="006A0BEA">
        <w:rPr>
          <w:rFonts w:ascii="UD デジタル 教科書体 NK-R" w:eastAsia="UD デジタル 教科書体 NK-R" w:hAnsiTheme="majorEastAsia" w:cstheme="minorBidi" w:hint="eastAsia"/>
          <w:kern w:val="2"/>
          <w:szCs w:val="21"/>
        </w:rPr>
        <w:t>機能分散が図られてきていますが、機能分散しても不適切使用が減るという確証はなく、利用者が減ることによってさらに長時間の占有者が出てくる懸念があります。元々の絶対数が不足していることが根本的な問題だと考えます。どんなに大きなビルでも</w:t>
      </w:r>
      <w:r w:rsidRPr="00454DA1">
        <w:rPr>
          <w:rFonts w:ascii="UD デジタル 教科書体 NK-R" w:eastAsia="UD デジタル 教科書体 NK-R" w:hAnsiTheme="majorEastAsia" w:cstheme="minorBidi" w:hint="eastAsia"/>
          <w:b/>
          <w:kern w:val="2"/>
          <w:szCs w:val="21"/>
          <w:u w:val="single"/>
        </w:rPr>
        <w:t>バリアフリートイレ</w:t>
      </w:r>
      <w:r w:rsidR="006A0BEA" w:rsidRPr="00454DA1">
        <w:rPr>
          <w:rFonts w:ascii="UD デジタル 教科書体 NK-R" w:eastAsia="UD デジタル 教科書体 NK-R" w:hAnsiTheme="majorEastAsia" w:cstheme="minorBidi" w:hint="eastAsia"/>
          <w:b/>
          <w:kern w:val="2"/>
          <w:szCs w:val="21"/>
          <w:u w:val="single"/>
        </w:rPr>
        <w:t>は</w:t>
      </w:r>
      <w:r w:rsidRPr="00454DA1">
        <w:rPr>
          <w:rFonts w:ascii="UD デジタル 教科書体 NK-R" w:eastAsia="UD デジタル 教科書体 NK-R" w:hAnsiTheme="majorEastAsia" w:cstheme="minorBidi" w:hint="eastAsia"/>
          <w:b/>
          <w:kern w:val="2"/>
          <w:szCs w:val="21"/>
          <w:u w:val="single"/>
        </w:rPr>
        <w:t>１</w:t>
      </w:r>
      <w:r w:rsidR="006A0BEA" w:rsidRPr="00454DA1">
        <w:rPr>
          <w:rFonts w:ascii="UD デジタル 教科書体 NK-R" w:eastAsia="UD デジタル 教科書体 NK-R" w:hAnsiTheme="majorEastAsia" w:cstheme="minorBidi" w:hint="eastAsia"/>
          <w:b/>
          <w:kern w:val="2"/>
          <w:szCs w:val="21"/>
          <w:u w:val="single"/>
        </w:rPr>
        <w:t>以上あればよいという</w:t>
      </w:r>
      <w:r w:rsidR="00454DA1">
        <w:rPr>
          <w:rFonts w:ascii="UD デジタル 教科書体 NK-R" w:eastAsia="UD デジタル 教科書体 NK-R" w:hAnsiTheme="majorEastAsia" w:cstheme="minorBidi" w:hint="eastAsia"/>
          <w:b/>
          <w:kern w:val="2"/>
          <w:szCs w:val="21"/>
          <w:u w:val="single"/>
        </w:rPr>
        <w:t>現在の</w:t>
      </w:r>
      <w:r w:rsidR="006A0BEA" w:rsidRPr="00454DA1">
        <w:rPr>
          <w:rFonts w:ascii="UD デジタル 教科書体 NK-R" w:eastAsia="UD デジタル 教科書体 NK-R" w:hAnsiTheme="majorEastAsia" w:cstheme="minorBidi" w:hint="eastAsia"/>
          <w:b/>
          <w:kern w:val="2"/>
          <w:szCs w:val="21"/>
          <w:u w:val="single"/>
        </w:rPr>
        <w:t>規定を</w:t>
      </w:r>
      <w:r w:rsidR="00454DA1">
        <w:rPr>
          <w:rFonts w:ascii="UD デジタル 教科書体 NK-R" w:eastAsia="UD デジタル 教科書体 NK-R" w:hAnsiTheme="majorEastAsia" w:cstheme="minorBidi" w:hint="eastAsia"/>
          <w:b/>
          <w:kern w:val="2"/>
          <w:szCs w:val="21"/>
          <w:u w:val="single"/>
        </w:rPr>
        <w:t>見直し</w:t>
      </w:r>
      <w:r w:rsidR="006A0BEA" w:rsidRPr="00454DA1">
        <w:rPr>
          <w:rFonts w:ascii="UD デジタル 教科書体 NK-R" w:eastAsia="UD デジタル 教科書体 NK-R" w:hAnsiTheme="majorEastAsia" w:cstheme="minorBidi" w:hint="eastAsia"/>
          <w:b/>
          <w:kern w:val="2"/>
          <w:szCs w:val="21"/>
          <w:u w:val="single"/>
        </w:rPr>
        <w:t>、</w:t>
      </w:r>
      <w:r w:rsidR="00D94578" w:rsidRPr="00454DA1">
        <w:rPr>
          <w:rFonts w:ascii="UD デジタル 教科書体 NK-R" w:eastAsia="UD デジタル 教科書体 NK-R" w:hAnsiTheme="majorEastAsia" w:cstheme="minorBidi" w:hint="eastAsia"/>
          <w:b/>
          <w:kern w:val="2"/>
          <w:szCs w:val="21"/>
          <w:u w:val="single"/>
        </w:rPr>
        <w:t>建物はすべてのフロアへの設置、複数化等</w:t>
      </w:r>
      <w:r w:rsidR="006A0BEA" w:rsidRPr="00454DA1">
        <w:rPr>
          <w:rFonts w:ascii="UD デジタル 教科書体 NK-R" w:eastAsia="UD デジタル 教科書体 NK-R" w:hAnsiTheme="majorEastAsia" w:cstheme="minorBidi" w:hint="eastAsia"/>
          <w:b/>
          <w:kern w:val="2"/>
          <w:szCs w:val="21"/>
          <w:u w:val="single"/>
        </w:rPr>
        <w:t>の絶対数が増える規定に見直していただくようお願いします</w:t>
      </w:r>
      <w:r w:rsidR="006A0BEA">
        <w:rPr>
          <w:rFonts w:ascii="UD デジタル 教科書体 NK-R" w:eastAsia="UD デジタル 教科書体 NK-R" w:hAnsiTheme="majorEastAsia" w:cstheme="minorBidi" w:hint="eastAsia"/>
          <w:kern w:val="2"/>
          <w:szCs w:val="21"/>
        </w:rPr>
        <w:t>。</w:t>
      </w:r>
    </w:p>
    <w:sectPr w:rsidR="006A0BEA" w:rsidRPr="009E20A8">
      <w:foot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11CC6" w14:textId="77777777" w:rsidR="00D018E5" w:rsidRDefault="00D018E5">
      <w:r>
        <w:separator/>
      </w:r>
    </w:p>
  </w:endnote>
  <w:endnote w:type="continuationSeparator" w:id="0">
    <w:p w14:paraId="03982EFE" w14:textId="77777777" w:rsidR="00D018E5" w:rsidRDefault="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501470"/>
      <w:docPartObj>
        <w:docPartGallery w:val="Page Numbers (Bottom of Page)"/>
        <w:docPartUnique/>
      </w:docPartObj>
    </w:sdtPr>
    <w:sdtEndPr/>
    <w:sdtContent>
      <w:p w14:paraId="2B5E5329" w14:textId="5C481AF0" w:rsidR="00782613" w:rsidRDefault="00782613">
        <w:pPr>
          <w:pStyle w:val="a4"/>
          <w:jc w:val="center"/>
        </w:pPr>
        <w:r>
          <w:fldChar w:fldCharType="begin"/>
        </w:r>
        <w:r>
          <w:instrText>PAGE   \* MERGEFORMAT</w:instrText>
        </w:r>
        <w:r>
          <w:fldChar w:fldCharType="separate"/>
        </w:r>
        <w:r w:rsidR="003B0E46" w:rsidRPr="003B0E46">
          <w:rPr>
            <w:noProof/>
            <w:lang w:val="ja-JP"/>
          </w:rPr>
          <w:t>3</w:t>
        </w:r>
        <w:r>
          <w:fldChar w:fldCharType="end"/>
        </w:r>
      </w:p>
    </w:sdtContent>
  </w:sdt>
  <w:p w14:paraId="06276B8C" w14:textId="77777777" w:rsidR="007C4DA4" w:rsidRDefault="007C4D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68D1" w14:textId="77777777" w:rsidR="00D018E5" w:rsidRDefault="00D018E5">
      <w:r>
        <w:separator/>
      </w:r>
    </w:p>
  </w:footnote>
  <w:footnote w:type="continuationSeparator" w:id="0">
    <w:p w14:paraId="41C54D58" w14:textId="77777777" w:rsidR="00D018E5" w:rsidRDefault="00D0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429"/>
    <w:multiLevelType w:val="hybridMultilevel"/>
    <w:tmpl w:val="31E8FD0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E41DA"/>
    <w:multiLevelType w:val="hybridMultilevel"/>
    <w:tmpl w:val="18D6352E"/>
    <w:lvl w:ilvl="0" w:tplc="AF48CC08">
      <w:start w:val="1"/>
      <w:numFmt w:val="decimalFullWidth"/>
      <w:lvlText w:val="%1．"/>
      <w:lvlJc w:val="left"/>
      <w:pPr>
        <w:ind w:left="440" w:hanging="440"/>
      </w:pPr>
      <w:rPr>
        <w:rFonts w:hint="default"/>
        <w:b/>
      </w:rPr>
    </w:lvl>
    <w:lvl w:ilvl="1" w:tplc="BB1C953A">
      <w:start w:val="1"/>
      <w:numFmt w:val="decimalFullWidth"/>
      <w:lvlText w:val="（%2）"/>
      <w:lvlJc w:val="left"/>
      <w:pPr>
        <w:ind w:left="720" w:hanging="720"/>
      </w:pPr>
      <w:rPr>
        <w:rFonts w:hint="default"/>
        <w:color w:val="auto"/>
        <w:bdr w:val="none" w:sz="0" w:space="0" w:color="auto"/>
      </w:rPr>
    </w:lvl>
    <w:lvl w:ilvl="2" w:tplc="6B342EB4">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E3767"/>
    <w:multiLevelType w:val="hybridMultilevel"/>
    <w:tmpl w:val="26D29F5E"/>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A851E3"/>
    <w:multiLevelType w:val="hybridMultilevel"/>
    <w:tmpl w:val="7336732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1E1AE2"/>
    <w:multiLevelType w:val="hybridMultilevel"/>
    <w:tmpl w:val="BE0A0E1E"/>
    <w:lvl w:ilvl="0" w:tplc="C8F27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C08E2"/>
    <w:multiLevelType w:val="hybridMultilevel"/>
    <w:tmpl w:val="4F2481F6"/>
    <w:lvl w:ilvl="0" w:tplc="9E02500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16A325FB"/>
    <w:multiLevelType w:val="hybridMultilevel"/>
    <w:tmpl w:val="26D29F5E"/>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02687"/>
    <w:multiLevelType w:val="hybridMultilevel"/>
    <w:tmpl w:val="8FECBB96"/>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27D020B4"/>
    <w:multiLevelType w:val="hybridMultilevel"/>
    <w:tmpl w:val="4C1C29E2"/>
    <w:lvl w:ilvl="0" w:tplc="66986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6649F"/>
    <w:multiLevelType w:val="hybridMultilevel"/>
    <w:tmpl w:val="DBECB0D8"/>
    <w:lvl w:ilvl="0" w:tplc="4A527BFC">
      <w:start w:val="1"/>
      <w:numFmt w:val="decimal"/>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91C"/>
    <w:multiLevelType w:val="hybridMultilevel"/>
    <w:tmpl w:val="26BEC994"/>
    <w:lvl w:ilvl="0" w:tplc="A090527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22722"/>
    <w:multiLevelType w:val="hybridMultilevel"/>
    <w:tmpl w:val="503A4370"/>
    <w:lvl w:ilvl="0" w:tplc="48BEF5FE">
      <w:start w:val="1"/>
      <w:numFmt w:val="decimalFullWidth"/>
      <w:lvlText w:val="（%1）"/>
      <w:lvlJc w:val="left"/>
      <w:pPr>
        <w:ind w:left="720" w:hanging="720"/>
      </w:pPr>
      <w:rPr>
        <w:rFonts w:hint="default"/>
      </w:rPr>
    </w:lvl>
    <w:lvl w:ilvl="1" w:tplc="224C24A8">
      <w:start w:val="1"/>
      <w:numFmt w:val="bullet"/>
      <w:lvlText w:val=""/>
      <w:lvlJc w:val="left"/>
      <w:pPr>
        <w:ind w:left="36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02074"/>
    <w:multiLevelType w:val="hybridMultilevel"/>
    <w:tmpl w:val="4DF0881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075F19"/>
    <w:multiLevelType w:val="hybridMultilevel"/>
    <w:tmpl w:val="0E8A0882"/>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7D1A59"/>
    <w:multiLevelType w:val="hybridMultilevel"/>
    <w:tmpl w:val="06CE6D74"/>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312160"/>
    <w:multiLevelType w:val="hybridMultilevel"/>
    <w:tmpl w:val="A10CC39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B5B85"/>
    <w:multiLevelType w:val="hybridMultilevel"/>
    <w:tmpl w:val="86C4A28C"/>
    <w:lvl w:ilvl="0" w:tplc="F2A0A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204CE"/>
    <w:multiLevelType w:val="hybridMultilevel"/>
    <w:tmpl w:val="D788F942"/>
    <w:lvl w:ilvl="0" w:tplc="9E02500A">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904" w:hanging="420"/>
      </w:pPr>
      <w:rPr>
        <w:rFonts w:ascii="Wingdings" w:hAnsi="Wingdings" w:hint="default"/>
      </w:rPr>
    </w:lvl>
    <w:lvl w:ilvl="2" w:tplc="0409000D"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B" w:tentative="1">
      <w:start w:val="1"/>
      <w:numFmt w:val="bullet"/>
      <w:lvlText w:val=""/>
      <w:lvlJc w:val="left"/>
      <w:pPr>
        <w:ind w:left="2164" w:hanging="420"/>
      </w:pPr>
      <w:rPr>
        <w:rFonts w:ascii="Wingdings" w:hAnsi="Wingdings" w:hint="default"/>
      </w:rPr>
    </w:lvl>
    <w:lvl w:ilvl="5" w:tplc="0409000D"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B" w:tentative="1">
      <w:start w:val="1"/>
      <w:numFmt w:val="bullet"/>
      <w:lvlText w:val=""/>
      <w:lvlJc w:val="left"/>
      <w:pPr>
        <w:ind w:left="3424" w:hanging="420"/>
      </w:pPr>
      <w:rPr>
        <w:rFonts w:ascii="Wingdings" w:hAnsi="Wingdings" w:hint="default"/>
      </w:rPr>
    </w:lvl>
    <w:lvl w:ilvl="8" w:tplc="0409000D" w:tentative="1">
      <w:start w:val="1"/>
      <w:numFmt w:val="bullet"/>
      <w:lvlText w:val=""/>
      <w:lvlJc w:val="left"/>
      <w:pPr>
        <w:ind w:left="3844" w:hanging="420"/>
      </w:pPr>
      <w:rPr>
        <w:rFonts w:ascii="Wingdings" w:hAnsi="Wingdings" w:hint="default"/>
      </w:rPr>
    </w:lvl>
  </w:abstractNum>
  <w:abstractNum w:abstractNumId="19" w15:restartNumberingAfterBreak="0">
    <w:nsid w:val="671F67B4"/>
    <w:multiLevelType w:val="hybridMultilevel"/>
    <w:tmpl w:val="CA8CDE0E"/>
    <w:lvl w:ilvl="0" w:tplc="265289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713510"/>
    <w:multiLevelType w:val="hybridMultilevel"/>
    <w:tmpl w:val="786A0E7A"/>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6B450EDC"/>
    <w:multiLevelType w:val="hybridMultilevel"/>
    <w:tmpl w:val="89DC2798"/>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B424A2"/>
    <w:multiLevelType w:val="hybridMultilevel"/>
    <w:tmpl w:val="0FC6928C"/>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542009"/>
    <w:multiLevelType w:val="hybridMultilevel"/>
    <w:tmpl w:val="47ACF66E"/>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4B2BD6"/>
    <w:multiLevelType w:val="hybridMultilevel"/>
    <w:tmpl w:val="B464D7DC"/>
    <w:lvl w:ilvl="0" w:tplc="D67C0C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BA4422"/>
    <w:multiLevelType w:val="hybridMultilevel"/>
    <w:tmpl w:val="39861278"/>
    <w:lvl w:ilvl="0" w:tplc="57B2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5"/>
  </w:num>
  <w:num w:numId="3">
    <w:abstractNumId w:val="6"/>
  </w:num>
  <w:num w:numId="4">
    <w:abstractNumId w:val="14"/>
  </w:num>
  <w:num w:numId="5">
    <w:abstractNumId w:val="21"/>
  </w:num>
  <w:num w:numId="6">
    <w:abstractNumId w:val="5"/>
  </w:num>
  <w:num w:numId="7">
    <w:abstractNumId w:val="19"/>
  </w:num>
  <w:num w:numId="8">
    <w:abstractNumId w:val="9"/>
  </w:num>
  <w:num w:numId="9">
    <w:abstractNumId w:val="17"/>
  </w:num>
  <w:num w:numId="10">
    <w:abstractNumId w:val="15"/>
  </w:num>
  <w:num w:numId="11">
    <w:abstractNumId w:val="4"/>
  </w:num>
  <w:num w:numId="12">
    <w:abstractNumId w:val="10"/>
  </w:num>
  <w:num w:numId="13">
    <w:abstractNumId w:val="18"/>
  </w:num>
  <w:num w:numId="14">
    <w:abstractNumId w:val="23"/>
  </w:num>
  <w:num w:numId="15">
    <w:abstractNumId w:val="11"/>
  </w:num>
  <w:num w:numId="16">
    <w:abstractNumId w:val="12"/>
  </w:num>
  <w:num w:numId="17">
    <w:abstractNumId w:val="20"/>
  </w:num>
  <w:num w:numId="18">
    <w:abstractNumId w:val="8"/>
  </w:num>
  <w:num w:numId="19">
    <w:abstractNumId w:val="3"/>
  </w:num>
  <w:num w:numId="20">
    <w:abstractNumId w:val="22"/>
  </w:num>
  <w:num w:numId="21">
    <w:abstractNumId w:val="16"/>
  </w:num>
  <w:num w:numId="22">
    <w:abstractNumId w:val="13"/>
  </w:num>
  <w:num w:numId="23">
    <w:abstractNumId w:val="0"/>
  </w:num>
  <w:num w:numId="24">
    <w:abstractNumId w:val="7"/>
  </w:num>
  <w:num w:numId="25">
    <w:abstractNumId w:val="24"/>
  </w:num>
  <w:num w:numId="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5465"/>
    <w:rsid w:val="00005953"/>
    <w:rsid w:val="00007274"/>
    <w:rsid w:val="000102AF"/>
    <w:rsid w:val="000346EC"/>
    <w:rsid w:val="000362B3"/>
    <w:rsid w:val="00042169"/>
    <w:rsid w:val="00050E48"/>
    <w:rsid w:val="000541B1"/>
    <w:rsid w:val="000623E1"/>
    <w:rsid w:val="00074C79"/>
    <w:rsid w:val="0007748B"/>
    <w:rsid w:val="0009435E"/>
    <w:rsid w:val="00097829"/>
    <w:rsid w:val="000A00B8"/>
    <w:rsid w:val="000A2125"/>
    <w:rsid w:val="000A2CCD"/>
    <w:rsid w:val="000A3C3C"/>
    <w:rsid w:val="000D3B2F"/>
    <w:rsid w:val="000E21E0"/>
    <w:rsid w:val="000E2EA2"/>
    <w:rsid w:val="000F5503"/>
    <w:rsid w:val="0010465E"/>
    <w:rsid w:val="00110E66"/>
    <w:rsid w:val="00131F7B"/>
    <w:rsid w:val="00134F77"/>
    <w:rsid w:val="0014495C"/>
    <w:rsid w:val="00144F96"/>
    <w:rsid w:val="0016543F"/>
    <w:rsid w:val="00170A9F"/>
    <w:rsid w:val="00171A2B"/>
    <w:rsid w:val="00181B36"/>
    <w:rsid w:val="00186DC8"/>
    <w:rsid w:val="001921EF"/>
    <w:rsid w:val="001B2E10"/>
    <w:rsid w:val="001B51D5"/>
    <w:rsid w:val="001B58B4"/>
    <w:rsid w:val="001E1C45"/>
    <w:rsid w:val="001E38B0"/>
    <w:rsid w:val="001F33F0"/>
    <w:rsid w:val="001F35B7"/>
    <w:rsid w:val="00206516"/>
    <w:rsid w:val="0021729C"/>
    <w:rsid w:val="00226A46"/>
    <w:rsid w:val="00236EBB"/>
    <w:rsid w:val="00241BE6"/>
    <w:rsid w:val="00244E8B"/>
    <w:rsid w:val="00245A4A"/>
    <w:rsid w:val="00252B4F"/>
    <w:rsid w:val="0026614B"/>
    <w:rsid w:val="0026713D"/>
    <w:rsid w:val="0027217E"/>
    <w:rsid w:val="00281303"/>
    <w:rsid w:val="002B122F"/>
    <w:rsid w:val="002B7167"/>
    <w:rsid w:val="002B735E"/>
    <w:rsid w:val="002C6658"/>
    <w:rsid w:val="002D1BD3"/>
    <w:rsid w:val="002E45D2"/>
    <w:rsid w:val="002E6D5F"/>
    <w:rsid w:val="002F0FE4"/>
    <w:rsid w:val="002F2AAF"/>
    <w:rsid w:val="002F4619"/>
    <w:rsid w:val="002F6183"/>
    <w:rsid w:val="002F7324"/>
    <w:rsid w:val="003224A1"/>
    <w:rsid w:val="003242A7"/>
    <w:rsid w:val="003354E4"/>
    <w:rsid w:val="00340520"/>
    <w:rsid w:val="003439E9"/>
    <w:rsid w:val="00346E43"/>
    <w:rsid w:val="003668B6"/>
    <w:rsid w:val="00382304"/>
    <w:rsid w:val="00393F63"/>
    <w:rsid w:val="003A1C3D"/>
    <w:rsid w:val="003A6F44"/>
    <w:rsid w:val="003B0E46"/>
    <w:rsid w:val="003B77F1"/>
    <w:rsid w:val="003F242D"/>
    <w:rsid w:val="004030FD"/>
    <w:rsid w:val="00413BD5"/>
    <w:rsid w:val="0042058C"/>
    <w:rsid w:val="00421AC0"/>
    <w:rsid w:val="00426600"/>
    <w:rsid w:val="0042760A"/>
    <w:rsid w:val="00427B08"/>
    <w:rsid w:val="0043248F"/>
    <w:rsid w:val="00436A7D"/>
    <w:rsid w:val="00454DA1"/>
    <w:rsid w:val="004628C6"/>
    <w:rsid w:val="00465D86"/>
    <w:rsid w:val="00480A8A"/>
    <w:rsid w:val="0048471E"/>
    <w:rsid w:val="00487C53"/>
    <w:rsid w:val="00495FEE"/>
    <w:rsid w:val="004A739B"/>
    <w:rsid w:val="004C452A"/>
    <w:rsid w:val="004C556D"/>
    <w:rsid w:val="004C6EE5"/>
    <w:rsid w:val="004D7A65"/>
    <w:rsid w:val="004D7F48"/>
    <w:rsid w:val="004E3036"/>
    <w:rsid w:val="004F0606"/>
    <w:rsid w:val="004F6900"/>
    <w:rsid w:val="005047E7"/>
    <w:rsid w:val="00511027"/>
    <w:rsid w:val="00522D5B"/>
    <w:rsid w:val="00525953"/>
    <w:rsid w:val="00530AA0"/>
    <w:rsid w:val="0053118F"/>
    <w:rsid w:val="00537112"/>
    <w:rsid w:val="00540835"/>
    <w:rsid w:val="005556AD"/>
    <w:rsid w:val="0057170F"/>
    <w:rsid w:val="0058271E"/>
    <w:rsid w:val="00583366"/>
    <w:rsid w:val="0058704B"/>
    <w:rsid w:val="00597A34"/>
    <w:rsid w:val="005A1AD0"/>
    <w:rsid w:val="005A25A7"/>
    <w:rsid w:val="005A28C6"/>
    <w:rsid w:val="005A79A2"/>
    <w:rsid w:val="005C0BFB"/>
    <w:rsid w:val="005E50DE"/>
    <w:rsid w:val="006040F7"/>
    <w:rsid w:val="00614CB2"/>
    <w:rsid w:val="00626D10"/>
    <w:rsid w:val="006345C3"/>
    <w:rsid w:val="00634AC8"/>
    <w:rsid w:val="006422E0"/>
    <w:rsid w:val="00650C50"/>
    <w:rsid w:val="00651388"/>
    <w:rsid w:val="006546C3"/>
    <w:rsid w:val="00670692"/>
    <w:rsid w:val="00671570"/>
    <w:rsid w:val="00673C0E"/>
    <w:rsid w:val="00675A97"/>
    <w:rsid w:val="006765A6"/>
    <w:rsid w:val="006801C3"/>
    <w:rsid w:val="006910E0"/>
    <w:rsid w:val="006A0BEA"/>
    <w:rsid w:val="006A3856"/>
    <w:rsid w:val="006C0000"/>
    <w:rsid w:val="006F418A"/>
    <w:rsid w:val="007017B2"/>
    <w:rsid w:val="007271D6"/>
    <w:rsid w:val="0072733C"/>
    <w:rsid w:val="007368A8"/>
    <w:rsid w:val="00740318"/>
    <w:rsid w:val="00740931"/>
    <w:rsid w:val="00760457"/>
    <w:rsid w:val="00762A10"/>
    <w:rsid w:val="00762A4C"/>
    <w:rsid w:val="0076319E"/>
    <w:rsid w:val="007644C1"/>
    <w:rsid w:val="00767CB3"/>
    <w:rsid w:val="00782613"/>
    <w:rsid w:val="0079139A"/>
    <w:rsid w:val="00797221"/>
    <w:rsid w:val="007A2ABA"/>
    <w:rsid w:val="007B0A4E"/>
    <w:rsid w:val="007B7227"/>
    <w:rsid w:val="007C1332"/>
    <w:rsid w:val="007C3C20"/>
    <w:rsid w:val="007C4DA4"/>
    <w:rsid w:val="007C6262"/>
    <w:rsid w:val="007D34A4"/>
    <w:rsid w:val="007D35F2"/>
    <w:rsid w:val="007D4137"/>
    <w:rsid w:val="007E01A2"/>
    <w:rsid w:val="007E580D"/>
    <w:rsid w:val="007F071C"/>
    <w:rsid w:val="007F4FAA"/>
    <w:rsid w:val="008018E3"/>
    <w:rsid w:val="00824AAC"/>
    <w:rsid w:val="008343EB"/>
    <w:rsid w:val="00834D40"/>
    <w:rsid w:val="008555D1"/>
    <w:rsid w:val="008609A1"/>
    <w:rsid w:val="008A67CD"/>
    <w:rsid w:val="008B10CB"/>
    <w:rsid w:val="008B6F4B"/>
    <w:rsid w:val="008C0C9C"/>
    <w:rsid w:val="008D3C98"/>
    <w:rsid w:val="008E4514"/>
    <w:rsid w:val="008F1CAC"/>
    <w:rsid w:val="008F58E6"/>
    <w:rsid w:val="00900907"/>
    <w:rsid w:val="00901106"/>
    <w:rsid w:val="00902D1C"/>
    <w:rsid w:val="00903A77"/>
    <w:rsid w:val="00922AAC"/>
    <w:rsid w:val="009247F5"/>
    <w:rsid w:val="009258B9"/>
    <w:rsid w:val="0093490C"/>
    <w:rsid w:val="00936F1B"/>
    <w:rsid w:val="00942EC1"/>
    <w:rsid w:val="009443A0"/>
    <w:rsid w:val="00945B7A"/>
    <w:rsid w:val="009505D4"/>
    <w:rsid w:val="0095436C"/>
    <w:rsid w:val="00955195"/>
    <w:rsid w:val="00963E38"/>
    <w:rsid w:val="00974211"/>
    <w:rsid w:val="00992356"/>
    <w:rsid w:val="009B50B2"/>
    <w:rsid w:val="009B5A73"/>
    <w:rsid w:val="009E20A8"/>
    <w:rsid w:val="009E4629"/>
    <w:rsid w:val="00A06667"/>
    <w:rsid w:val="00A12DE3"/>
    <w:rsid w:val="00A150B1"/>
    <w:rsid w:val="00A16DFD"/>
    <w:rsid w:val="00A21066"/>
    <w:rsid w:val="00A324D8"/>
    <w:rsid w:val="00A370F1"/>
    <w:rsid w:val="00A52B5D"/>
    <w:rsid w:val="00A61A40"/>
    <w:rsid w:val="00A6278D"/>
    <w:rsid w:val="00A63DCA"/>
    <w:rsid w:val="00A900FB"/>
    <w:rsid w:val="00AA329A"/>
    <w:rsid w:val="00AB26E9"/>
    <w:rsid w:val="00AB47D5"/>
    <w:rsid w:val="00AC1B12"/>
    <w:rsid w:val="00AD75C1"/>
    <w:rsid w:val="00AE0B4F"/>
    <w:rsid w:val="00AF2504"/>
    <w:rsid w:val="00AF306F"/>
    <w:rsid w:val="00AF7B29"/>
    <w:rsid w:val="00B06893"/>
    <w:rsid w:val="00B10AF1"/>
    <w:rsid w:val="00B24EFC"/>
    <w:rsid w:val="00B264F5"/>
    <w:rsid w:val="00B330A5"/>
    <w:rsid w:val="00B3333D"/>
    <w:rsid w:val="00B448CB"/>
    <w:rsid w:val="00B47BAD"/>
    <w:rsid w:val="00B55F2F"/>
    <w:rsid w:val="00B61562"/>
    <w:rsid w:val="00B62EFA"/>
    <w:rsid w:val="00B857EB"/>
    <w:rsid w:val="00B90038"/>
    <w:rsid w:val="00BA5AAF"/>
    <w:rsid w:val="00BF2D1C"/>
    <w:rsid w:val="00BF3488"/>
    <w:rsid w:val="00C202F9"/>
    <w:rsid w:val="00C22A56"/>
    <w:rsid w:val="00C322B2"/>
    <w:rsid w:val="00C33E4B"/>
    <w:rsid w:val="00C33E88"/>
    <w:rsid w:val="00C34ECC"/>
    <w:rsid w:val="00C406CF"/>
    <w:rsid w:val="00C96AAD"/>
    <w:rsid w:val="00CB336C"/>
    <w:rsid w:val="00CB5DC5"/>
    <w:rsid w:val="00CE3D51"/>
    <w:rsid w:val="00CF26CD"/>
    <w:rsid w:val="00CF7761"/>
    <w:rsid w:val="00D018E5"/>
    <w:rsid w:val="00D02C3C"/>
    <w:rsid w:val="00D20453"/>
    <w:rsid w:val="00D5307F"/>
    <w:rsid w:val="00D65863"/>
    <w:rsid w:val="00D73AEE"/>
    <w:rsid w:val="00D82BDA"/>
    <w:rsid w:val="00D832AA"/>
    <w:rsid w:val="00D84168"/>
    <w:rsid w:val="00D94578"/>
    <w:rsid w:val="00DA06F0"/>
    <w:rsid w:val="00DB15A7"/>
    <w:rsid w:val="00DB1E32"/>
    <w:rsid w:val="00DC2459"/>
    <w:rsid w:val="00DC3D08"/>
    <w:rsid w:val="00DD3E15"/>
    <w:rsid w:val="00DE259D"/>
    <w:rsid w:val="00DF3309"/>
    <w:rsid w:val="00E11171"/>
    <w:rsid w:val="00E17B97"/>
    <w:rsid w:val="00E17F5F"/>
    <w:rsid w:val="00E34214"/>
    <w:rsid w:val="00E35A89"/>
    <w:rsid w:val="00E44AE0"/>
    <w:rsid w:val="00E55DB3"/>
    <w:rsid w:val="00E6532A"/>
    <w:rsid w:val="00E8184E"/>
    <w:rsid w:val="00E8500E"/>
    <w:rsid w:val="00E90D8F"/>
    <w:rsid w:val="00E90EE5"/>
    <w:rsid w:val="00E9563C"/>
    <w:rsid w:val="00EA135A"/>
    <w:rsid w:val="00EB5144"/>
    <w:rsid w:val="00ED110F"/>
    <w:rsid w:val="00ED5FF5"/>
    <w:rsid w:val="00EE1795"/>
    <w:rsid w:val="00EE619A"/>
    <w:rsid w:val="00EF2ACB"/>
    <w:rsid w:val="00F02459"/>
    <w:rsid w:val="00F02CD6"/>
    <w:rsid w:val="00F0409C"/>
    <w:rsid w:val="00F057C8"/>
    <w:rsid w:val="00F25377"/>
    <w:rsid w:val="00F30E3E"/>
    <w:rsid w:val="00F3359E"/>
    <w:rsid w:val="00F44560"/>
    <w:rsid w:val="00F47037"/>
    <w:rsid w:val="00F50485"/>
    <w:rsid w:val="00F60362"/>
    <w:rsid w:val="00F60645"/>
    <w:rsid w:val="00F67E9B"/>
    <w:rsid w:val="00F70181"/>
    <w:rsid w:val="00F70961"/>
    <w:rsid w:val="00F83AB4"/>
    <w:rsid w:val="00F84CF9"/>
    <w:rsid w:val="00F84F14"/>
    <w:rsid w:val="00FA713E"/>
    <w:rsid w:val="00FB4422"/>
    <w:rsid w:val="00FC2B69"/>
    <w:rsid w:val="00FC2FF7"/>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C974-27F8-42FA-9296-B8793BFF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20</TotalTime>
  <Pages>3</Pages>
  <Words>582</Words>
  <Characters>3323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 聡</cp:lastModifiedBy>
  <cp:revision>5</cp:revision>
  <cp:lastPrinted>2016-12-26T02:19:00Z</cp:lastPrinted>
  <dcterms:created xsi:type="dcterms:W3CDTF">2021-02-07T08:28:00Z</dcterms:created>
  <dcterms:modified xsi:type="dcterms:W3CDTF">2021-02-07T08:47:00Z</dcterms:modified>
</cp:coreProperties>
</file>