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CB05E0" w14:textId="77777777" w:rsidR="006606EF" w:rsidRPr="00F06F01" w:rsidRDefault="00421C28">
      <w:pPr>
        <w:framePr w:hSpace="142" w:wrap="around" w:vAnchor="text" w:hAnchor="page" w:x="1007" w:y="-1550"/>
        <w:rPr>
          <w:rFonts w:ascii="UD デジタル 教科書体 NK-R" w:eastAsia="UD デジタル 教科書体 NK-R" w:hint="eastAsia"/>
        </w:rPr>
      </w:pPr>
      <w:r w:rsidRPr="00F06F01">
        <w:rPr>
          <w:rFonts w:ascii="UD デジタル 教科書体 NK-R" w:eastAsia="UD デジタル 教科書体 NK-R" w:hint="eastAsia"/>
          <w:noProof/>
        </w:rPr>
        <w:object w:dxaOrig="2880" w:dyaOrig="2813" w14:anchorId="5ECFAD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9pt;height:77pt;mso-width-percent:0;mso-height-percent:0;mso-width-percent:0;mso-height-percent:0" o:ole="" fillcolor="window">
            <v:imagedata r:id="rId8" o:title=""/>
          </v:shape>
          <o:OLEObject Type="Embed" ProgID="Word.Picture.8" ShapeID="_x0000_i1025" DrawAspect="Content" ObjectID="_1661234605" r:id="rId9"/>
        </w:object>
      </w:r>
    </w:p>
    <w:p w14:paraId="13AD66C7" w14:textId="6B79542E" w:rsidR="006606EF" w:rsidRPr="00F06F01" w:rsidRDefault="006606EF">
      <w:pPr>
        <w:rPr>
          <w:rFonts w:ascii="UD デジタル 教科書体 NK-R" w:eastAsia="UD デジタル 教科書体 NK-R" w:hint="eastAsia"/>
        </w:rPr>
      </w:pPr>
    </w:p>
    <w:p w14:paraId="7E4C9244" w14:textId="53A2B2FB" w:rsidR="001B218D" w:rsidRPr="00F06F01" w:rsidRDefault="0097041C" w:rsidP="001B218D">
      <w:pPr>
        <w:adjustRightInd/>
        <w:spacing w:line="240" w:lineRule="auto"/>
        <w:jc w:val="right"/>
        <w:textAlignment w:val="auto"/>
        <w:rPr>
          <w:rFonts w:ascii="UD デジタル 教科書体 NK-R" w:eastAsia="UD デジタル 教科書体 NK-R" w:hAnsiTheme="minorEastAsia" w:cstheme="minorBidi" w:hint="eastAsia"/>
          <w:kern w:val="2"/>
          <w:szCs w:val="21"/>
        </w:rPr>
      </w:pPr>
      <w:r w:rsidRPr="00F06F01">
        <w:rPr>
          <w:rFonts w:ascii="UD デジタル 教科書体 NK-R" w:eastAsia="UD デジタル 教科書体 NK-R" w:hAnsiTheme="minorEastAsia" w:cstheme="minorBidi" w:hint="eastAsia"/>
          <w:kern w:val="2"/>
          <w:szCs w:val="21"/>
        </w:rPr>
        <w:t>2020</w:t>
      </w:r>
      <w:r w:rsidR="001B218D" w:rsidRPr="00F06F01">
        <w:rPr>
          <w:rFonts w:ascii="UD デジタル 教科書体 NK-R" w:eastAsia="UD デジタル 教科書体 NK-R" w:hAnsiTheme="minorEastAsia" w:cstheme="minorBidi" w:hint="eastAsia"/>
          <w:kern w:val="2"/>
          <w:szCs w:val="21"/>
        </w:rPr>
        <w:t>年</w:t>
      </w:r>
      <w:r w:rsidRPr="00F06F01">
        <w:rPr>
          <w:rFonts w:ascii="UD デジタル 教科書体 NK-R" w:eastAsia="UD デジタル 教科書体 NK-R" w:hAnsiTheme="minorEastAsia" w:cstheme="minorBidi" w:hint="eastAsia"/>
          <w:kern w:val="2"/>
          <w:szCs w:val="21"/>
        </w:rPr>
        <w:t>９</w:t>
      </w:r>
      <w:r w:rsidR="001B218D" w:rsidRPr="00F06F01">
        <w:rPr>
          <w:rFonts w:ascii="UD デジタル 教科書体 NK-R" w:eastAsia="UD デジタル 教科書体 NK-R" w:hAnsiTheme="minorEastAsia" w:cstheme="minorBidi" w:hint="eastAsia"/>
          <w:kern w:val="2"/>
          <w:szCs w:val="21"/>
        </w:rPr>
        <w:t>月</w:t>
      </w:r>
      <w:r w:rsidR="00F06F01" w:rsidRPr="00F06F01">
        <w:rPr>
          <w:rFonts w:ascii="UD デジタル 教科書体 NK-R" w:eastAsia="UD デジタル 教科書体 NK-R" w:hAnsi="Segoe UI Symbol" w:cs="Segoe UI Symbol" w:hint="eastAsia"/>
          <w:kern w:val="2"/>
          <w:szCs w:val="21"/>
        </w:rPr>
        <w:t>１０</w:t>
      </w:r>
      <w:r w:rsidR="001B218D" w:rsidRPr="00F06F01">
        <w:rPr>
          <w:rFonts w:ascii="UD デジタル 教科書体 NK-R" w:eastAsia="UD デジタル 教科書体 NK-R" w:hAnsiTheme="minorEastAsia" w:cstheme="minorBidi" w:hint="eastAsia"/>
          <w:kern w:val="2"/>
          <w:szCs w:val="21"/>
        </w:rPr>
        <w:t>日</w:t>
      </w:r>
    </w:p>
    <w:p w14:paraId="2A5FDE98" w14:textId="77777777" w:rsidR="00465ABD" w:rsidRPr="00F06F01" w:rsidRDefault="00465ABD" w:rsidP="001B218D">
      <w:pPr>
        <w:adjustRightInd/>
        <w:spacing w:line="240" w:lineRule="auto"/>
        <w:jc w:val="right"/>
        <w:textAlignment w:val="auto"/>
        <w:rPr>
          <w:rFonts w:ascii="UD デジタル 教科書体 NK-R" w:eastAsia="UD デジタル 教科書体 NK-R" w:hAnsiTheme="minorEastAsia" w:cstheme="minorBidi" w:hint="eastAsia"/>
          <w:kern w:val="2"/>
          <w:szCs w:val="21"/>
        </w:rPr>
      </w:pPr>
    </w:p>
    <w:p w14:paraId="5A9440D3" w14:textId="288C4C03" w:rsidR="001B218D" w:rsidRPr="00F06F01" w:rsidRDefault="0097041C" w:rsidP="008A31F3">
      <w:pPr>
        <w:adjustRightInd/>
        <w:spacing w:line="240" w:lineRule="auto"/>
        <w:jc w:val="center"/>
        <w:textAlignment w:val="auto"/>
        <w:rPr>
          <w:rFonts w:ascii="UD デジタル 教科書体 NK-R" w:eastAsia="UD デジタル 教科書体 NK-R" w:hAnsiTheme="minorEastAsia" w:cstheme="minorBidi" w:hint="eastAsia"/>
          <w:kern w:val="2"/>
          <w:sz w:val="28"/>
          <w:szCs w:val="28"/>
        </w:rPr>
      </w:pPr>
      <w:r w:rsidRPr="00F06F01">
        <w:rPr>
          <w:rFonts w:ascii="UD デジタル 教科書体 NK-R" w:eastAsia="UD デジタル 教科書体 NK-R" w:hAnsiTheme="minorEastAsia" w:cstheme="minorBidi" w:hint="eastAsia"/>
          <w:kern w:val="2"/>
          <w:sz w:val="28"/>
          <w:szCs w:val="28"/>
        </w:rPr>
        <w:t>船形コロニー建て替え</w:t>
      </w:r>
      <w:r w:rsidR="005026BF" w:rsidRPr="00F06F01">
        <w:rPr>
          <w:rFonts w:ascii="UD デジタル 教科書体 NK-R" w:eastAsia="UD デジタル 教科書体 NK-R" w:hAnsiTheme="minorEastAsia" w:cstheme="minorBidi" w:hint="eastAsia"/>
          <w:kern w:val="2"/>
          <w:sz w:val="28"/>
          <w:szCs w:val="28"/>
        </w:rPr>
        <w:t>への抗議と地域生活の推進</w:t>
      </w:r>
      <w:r w:rsidR="007C37AC" w:rsidRPr="00F06F01">
        <w:rPr>
          <w:rFonts w:ascii="UD デジタル 教科書体 NK-R" w:eastAsia="UD デジタル 教科書体 NK-R" w:hAnsiTheme="minorEastAsia" w:cstheme="minorBidi" w:hint="eastAsia"/>
          <w:kern w:val="2"/>
          <w:sz w:val="28"/>
          <w:szCs w:val="28"/>
        </w:rPr>
        <w:t>・脱施設化</w:t>
      </w:r>
      <w:r w:rsidR="005026BF" w:rsidRPr="00F06F01">
        <w:rPr>
          <w:rFonts w:ascii="UD デジタル 教科書体 NK-R" w:eastAsia="UD デジタル 教科書体 NK-R" w:hAnsiTheme="minorEastAsia" w:cstheme="minorBidi" w:hint="eastAsia"/>
          <w:kern w:val="2"/>
          <w:sz w:val="28"/>
          <w:szCs w:val="28"/>
        </w:rPr>
        <w:t>を求める</w:t>
      </w:r>
      <w:r w:rsidRPr="00F06F01">
        <w:rPr>
          <w:rFonts w:ascii="UD デジタル 教科書体 NK-R" w:eastAsia="UD デジタル 教科書体 NK-R" w:hAnsiTheme="minorEastAsia" w:cstheme="minorBidi" w:hint="eastAsia"/>
          <w:kern w:val="2"/>
          <w:sz w:val="28"/>
          <w:szCs w:val="28"/>
        </w:rPr>
        <w:t>声明</w:t>
      </w:r>
    </w:p>
    <w:p w14:paraId="0487BDE4" w14:textId="77777777" w:rsidR="001B218D" w:rsidRPr="00F06F01" w:rsidRDefault="001B218D" w:rsidP="001B218D">
      <w:pPr>
        <w:adjustRightInd/>
        <w:spacing w:line="240" w:lineRule="auto"/>
        <w:jc w:val="center"/>
        <w:textAlignment w:val="auto"/>
        <w:rPr>
          <w:rFonts w:ascii="UD デジタル 教科書体 NK-R" w:eastAsia="UD デジタル 教科書体 NK-R" w:hAnsiTheme="minorEastAsia" w:cstheme="minorBidi" w:hint="eastAsia"/>
          <w:kern w:val="2"/>
          <w:szCs w:val="21"/>
        </w:rPr>
      </w:pPr>
    </w:p>
    <w:p w14:paraId="376935EF" w14:textId="02444672" w:rsidR="001B218D" w:rsidRPr="00F06F01" w:rsidRDefault="001B218D" w:rsidP="001B218D">
      <w:pPr>
        <w:adjustRightInd/>
        <w:spacing w:line="240" w:lineRule="auto"/>
        <w:jc w:val="right"/>
        <w:textAlignment w:val="auto"/>
        <w:rPr>
          <w:rFonts w:ascii="UD デジタル 教科書体 NK-R" w:eastAsia="UD デジタル 教科書体 NK-R" w:hAnsiTheme="minorEastAsia" w:cstheme="minorBidi" w:hint="eastAsia"/>
          <w:kern w:val="2"/>
          <w:szCs w:val="21"/>
        </w:rPr>
      </w:pPr>
      <w:r w:rsidRPr="00F06F01">
        <w:rPr>
          <w:rFonts w:ascii="UD デジタル 教科書体 NK-R" w:eastAsia="UD デジタル 教科書体 NK-R" w:hAnsiTheme="minorEastAsia" w:cstheme="minorBidi" w:hint="eastAsia"/>
          <w:kern w:val="2"/>
          <w:szCs w:val="21"/>
        </w:rPr>
        <w:t>特定非営利活動法人DPI（障害者インターナショナル）日本会議</w:t>
      </w:r>
      <w:r w:rsidR="00F06F01">
        <w:rPr>
          <w:rFonts w:ascii="UD デジタル 教科書体 NK-R" w:eastAsia="UD デジタル 教科書体 NK-R" w:hAnsiTheme="minorEastAsia" w:cstheme="minorBidi" w:hint="eastAsia"/>
          <w:kern w:val="2"/>
          <w:szCs w:val="21"/>
        </w:rPr>
        <w:t xml:space="preserve">　</w:t>
      </w:r>
      <w:r w:rsidRPr="00F06F01">
        <w:rPr>
          <w:rFonts w:ascii="UD デジタル 教科書体 NK-R" w:eastAsia="UD デジタル 教科書体 NK-R" w:hAnsiTheme="minorEastAsia" w:cstheme="minorBidi" w:hint="eastAsia"/>
          <w:kern w:val="2"/>
          <w:szCs w:val="21"/>
        </w:rPr>
        <w:t>議長　平野みどり</w:t>
      </w:r>
    </w:p>
    <w:p w14:paraId="294CDD51" w14:textId="119BA56E" w:rsidR="00F06F01" w:rsidRPr="00F06F01" w:rsidRDefault="00F06F01" w:rsidP="00F06F01">
      <w:pPr>
        <w:wordWrap w:val="0"/>
        <w:adjustRightInd/>
        <w:spacing w:line="240" w:lineRule="auto"/>
        <w:jc w:val="right"/>
        <w:textAlignment w:val="auto"/>
        <w:rPr>
          <w:rFonts w:ascii="UD デジタル 教科書体 NK-R" w:eastAsia="UD デジタル 教科書体 NK-R" w:hAnsiTheme="minorEastAsia" w:cstheme="minorBidi" w:hint="eastAsia"/>
          <w:kern w:val="2"/>
          <w:szCs w:val="21"/>
        </w:rPr>
      </w:pPr>
      <w:r w:rsidRPr="00F06F01">
        <w:rPr>
          <w:rFonts w:ascii="UD デジタル 教科書体 NK-R" w:eastAsia="UD デジタル 教科書体 NK-R" w:hAnsiTheme="minorEastAsia" w:cstheme="minorBidi" w:hint="eastAsia"/>
          <w:kern w:val="2"/>
          <w:szCs w:val="21"/>
        </w:rPr>
        <w:t>全国自立生活センタ</w:t>
      </w:r>
      <w:r>
        <w:rPr>
          <w:rFonts w:ascii="UD デジタル 教科書体 NK-R" w:eastAsia="UD デジタル 教科書体 NK-R" w:hAnsiTheme="minorEastAsia" w:cstheme="minorBidi" w:hint="eastAsia"/>
          <w:kern w:val="2"/>
          <w:szCs w:val="21"/>
        </w:rPr>
        <w:t>ー</w:t>
      </w:r>
      <w:r w:rsidRPr="00F06F01">
        <w:rPr>
          <w:rFonts w:ascii="UD デジタル 教科書体 NK-R" w:eastAsia="UD デジタル 教科書体 NK-R" w:hAnsiTheme="minorEastAsia" w:cstheme="minorBidi" w:hint="eastAsia"/>
          <w:kern w:val="2"/>
          <w:szCs w:val="21"/>
        </w:rPr>
        <w:t>協議会</w:t>
      </w:r>
      <w:r>
        <w:rPr>
          <w:rFonts w:ascii="UD デジタル 教科書体 NK-R" w:eastAsia="UD デジタル 教科書体 NK-R" w:hAnsiTheme="minorEastAsia" w:cstheme="minorBidi" w:hint="eastAsia"/>
          <w:kern w:val="2"/>
          <w:szCs w:val="21"/>
        </w:rPr>
        <w:t>（JIL）　代表　平下</w:t>
      </w:r>
      <w:bookmarkStart w:id="0" w:name="_GoBack"/>
      <w:bookmarkEnd w:id="0"/>
      <w:r>
        <w:rPr>
          <w:rFonts w:ascii="UD デジタル 教科書体 NK-R" w:eastAsia="UD デジタル 教科書体 NK-R" w:hAnsiTheme="minorEastAsia" w:cstheme="minorBidi" w:hint="eastAsia"/>
          <w:kern w:val="2"/>
          <w:szCs w:val="21"/>
        </w:rPr>
        <w:t>耕三</w:t>
      </w:r>
    </w:p>
    <w:p w14:paraId="5A46D4A9" w14:textId="77777777" w:rsidR="001B218D" w:rsidRPr="00F06F01" w:rsidRDefault="001B218D" w:rsidP="001B218D">
      <w:pPr>
        <w:adjustRightInd/>
        <w:spacing w:line="240" w:lineRule="auto"/>
        <w:jc w:val="center"/>
        <w:textAlignment w:val="auto"/>
        <w:rPr>
          <w:rFonts w:ascii="UD デジタル 教科書体 NK-R" w:eastAsia="UD デジタル 教科書体 NK-R" w:hAnsiTheme="minorEastAsia" w:cstheme="minorBidi" w:hint="eastAsia"/>
          <w:kern w:val="2"/>
          <w:szCs w:val="21"/>
        </w:rPr>
      </w:pPr>
    </w:p>
    <w:p w14:paraId="78C370B4" w14:textId="79C8464B" w:rsidR="0099176C" w:rsidRPr="00F06F01" w:rsidRDefault="00F06F01" w:rsidP="00F06F01">
      <w:pPr>
        <w:autoSpaceDN w:val="0"/>
        <w:spacing w:line="24" w:lineRule="atLeast"/>
        <w:ind w:firstLineChars="100" w:firstLine="220"/>
        <w:rPr>
          <w:rFonts w:ascii="UD デジタル 教科書体 NK-R" w:eastAsia="UD デジタル 教科書体 NK-R" w:hAnsi="ＭＳ ゴシック" w:hint="eastAsia"/>
          <w:sz w:val="22"/>
          <w:szCs w:val="22"/>
          <w:lang w:eastAsia="zh-CN"/>
        </w:rPr>
      </w:pPr>
      <w:r w:rsidRPr="00F06F01">
        <w:rPr>
          <w:rFonts w:ascii="UD デジタル 教科書体 NK-R" w:eastAsia="UD デジタル 教科書体 NK-R" w:hAnsi="ＭＳ ゴシック" w:hint="eastAsia"/>
          <w:sz w:val="22"/>
          <w:szCs w:val="22"/>
          <w:lang w:eastAsia="zh-CN"/>
        </w:rPr>
        <w:t>私たちは、どんな</w:t>
      </w:r>
      <w:r w:rsidRPr="00F06F01">
        <w:rPr>
          <w:rFonts w:ascii="UD デジタル 教科書体 NK-R" w:eastAsia="UD デジタル 教科書体 NK-R" w:hAnsi="ＭＳ ゴシック" w:hint="eastAsia"/>
          <w:sz w:val="22"/>
          <w:szCs w:val="22"/>
        </w:rPr>
        <w:t>に</w:t>
      </w:r>
      <w:r w:rsidRPr="00F06F01">
        <w:rPr>
          <w:rFonts w:ascii="UD デジタル 教科書体 NK-R" w:eastAsia="UD デジタル 教科書体 NK-R" w:hAnsi="ＭＳ ゴシック" w:hint="eastAsia"/>
          <w:sz w:val="22"/>
          <w:szCs w:val="22"/>
          <w:lang w:eastAsia="zh-CN"/>
        </w:rPr>
        <w:t>重度な障害があっても地域で当たり前に生活し、障害のない</w:t>
      </w:r>
      <w:r w:rsidRPr="00F06F01">
        <w:rPr>
          <w:rFonts w:ascii="UD デジタル 教科書体 NK-R" w:eastAsia="UD デジタル 教科書体 NK-R" w:hAnsi="ＭＳ ゴシック" w:hint="eastAsia"/>
          <w:sz w:val="22"/>
          <w:szCs w:val="22"/>
        </w:rPr>
        <w:t>人</w:t>
      </w:r>
      <w:r w:rsidRPr="00F06F01">
        <w:rPr>
          <w:rFonts w:ascii="UD デジタル 教科書体 NK-R" w:eastAsia="UD デジタル 教科書体 NK-R" w:hAnsi="ＭＳ ゴシック" w:hint="eastAsia"/>
          <w:sz w:val="22"/>
          <w:szCs w:val="22"/>
          <w:lang w:eastAsia="zh-CN"/>
        </w:rPr>
        <w:t>と同じ権利を持ち、</w:t>
      </w:r>
      <w:r w:rsidRPr="00F06F01">
        <w:rPr>
          <w:rFonts w:ascii="UD デジタル 教科書体 NK-R" w:eastAsia="UD デジタル 教科書体 NK-R" w:hAnsi="ＭＳ ゴシック" w:hint="eastAsia"/>
          <w:sz w:val="22"/>
          <w:szCs w:val="22"/>
          <w:lang w:eastAsia="zh-CN"/>
        </w:rPr>
        <w:t>地域の中で共にある社会の実現を目指して活動する障害当事者団体</w:t>
      </w:r>
      <w:r w:rsidR="0099176C" w:rsidRPr="00F06F01">
        <w:rPr>
          <w:rFonts w:ascii="UD デジタル 教科書体 NK-R" w:eastAsia="UD デジタル 教科書体 NK-R" w:hAnsiTheme="minorEastAsia" w:cstheme="minorBidi" w:hint="eastAsia"/>
          <w:kern w:val="2"/>
          <w:szCs w:val="21"/>
        </w:rPr>
        <w:t>である。</w:t>
      </w:r>
    </w:p>
    <w:p w14:paraId="099E7B82" w14:textId="6481B416" w:rsidR="0099176C" w:rsidRPr="00F06F01" w:rsidRDefault="0099176C" w:rsidP="0099176C">
      <w:pPr>
        <w:adjustRightInd/>
        <w:spacing w:line="240" w:lineRule="auto"/>
        <w:ind w:firstLineChars="100" w:firstLine="210"/>
        <w:textAlignment w:val="auto"/>
        <w:rPr>
          <w:rFonts w:ascii="UD デジタル 教科書体 NK-R" w:eastAsia="UD デジタル 教科書体 NK-R" w:hAnsiTheme="minorEastAsia" w:cstheme="minorBidi" w:hint="eastAsia"/>
          <w:kern w:val="2"/>
          <w:szCs w:val="21"/>
        </w:rPr>
      </w:pPr>
      <w:r w:rsidRPr="00F06F01">
        <w:rPr>
          <w:rFonts w:ascii="UD デジタル 教科書体 NK-R" w:eastAsia="UD デジタル 教科書体 NK-R" w:hAnsiTheme="minorEastAsia" w:cstheme="minorBidi" w:hint="eastAsia"/>
          <w:kern w:val="2"/>
          <w:szCs w:val="21"/>
        </w:rPr>
        <w:t>さて、９月１日に宮城県の知的障害者支援施設「船形コロニー」が建て替えられ、「船形の郷」としてスタートした</w:t>
      </w:r>
      <w:r w:rsidR="00954647" w:rsidRPr="00F06F01">
        <w:rPr>
          <w:rFonts w:ascii="UD デジタル 教科書体 NK-R" w:eastAsia="UD デジタル 教科書体 NK-R" w:hAnsiTheme="minorEastAsia" w:cstheme="minorBidi" w:hint="eastAsia"/>
          <w:kern w:val="2"/>
          <w:szCs w:val="21"/>
        </w:rPr>
        <w:t>が、最終的には300名の定員になると</w:t>
      </w:r>
      <w:r w:rsidR="00D86247" w:rsidRPr="00F06F01">
        <w:rPr>
          <w:rFonts w:ascii="UD デジタル 教科書体 NK-R" w:eastAsia="UD デジタル 教科書体 NK-R" w:hAnsiTheme="minorEastAsia" w:cstheme="minorBidi" w:hint="eastAsia"/>
          <w:kern w:val="2"/>
          <w:szCs w:val="21"/>
        </w:rPr>
        <w:t>報じられている</w:t>
      </w:r>
      <w:r w:rsidRPr="00F06F01">
        <w:rPr>
          <w:rFonts w:ascii="UD デジタル 教科書体 NK-R" w:eastAsia="UD デジタル 教科書体 NK-R" w:hAnsiTheme="minorEastAsia" w:cstheme="minorBidi" w:hint="eastAsia"/>
          <w:kern w:val="2"/>
          <w:szCs w:val="21"/>
        </w:rPr>
        <w:t>。</w:t>
      </w:r>
      <w:r w:rsidR="00F9283E" w:rsidRPr="00F06F01">
        <w:rPr>
          <w:rFonts w:ascii="UD デジタル 教科書体 NK-R" w:eastAsia="UD デジタル 教科書体 NK-R" w:hAnsiTheme="minorEastAsia" w:cstheme="minorBidi" w:hint="eastAsia"/>
          <w:kern w:val="2"/>
          <w:szCs w:val="21"/>
        </w:rPr>
        <w:t>これは、我が国が批准している</w:t>
      </w:r>
      <w:r w:rsidRPr="00F06F01">
        <w:rPr>
          <w:rFonts w:ascii="UD デジタル 教科書体 NK-R" w:eastAsia="UD デジタル 教科書体 NK-R" w:hAnsiTheme="minorEastAsia" w:cstheme="minorBidi" w:hint="eastAsia"/>
          <w:kern w:val="2"/>
          <w:szCs w:val="21"/>
        </w:rPr>
        <w:t>障害者権利条約</w:t>
      </w:r>
      <w:r w:rsidR="002805AF" w:rsidRPr="00F06F01">
        <w:rPr>
          <w:rFonts w:ascii="UD デジタル 教科書体 NK-R" w:eastAsia="UD デジタル 教科書体 NK-R" w:hAnsiTheme="minorEastAsia" w:cstheme="minorBidi" w:hint="eastAsia"/>
          <w:kern w:val="2"/>
          <w:szCs w:val="21"/>
        </w:rPr>
        <w:t>が</w:t>
      </w:r>
      <w:r w:rsidRPr="00F06F01">
        <w:rPr>
          <w:rFonts w:ascii="UD デジタル 教科書体 NK-R" w:eastAsia="UD デジタル 教科書体 NK-R" w:hAnsiTheme="minorEastAsia" w:cstheme="minorBidi" w:hint="eastAsia"/>
          <w:kern w:val="2"/>
          <w:szCs w:val="21"/>
        </w:rPr>
        <w:t>求める</w:t>
      </w:r>
      <w:r w:rsidR="00D86247" w:rsidRPr="00F06F01">
        <w:rPr>
          <w:rFonts w:ascii="UD デジタル 教科書体 NK-R" w:eastAsia="UD デジタル 教科書体 NK-R" w:hAnsiTheme="minorEastAsia" w:cstheme="minorBidi" w:hint="eastAsia"/>
          <w:kern w:val="2"/>
          <w:szCs w:val="21"/>
        </w:rPr>
        <w:t>脱施設</w:t>
      </w:r>
      <w:r w:rsidR="00DE06B3" w:rsidRPr="00F06F01">
        <w:rPr>
          <w:rFonts w:ascii="UD デジタル 教科書体 NK-R" w:eastAsia="UD デジタル 教科書体 NK-R" w:hAnsiTheme="minorEastAsia" w:cstheme="minorBidi" w:hint="eastAsia"/>
          <w:kern w:val="2"/>
          <w:szCs w:val="21"/>
        </w:rPr>
        <w:t>化</w:t>
      </w:r>
      <w:r w:rsidRPr="00F06F01">
        <w:rPr>
          <w:rFonts w:ascii="UD デジタル 教科書体 NK-R" w:eastAsia="UD デジタル 教科書体 NK-R" w:hAnsiTheme="minorEastAsia" w:cstheme="minorBidi" w:hint="eastAsia"/>
          <w:kern w:val="2"/>
          <w:szCs w:val="21"/>
        </w:rPr>
        <w:t>に逆行する政策であり、</w:t>
      </w:r>
      <w:r w:rsidR="00954647" w:rsidRPr="00F06F01">
        <w:rPr>
          <w:rFonts w:ascii="UD デジタル 教科書体 NK-R" w:eastAsia="UD デジタル 教科書体 NK-R" w:hAnsiTheme="minorEastAsia" w:cstheme="minorBidi" w:hint="eastAsia"/>
          <w:kern w:val="2"/>
          <w:szCs w:val="21"/>
        </w:rPr>
        <w:t>抗議の意思を表明するとともに、</w:t>
      </w:r>
      <w:r w:rsidR="007C37AC" w:rsidRPr="00F06F01">
        <w:rPr>
          <w:rFonts w:ascii="UD デジタル 教科書体 NK-R" w:eastAsia="UD デジタル 教科書体 NK-R" w:hAnsiTheme="minorEastAsia" w:cstheme="minorBidi" w:hint="eastAsia"/>
          <w:kern w:val="2"/>
          <w:szCs w:val="21"/>
        </w:rPr>
        <w:t>地域生活の推進・</w:t>
      </w:r>
      <w:r w:rsidR="003967A9" w:rsidRPr="00F06F01">
        <w:rPr>
          <w:rFonts w:ascii="UD デジタル 教科書体 NK-R" w:eastAsia="UD デジタル 教科書体 NK-R" w:hAnsiTheme="minorEastAsia" w:cstheme="minorBidi" w:hint="eastAsia"/>
          <w:kern w:val="2"/>
          <w:szCs w:val="21"/>
        </w:rPr>
        <w:t>脱施設化の取り組み</w:t>
      </w:r>
      <w:r w:rsidR="00954647" w:rsidRPr="00F06F01">
        <w:rPr>
          <w:rFonts w:ascii="UD デジタル 教科書体 NK-R" w:eastAsia="UD デジタル 教科書体 NK-R" w:hAnsiTheme="minorEastAsia" w:cstheme="minorBidi" w:hint="eastAsia"/>
          <w:kern w:val="2"/>
          <w:szCs w:val="21"/>
        </w:rPr>
        <w:t>を求めるものである</w:t>
      </w:r>
      <w:r w:rsidRPr="00F06F01">
        <w:rPr>
          <w:rFonts w:ascii="UD デジタル 教科書体 NK-R" w:eastAsia="UD デジタル 教科書体 NK-R" w:hAnsiTheme="minorEastAsia" w:cstheme="minorBidi" w:hint="eastAsia"/>
          <w:kern w:val="2"/>
          <w:szCs w:val="21"/>
        </w:rPr>
        <w:t>。</w:t>
      </w:r>
    </w:p>
    <w:p w14:paraId="208704E9" w14:textId="0A4C3C2A" w:rsidR="0099176C" w:rsidRPr="00F06F01" w:rsidRDefault="0099176C" w:rsidP="000012B7">
      <w:pPr>
        <w:adjustRightInd/>
        <w:spacing w:line="240" w:lineRule="auto"/>
        <w:ind w:firstLineChars="100" w:firstLine="210"/>
        <w:textAlignment w:val="auto"/>
        <w:rPr>
          <w:rFonts w:ascii="UD デジタル 教科書体 NK-R" w:eastAsia="UD デジタル 教科書体 NK-R" w:hAnsiTheme="minorEastAsia" w:cstheme="minorBidi" w:hint="eastAsia"/>
          <w:kern w:val="2"/>
          <w:szCs w:val="21"/>
        </w:rPr>
      </w:pPr>
      <w:r w:rsidRPr="00F06F01">
        <w:rPr>
          <w:rFonts w:ascii="UD デジタル 教科書体 NK-R" w:eastAsia="UD デジタル 教科書体 NK-R" w:hAnsiTheme="minorEastAsia" w:cstheme="minorBidi" w:hint="eastAsia"/>
          <w:kern w:val="2"/>
          <w:szCs w:val="21"/>
        </w:rPr>
        <w:t>宮城県福祉事業団は</w:t>
      </w:r>
      <w:r w:rsidR="00F9283E" w:rsidRPr="00F06F01">
        <w:rPr>
          <w:rFonts w:ascii="UD デジタル 教科書体 NK-R" w:eastAsia="UD デジタル 教科書体 NK-R" w:hAnsiTheme="minorEastAsia" w:cstheme="minorBidi" w:hint="eastAsia"/>
          <w:kern w:val="2"/>
          <w:szCs w:val="21"/>
        </w:rPr>
        <w:t>、</w:t>
      </w:r>
      <w:r w:rsidRPr="00F06F01">
        <w:rPr>
          <w:rFonts w:ascii="UD デジタル 教科書体 NK-R" w:eastAsia="UD デジタル 教科書体 NK-R" w:hAnsiTheme="minorEastAsia" w:cstheme="minorBidi" w:hint="eastAsia"/>
          <w:kern w:val="2"/>
          <w:szCs w:val="21"/>
        </w:rPr>
        <w:t>船形コロニーを２０１０年までに解体し、入所者全員を地域生活に移行させる「施設解体みやぎ宣言」を</w:t>
      </w:r>
      <w:r w:rsidR="0055558C" w:rsidRPr="00F06F01">
        <w:rPr>
          <w:rFonts w:ascii="UD デジタル 教科書体 NK-R" w:eastAsia="UD デジタル 教科書体 NK-R" w:hAnsiTheme="minorEastAsia" w:cstheme="minorBidi" w:hint="eastAsia"/>
          <w:kern w:val="2"/>
          <w:szCs w:val="21"/>
        </w:rPr>
        <w:t>２００２年に</w:t>
      </w:r>
      <w:r w:rsidRPr="00F06F01">
        <w:rPr>
          <w:rFonts w:ascii="UD デジタル 教科書体 NK-R" w:eastAsia="UD デジタル 教科書体 NK-R" w:hAnsiTheme="minorEastAsia" w:cstheme="minorBidi" w:hint="eastAsia"/>
          <w:kern w:val="2"/>
          <w:szCs w:val="21"/>
        </w:rPr>
        <w:t>発した。さらに</w:t>
      </w:r>
      <w:r w:rsidR="0055558C" w:rsidRPr="00F06F01">
        <w:rPr>
          <w:rFonts w:ascii="UD デジタル 教科書体 NK-R" w:eastAsia="UD デジタル 教科書体 NK-R" w:hAnsiTheme="minorEastAsia" w:cstheme="minorBidi" w:hint="eastAsia"/>
          <w:kern w:val="2"/>
          <w:szCs w:val="21"/>
        </w:rPr>
        <w:t>２００４</w:t>
      </w:r>
      <w:r w:rsidRPr="00F06F01">
        <w:rPr>
          <w:rFonts w:ascii="UD デジタル 教科書体 NK-R" w:eastAsia="UD デジタル 教科書体 NK-R" w:hAnsiTheme="minorEastAsia" w:cstheme="minorBidi" w:hint="eastAsia"/>
          <w:kern w:val="2"/>
          <w:szCs w:val="21"/>
        </w:rPr>
        <w:t>年には浅野史郎知事（当時）が「みやぎ知的障害者施設解体宣言」を発表し、</w:t>
      </w:r>
      <w:r w:rsidR="00F9283E" w:rsidRPr="00F06F01">
        <w:rPr>
          <w:rFonts w:ascii="UD デジタル 教科書体 NK-R" w:eastAsia="UD デジタル 教科書体 NK-R" w:hAnsiTheme="minorEastAsia" w:cstheme="minorBidi" w:hint="eastAsia"/>
          <w:kern w:val="2"/>
          <w:szCs w:val="21"/>
        </w:rPr>
        <w:t>宮城県内にある知的障害者の入所施設を解体して、知的障害者が地域の中で生活できるための条件を整備することを宮城県の障害者施策の方向とすることを宣言していた。しかしながら、</w:t>
      </w:r>
      <w:r w:rsidRPr="00F06F01">
        <w:rPr>
          <w:rFonts w:ascii="UD デジタル 教科書体 NK-R" w:eastAsia="UD デジタル 教科書体 NK-R" w:hAnsiTheme="minorEastAsia" w:cstheme="minorBidi" w:hint="eastAsia"/>
          <w:kern w:val="2"/>
          <w:szCs w:val="21"/>
        </w:rPr>
        <w:t>村井嘉浩知事によって</w:t>
      </w:r>
      <w:r w:rsidR="00F9283E" w:rsidRPr="00F06F01">
        <w:rPr>
          <w:rFonts w:ascii="UD デジタル 教科書体 NK-R" w:eastAsia="UD デジタル 教科書体 NK-R" w:hAnsiTheme="minorEastAsia" w:cstheme="minorBidi" w:hint="eastAsia"/>
          <w:kern w:val="2"/>
          <w:szCs w:val="21"/>
        </w:rPr>
        <w:t>方針が</w:t>
      </w:r>
      <w:r w:rsidRPr="00F06F01">
        <w:rPr>
          <w:rFonts w:ascii="UD デジタル 教科書体 NK-R" w:eastAsia="UD デジタル 教科書体 NK-R" w:hAnsiTheme="minorEastAsia" w:cstheme="minorBidi" w:hint="eastAsia"/>
          <w:kern w:val="2"/>
          <w:szCs w:val="21"/>
        </w:rPr>
        <w:t>修正され</w:t>
      </w:r>
      <w:r w:rsidR="00F9283E" w:rsidRPr="00F06F01">
        <w:rPr>
          <w:rFonts w:ascii="UD デジタル 教科書体 NK-R" w:eastAsia="UD デジタル 教科書体 NK-R" w:hAnsiTheme="minorEastAsia" w:cstheme="minorBidi" w:hint="eastAsia"/>
          <w:kern w:val="2"/>
          <w:szCs w:val="21"/>
        </w:rPr>
        <w:t>、船形コロニーが建て替えられ、</w:t>
      </w:r>
      <w:r w:rsidR="00AE5E63" w:rsidRPr="00F06F01">
        <w:rPr>
          <w:rFonts w:ascii="UD デジタル 教科書体 NK-R" w:eastAsia="UD デジタル 教科書体 NK-R" w:hAnsiTheme="minorEastAsia" w:cstheme="minorBidi" w:hint="eastAsia"/>
          <w:kern w:val="2"/>
          <w:szCs w:val="21"/>
        </w:rPr>
        <w:t>地域移行が進められないままに大規模収容施設が</w:t>
      </w:r>
      <w:r w:rsidR="00F9283E" w:rsidRPr="00F06F01">
        <w:rPr>
          <w:rFonts w:ascii="UD デジタル 教科書体 NK-R" w:eastAsia="UD デジタル 教科書体 NK-R" w:hAnsiTheme="minorEastAsia" w:cstheme="minorBidi" w:hint="eastAsia"/>
          <w:kern w:val="2"/>
          <w:szCs w:val="21"/>
        </w:rPr>
        <w:t>存続</w:t>
      </w:r>
      <w:r w:rsidR="00AE5E63" w:rsidRPr="00F06F01">
        <w:rPr>
          <w:rFonts w:ascii="UD デジタル 教科書体 NK-R" w:eastAsia="UD デジタル 教科書体 NK-R" w:hAnsiTheme="minorEastAsia" w:cstheme="minorBidi" w:hint="eastAsia"/>
          <w:kern w:val="2"/>
          <w:szCs w:val="21"/>
        </w:rPr>
        <w:t>している</w:t>
      </w:r>
      <w:r w:rsidRPr="00F06F01">
        <w:rPr>
          <w:rFonts w:ascii="UD デジタル 教科書体 NK-R" w:eastAsia="UD デジタル 教科書体 NK-R" w:hAnsiTheme="minorEastAsia" w:cstheme="minorBidi" w:hint="eastAsia"/>
          <w:kern w:val="2"/>
          <w:szCs w:val="21"/>
        </w:rPr>
        <w:t>。</w:t>
      </w:r>
    </w:p>
    <w:p w14:paraId="473C39F1" w14:textId="5662A536" w:rsidR="002805AF" w:rsidRPr="00F06F01" w:rsidRDefault="002805AF" w:rsidP="000012B7">
      <w:pPr>
        <w:adjustRightInd/>
        <w:spacing w:line="240" w:lineRule="auto"/>
        <w:ind w:firstLineChars="100" w:firstLine="210"/>
        <w:textAlignment w:val="auto"/>
        <w:rPr>
          <w:rFonts w:ascii="UD デジタル 教科書体 NK-R" w:eastAsia="UD デジタル 教科書体 NK-R" w:hAnsiTheme="minorEastAsia" w:hint="eastAsia"/>
          <w:szCs w:val="21"/>
        </w:rPr>
      </w:pPr>
      <w:r w:rsidRPr="00F06F01">
        <w:rPr>
          <w:rFonts w:ascii="UD デジタル 教科書体 NK-R" w:eastAsia="UD デジタル 教科書体 NK-R" w:hAnsiTheme="minorEastAsia" w:cs="Arial" w:hint="eastAsia"/>
          <w:szCs w:val="21"/>
          <w:shd w:val="clear" w:color="auto" w:fill="FFFFFF"/>
        </w:rPr>
        <w:t>我が国が</w:t>
      </w:r>
      <w:r w:rsidR="002E65E1" w:rsidRPr="00F06F01">
        <w:rPr>
          <w:rFonts w:ascii="UD デジタル 教科書体 NK-R" w:eastAsia="UD デジタル 教科書体 NK-R" w:hAnsiTheme="minorEastAsia" w:cs="Arial" w:hint="eastAsia"/>
          <w:szCs w:val="21"/>
          <w:shd w:val="clear" w:color="auto" w:fill="FFFFFF"/>
        </w:rPr>
        <w:t>２０１４</w:t>
      </w:r>
      <w:r w:rsidRPr="00F06F01">
        <w:rPr>
          <w:rFonts w:ascii="UD デジタル 教科書体 NK-R" w:eastAsia="UD デジタル 教科書体 NK-R" w:hAnsiTheme="minorEastAsia" w:cs="Arial" w:hint="eastAsia"/>
          <w:szCs w:val="21"/>
          <w:shd w:val="clear" w:color="auto" w:fill="FFFFFF"/>
        </w:rPr>
        <w:t>年に批准した障害者権利条約第</w:t>
      </w:r>
      <w:r w:rsidR="002E65E1" w:rsidRPr="00F06F01">
        <w:rPr>
          <w:rFonts w:ascii="UD デジタル 教科書体 NK-R" w:eastAsia="UD デジタル 教科書体 NK-R" w:hAnsiTheme="minorEastAsia" w:cs="Arial" w:hint="eastAsia"/>
          <w:szCs w:val="21"/>
          <w:shd w:val="clear" w:color="auto" w:fill="FFFFFF"/>
        </w:rPr>
        <w:t>１９</w:t>
      </w:r>
      <w:r w:rsidRPr="00F06F01">
        <w:rPr>
          <w:rFonts w:ascii="UD デジタル 教科書体 NK-R" w:eastAsia="UD デジタル 教科書体 NK-R" w:hAnsiTheme="minorEastAsia" w:cs="Arial" w:hint="eastAsia"/>
          <w:szCs w:val="21"/>
          <w:shd w:val="clear" w:color="auto" w:fill="FFFFFF"/>
        </w:rPr>
        <w:t>条では</w:t>
      </w:r>
      <w:r w:rsidR="002E65E1" w:rsidRPr="00F06F01">
        <w:rPr>
          <w:rFonts w:ascii="UD デジタル 教科書体 NK-R" w:eastAsia="UD デジタル 教科書体 NK-R" w:hAnsiTheme="minorEastAsia" w:cs="Arial" w:hint="eastAsia"/>
          <w:szCs w:val="21"/>
          <w:shd w:val="clear" w:color="auto" w:fill="FFFFFF"/>
        </w:rPr>
        <w:t>、</w:t>
      </w:r>
      <w:r w:rsidRPr="00F06F01">
        <w:rPr>
          <w:rFonts w:ascii="UD デジタル 教科書体 NK-R" w:eastAsia="UD デジタル 教科書体 NK-R" w:hAnsiTheme="minorEastAsia" w:cstheme="minorBidi" w:hint="eastAsia"/>
          <w:kern w:val="2"/>
          <w:szCs w:val="21"/>
        </w:rPr>
        <w:t>締約国に対し「全ての障害者が他の者と平等の選択の機会をもって地域社会で生活する平等の権利を有することを認めるものとし、障害者が、この権利を完全に享受し、並びに地域社会に完全に包容され、及び参加することを容易にするための効果的かつ適当な措置をとる」ことを求めている。さらに、</w:t>
      </w:r>
      <w:r w:rsidRPr="00F06F01">
        <w:rPr>
          <w:rFonts w:ascii="UD デジタル 教科書体 NK-R" w:eastAsia="UD デジタル 教科書体 NK-R" w:hAnsiTheme="minorEastAsia" w:cs="Arial" w:hint="eastAsia"/>
          <w:szCs w:val="21"/>
          <w:shd w:val="clear" w:color="auto" w:fill="FFFFFF"/>
        </w:rPr>
        <w:t>「</w:t>
      </w:r>
      <w:r w:rsidRPr="00F06F01">
        <w:rPr>
          <w:rFonts w:ascii="UD デジタル 教科書体 NK-R" w:eastAsia="UD デジタル 教科書体 NK-R" w:hAnsiTheme="minorEastAsia" w:hint="eastAsia"/>
          <w:szCs w:val="21"/>
        </w:rPr>
        <w:t>(a)　障害者が、他の者との平等を基礎として、居住地を選択し、及びどこで誰と生活するかを選択する機会を有すること並びに特定の生活施設で生活する義務を負わないこと」「</w:t>
      </w:r>
      <w:r w:rsidRPr="00F06F01">
        <w:rPr>
          <w:rFonts w:ascii="UD デジタル 教科書体 NK-R" w:eastAsia="UD デジタル 教科書体 NK-R" w:hAnsiTheme="minorEastAsia" w:hint="eastAsia"/>
          <w:szCs w:val="21"/>
          <w:shd w:val="clear" w:color="auto" w:fill="FFFFFF"/>
        </w:rPr>
        <w:t>(b)　地域社会における生活及び地域社会への包容を支援し、並びに地域社会からの孤立及び隔離を防止するために必要な在宅サービス、居住サービスその他の地域社会支援サービス（個別の支援を含む。）を障害者が利用する機会を有すること」</w:t>
      </w:r>
      <w:r w:rsidRPr="00F06F01">
        <w:rPr>
          <w:rFonts w:ascii="UD デジタル 教科書体 NK-R" w:eastAsia="UD デジタル 教科書体 NK-R" w:hAnsiTheme="minorEastAsia" w:hint="eastAsia"/>
          <w:szCs w:val="21"/>
        </w:rPr>
        <w:t>としている。</w:t>
      </w:r>
    </w:p>
    <w:p w14:paraId="3E879519" w14:textId="0CADEC30" w:rsidR="003967A9" w:rsidRPr="00F06F01" w:rsidRDefault="003967A9" w:rsidP="003967A9">
      <w:pPr>
        <w:adjustRightInd/>
        <w:spacing w:line="240" w:lineRule="auto"/>
        <w:ind w:firstLineChars="100" w:firstLine="210"/>
        <w:textAlignment w:val="auto"/>
        <w:rPr>
          <w:rFonts w:ascii="UD デジタル 教科書体 NK-R" w:eastAsia="UD デジタル 教科書体 NK-R" w:hAnsiTheme="minorEastAsia" w:cstheme="minorBidi" w:hint="eastAsia"/>
          <w:kern w:val="2"/>
          <w:szCs w:val="21"/>
        </w:rPr>
      </w:pPr>
      <w:r w:rsidRPr="00F06F01">
        <w:rPr>
          <w:rFonts w:ascii="UD デジタル 教科書体 NK-R" w:eastAsia="UD デジタル 教科書体 NK-R" w:hAnsiTheme="minorEastAsia" w:cstheme="minorBidi" w:hint="eastAsia"/>
          <w:kern w:val="2"/>
          <w:szCs w:val="21"/>
        </w:rPr>
        <w:t>さらに、１９条に関して、国連・障害者権利委員会が２０１７年にまとめた文書（一般的意見・第5号）</w:t>
      </w:r>
      <w:r w:rsidR="00DE06B3" w:rsidRPr="00F06F01">
        <w:rPr>
          <w:rFonts w:ascii="UD デジタル 教科書体 NK-R" w:eastAsia="UD デジタル 教科書体 NK-R" w:hAnsiTheme="minorEastAsia" w:cstheme="minorBidi" w:hint="eastAsia"/>
          <w:kern w:val="2"/>
          <w:szCs w:val="21"/>
        </w:rPr>
        <w:t>に</w:t>
      </w:r>
      <w:r w:rsidRPr="00F06F01">
        <w:rPr>
          <w:rFonts w:ascii="UD デジタル 教科書体 NK-R" w:eastAsia="UD デジタル 教科書体 NK-R" w:hAnsiTheme="minorEastAsia" w:cstheme="minorBidi" w:hint="eastAsia"/>
          <w:kern w:val="2"/>
          <w:szCs w:val="21"/>
        </w:rPr>
        <w:t>は、「第19条の下での障害のある人の権利の尊重は、締約国が施設収容を段階的に廃止しなければならないことを意味する。締約国による新規の施設の建設は認められず、古い施設も、入居者の物理的安全の確保に必要な最も緊急の措置以上の改築は認められない。施設は拡大されるべきではなく、施設を出る者の代わりに新規の入居者を入れるべきではない」と明確に</w:t>
      </w:r>
      <w:r w:rsidR="00DE06B3" w:rsidRPr="00F06F01">
        <w:rPr>
          <w:rFonts w:ascii="UD デジタル 教科書体 NK-R" w:eastAsia="UD デジタル 教科書体 NK-R" w:hAnsiTheme="minorEastAsia" w:cstheme="minorBidi" w:hint="eastAsia"/>
          <w:kern w:val="2"/>
          <w:szCs w:val="21"/>
        </w:rPr>
        <w:t>記されている</w:t>
      </w:r>
      <w:r w:rsidRPr="00F06F01">
        <w:rPr>
          <w:rFonts w:ascii="UD デジタル 教科書体 NK-R" w:eastAsia="UD デジタル 教科書体 NK-R" w:hAnsiTheme="minorEastAsia" w:cstheme="minorBidi" w:hint="eastAsia"/>
          <w:kern w:val="2"/>
          <w:szCs w:val="21"/>
        </w:rPr>
        <w:t>。</w:t>
      </w:r>
      <w:r w:rsidR="00D86247" w:rsidRPr="00F06F01">
        <w:rPr>
          <w:rFonts w:ascii="UD デジタル 教科書体 NK-R" w:eastAsia="UD デジタル 教科書体 NK-R" w:hAnsiTheme="minorEastAsia" w:cstheme="minorBidi" w:hint="eastAsia"/>
          <w:kern w:val="2"/>
          <w:szCs w:val="21"/>
        </w:rPr>
        <w:t>このように</w:t>
      </w:r>
      <w:r w:rsidRPr="00F06F01">
        <w:rPr>
          <w:rFonts w:ascii="UD デジタル 教科書体 NK-R" w:eastAsia="UD デジタル 教科書体 NK-R" w:hAnsiTheme="minorEastAsia" w:hint="eastAsia"/>
          <w:szCs w:val="21"/>
        </w:rPr>
        <w:t>、</w:t>
      </w:r>
      <w:r w:rsidRPr="00F06F01">
        <w:rPr>
          <w:rFonts w:ascii="UD デジタル 教科書体 NK-R" w:eastAsia="UD デジタル 教科書体 NK-R" w:hAnsiTheme="minorEastAsia" w:cstheme="minorBidi" w:hint="eastAsia"/>
          <w:kern w:val="2"/>
          <w:szCs w:val="21"/>
        </w:rPr>
        <w:t>船形コロニーの建て替えは、世界的な潮流に逆らい、障害者権利条約の</w:t>
      </w:r>
      <w:r w:rsidR="00D86247" w:rsidRPr="00F06F01">
        <w:rPr>
          <w:rFonts w:ascii="UD デジタル 教科書体 NK-R" w:eastAsia="UD デジタル 教科書体 NK-R" w:hAnsiTheme="minorEastAsia" w:cstheme="minorBidi" w:hint="eastAsia"/>
          <w:kern w:val="2"/>
          <w:szCs w:val="21"/>
        </w:rPr>
        <w:t>諸規定</w:t>
      </w:r>
      <w:r w:rsidRPr="00F06F01">
        <w:rPr>
          <w:rFonts w:ascii="UD デジタル 教科書体 NK-R" w:eastAsia="UD デジタル 教科書体 NK-R" w:hAnsiTheme="minorEastAsia" w:cstheme="minorBidi" w:hint="eastAsia"/>
          <w:kern w:val="2"/>
          <w:szCs w:val="21"/>
        </w:rPr>
        <w:t>に</w:t>
      </w:r>
      <w:r w:rsidR="004310B6" w:rsidRPr="00F06F01">
        <w:rPr>
          <w:rFonts w:ascii="UD デジタル 教科書体 NK-R" w:eastAsia="UD デジタル 教科書体 NK-R" w:hAnsiTheme="minorEastAsia" w:cstheme="minorBidi" w:hint="eastAsia"/>
          <w:kern w:val="2"/>
          <w:szCs w:val="21"/>
        </w:rPr>
        <w:t>反する</w:t>
      </w:r>
      <w:r w:rsidRPr="00F06F01">
        <w:rPr>
          <w:rFonts w:ascii="UD デジタル 教科書体 NK-R" w:eastAsia="UD デジタル 教科書体 NK-R" w:hAnsiTheme="minorEastAsia" w:cstheme="minorBidi" w:hint="eastAsia"/>
          <w:kern w:val="2"/>
          <w:szCs w:val="21"/>
        </w:rPr>
        <w:t>もの</w:t>
      </w:r>
      <w:r w:rsidR="004310B6" w:rsidRPr="00F06F01">
        <w:rPr>
          <w:rFonts w:ascii="UD デジタル 教科書体 NK-R" w:eastAsia="UD デジタル 教科書体 NK-R" w:hAnsiTheme="minorEastAsia" w:cstheme="minorBidi" w:hint="eastAsia"/>
          <w:kern w:val="2"/>
          <w:szCs w:val="21"/>
        </w:rPr>
        <w:t>と言わなければならない</w:t>
      </w:r>
      <w:r w:rsidRPr="00F06F01">
        <w:rPr>
          <w:rFonts w:ascii="UD デジタル 教科書体 NK-R" w:eastAsia="UD デジタル 教科書体 NK-R" w:hAnsiTheme="minorEastAsia" w:cstheme="minorBidi" w:hint="eastAsia"/>
          <w:kern w:val="2"/>
          <w:szCs w:val="21"/>
        </w:rPr>
        <w:t>。</w:t>
      </w:r>
    </w:p>
    <w:p w14:paraId="2168F843" w14:textId="4B5D6A18" w:rsidR="003967A9" w:rsidRPr="00F06F01" w:rsidRDefault="003967A9" w:rsidP="000012B7">
      <w:pPr>
        <w:adjustRightInd/>
        <w:spacing w:line="240" w:lineRule="auto"/>
        <w:ind w:firstLineChars="100" w:firstLine="210"/>
        <w:textAlignment w:val="auto"/>
        <w:rPr>
          <w:rFonts w:ascii="UD デジタル 教科書体 NK-R" w:eastAsia="UD デジタル 教科書体 NK-R" w:hAnsiTheme="minorEastAsia" w:cstheme="minorBidi" w:hint="eastAsia"/>
          <w:kern w:val="2"/>
          <w:szCs w:val="21"/>
        </w:rPr>
      </w:pPr>
      <w:r w:rsidRPr="00F06F01">
        <w:rPr>
          <w:rFonts w:ascii="UD デジタル 教科書体 NK-R" w:eastAsia="UD デジタル 教科書体 NK-R" w:hAnsiTheme="minorEastAsia" w:cstheme="minorBidi" w:hint="eastAsia"/>
          <w:kern w:val="2"/>
          <w:szCs w:val="21"/>
        </w:rPr>
        <w:t>どんなに建物をきれいにし、接遇の改善が図られたとしても、少ない人数で大勢に対応するというのが</w:t>
      </w:r>
      <w:r w:rsidR="0028568B" w:rsidRPr="00F06F01">
        <w:rPr>
          <w:rFonts w:ascii="UD デジタル 教科書体 NK-R" w:eastAsia="UD デジタル 教科書体 NK-R" w:hAnsiTheme="minorEastAsia" w:cstheme="minorBidi" w:hint="eastAsia"/>
          <w:kern w:val="2"/>
          <w:szCs w:val="21"/>
        </w:rPr>
        <w:t>施設運営の手法である</w:t>
      </w:r>
      <w:r w:rsidRPr="00F06F01">
        <w:rPr>
          <w:rFonts w:ascii="UD デジタル 教科書体 NK-R" w:eastAsia="UD デジタル 教科書体 NK-R" w:hAnsiTheme="minorEastAsia" w:cstheme="minorBidi" w:hint="eastAsia"/>
          <w:kern w:val="2"/>
          <w:szCs w:val="21"/>
        </w:rPr>
        <w:t>ことから、どうしても入所者の生活は管理的になり、個々の行動や選択の自由は制限される。そうした空間、環境下での虐待事例は未だ後を絶たない。今年新型コロナウィルス感染症のパンデミック対策として世界各地で都市のロックダウンがなされ、日本でも緊急事態宣言により外出の自粛が呼びかけられた。これにより世界中の人々がほぼ同時期に行動と選択の自由を奪われ、他人に制限されるということの不自由さがどうい</w:t>
      </w:r>
      <w:r w:rsidRPr="00F06F01">
        <w:rPr>
          <w:rFonts w:ascii="UD デジタル 教科書体 NK-R" w:eastAsia="UD デジタル 教科書体 NK-R" w:hAnsiTheme="minorEastAsia" w:cstheme="minorBidi" w:hint="eastAsia"/>
          <w:kern w:val="2"/>
          <w:szCs w:val="21"/>
        </w:rPr>
        <w:lastRenderedPageBreak/>
        <w:t>うものであるかを経験したはずである。入所施設での生活とは、コロナ禍で皆が経験した不自由さを</w:t>
      </w:r>
      <w:r w:rsidR="007C37AC" w:rsidRPr="00F06F01">
        <w:rPr>
          <w:rFonts w:ascii="UD デジタル 教科書体 NK-R" w:eastAsia="UD デジタル 教科書体 NK-R" w:hAnsiTheme="minorEastAsia" w:cstheme="minorBidi" w:hint="eastAsia"/>
          <w:kern w:val="2"/>
          <w:szCs w:val="21"/>
        </w:rPr>
        <w:t>終わりなく</w:t>
      </w:r>
      <w:r w:rsidRPr="00F06F01">
        <w:rPr>
          <w:rFonts w:ascii="UD デジタル 教科書体 NK-R" w:eastAsia="UD デジタル 教科書体 NK-R" w:hAnsiTheme="minorEastAsia" w:cstheme="minorBidi" w:hint="eastAsia"/>
          <w:kern w:val="2"/>
          <w:szCs w:val="21"/>
        </w:rPr>
        <w:t>続けることと同様と言っても過言ではない。</w:t>
      </w:r>
    </w:p>
    <w:p w14:paraId="29185E9A" w14:textId="77777777" w:rsidR="003967A9" w:rsidRPr="00F06F01" w:rsidRDefault="003967A9" w:rsidP="000012B7">
      <w:pPr>
        <w:adjustRightInd/>
        <w:spacing w:line="240" w:lineRule="auto"/>
        <w:ind w:firstLineChars="100" w:firstLine="210"/>
        <w:textAlignment w:val="auto"/>
        <w:rPr>
          <w:rFonts w:ascii="UD デジタル 教科書体 NK-R" w:eastAsia="UD デジタル 教科書体 NK-R" w:hAnsiTheme="minorEastAsia" w:cstheme="minorBidi" w:hint="eastAsia"/>
          <w:kern w:val="2"/>
          <w:szCs w:val="21"/>
        </w:rPr>
      </w:pPr>
    </w:p>
    <w:p w14:paraId="36942F77" w14:textId="1B998B07" w:rsidR="00EE1DCC" w:rsidRPr="00F06F01" w:rsidRDefault="000012B7" w:rsidP="003967A9">
      <w:pPr>
        <w:adjustRightInd/>
        <w:spacing w:line="240" w:lineRule="auto"/>
        <w:ind w:firstLineChars="100" w:firstLine="210"/>
        <w:textAlignment w:val="auto"/>
        <w:rPr>
          <w:rFonts w:ascii="UD デジタル 教科書体 NK-R" w:eastAsia="UD デジタル 教科書体 NK-R" w:hAnsiTheme="minorEastAsia" w:cstheme="minorBidi" w:hint="eastAsia"/>
          <w:kern w:val="2"/>
          <w:szCs w:val="21"/>
        </w:rPr>
      </w:pPr>
      <w:r w:rsidRPr="00F06F01">
        <w:rPr>
          <w:rFonts w:ascii="UD デジタル 教科書体 NK-R" w:eastAsia="UD デジタル 教科書体 NK-R" w:hAnsiTheme="minorEastAsia" w:cstheme="minorBidi" w:hint="eastAsia"/>
          <w:kern w:val="2"/>
          <w:szCs w:val="21"/>
        </w:rPr>
        <w:t>障害者は、必要な支援を受け</w:t>
      </w:r>
      <w:r w:rsidR="00C00F56" w:rsidRPr="00F06F01">
        <w:rPr>
          <w:rFonts w:ascii="UD デジタル 教科書体 NK-R" w:eastAsia="UD デジタル 教科書体 NK-R" w:hAnsiTheme="minorEastAsia" w:cstheme="minorBidi" w:hint="eastAsia"/>
          <w:kern w:val="2"/>
          <w:szCs w:val="21"/>
        </w:rPr>
        <w:t>ることが出来れば</w:t>
      </w:r>
      <w:r w:rsidRPr="00F06F01">
        <w:rPr>
          <w:rFonts w:ascii="UD デジタル 教科書体 NK-R" w:eastAsia="UD デジタル 教科書体 NK-R" w:hAnsiTheme="minorEastAsia" w:cstheme="minorBidi" w:hint="eastAsia"/>
          <w:kern w:val="2"/>
          <w:szCs w:val="21"/>
        </w:rPr>
        <w:t>、地域で自立した生活を送ることができる</w:t>
      </w:r>
      <w:r w:rsidR="002805AF" w:rsidRPr="00F06F01">
        <w:rPr>
          <w:rFonts w:ascii="UD デジタル 教科書体 NK-R" w:eastAsia="UD デジタル 教科書体 NK-R" w:hAnsiTheme="minorEastAsia" w:cstheme="minorBidi" w:hint="eastAsia"/>
          <w:kern w:val="2"/>
          <w:szCs w:val="21"/>
        </w:rPr>
        <w:t>。</w:t>
      </w:r>
      <w:r w:rsidR="003967A9" w:rsidRPr="00F06F01">
        <w:rPr>
          <w:rFonts w:ascii="UD デジタル 教科書体 NK-R" w:eastAsia="UD デジタル 教科書体 NK-R" w:hAnsiTheme="minorEastAsia" w:cstheme="minorBidi" w:hint="eastAsia"/>
          <w:kern w:val="2"/>
          <w:szCs w:val="21"/>
        </w:rPr>
        <w:t>現在福祉先進国と言われる北欧諸国をはじめ、多くの国々もかつては大規模な入所施設が障害者施策の中心であった時代があったが、これは人権侵害にあたるという反省から、脱施設へ</w:t>
      </w:r>
      <w:r w:rsidR="004310B6" w:rsidRPr="00F06F01">
        <w:rPr>
          <w:rFonts w:ascii="UD デジタル 教科書体 NK-R" w:eastAsia="UD デジタル 教科書体 NK-R" w:hAnsiTheme="minorEastAsia" w:cstheme="minorBidi" w:hint="eastAsia"/>
          <w:kern w:val="2"/>
          <w:szCs w:val="21"/>
        </w:rPr>
        <w:t>の</w:t>
      </w:r>
      <w:r w:rsidR="003967A9" w:rsidRPr="00F06F01">
        <w:rPr>
          <w:rFonts w:ascii="UD デジタル 教科書体 NK-R" w:eastAsia="UD デジタル 教科書体 NK-R" w:hAnsiTheme="minorEastAsia" w:cstheme="minorBidi" w:hint="eastAsia"/>
          <w:kern w:val="2"/>
          <w:szCs w:val="21"/>
        </w:rPr>
        <w:t>政策転換が進められた。一方、我が国では、２１世紀に入ってから地域移行の取り組みは</w:t>
      </w:r>
      <w:r w:rsidR="00E0150A" w:rsidRPr="00F06F01">
        <w:rPr>
          <w:rFonts w:ascii="UD デジタル 教科書体 NK-R" w:eastAsia="UD デジタル 教科書体 NK-R" w:hAnsiTheme="minorEastAsia" w:cstheme="minorBidi" w:hint="eastAsia"/>
          <w:kern w:val="2"/>
          <w:szCs w:val="21"/>
        </w:rPr>
        <w:t>一定</w:t>
      </w:r>
      <w:r w:rsidR="003967A9" w:rsidRPr="00F06F01">
        <w:rPr>
          <w:rFonts w:ascii="UD デジタル 教科書体 NK-R" w:eastAsia="UD デジタル 教科書体 NK-R" w:hAnsiTheme="minorEastAsia" w:cstheme="minorBidi" w:hint="eastAsia"/>
          <w:kern w:val="2"/>
          <w:szCs w:val="21"/>
        </w:rPr>
        <w:t>進められてきたが、</w:t>
      </w:r>
      <w:r w:rsidR="00E0150A" w:rsidRPr="00F06F01">
        <w:rPr>
          <w:rFonts w:ascii="UD デジタル 教科書体 NK-R" w:eastAsia="UD デジタル 教科書体 NK-R" w:hAnsiTheme="minorEastAsia" w:cstheme="minorBidi" w:hint="eastAsia"/>
          <w:kern w:val="2"/>
          <w:szCs w:val="21"/>
        </w:rPr>
        <w:t>障害者権利条約批准以後</w:t>
      </w:r>
      <w:r w:rsidR="00D86247" w:rsidRPr="00F06F01">
        <w:rPr>
          <w:rFonts w:ascii="UD デジタル 教科書体 NK-R" w:eastAsia="UD デジタル 教科書体 NK-R" w:hAnsiTheme="minorEastAsia" w:cstheme="minorBidi" w:hint="eastAsia"/>
          <w:kern w:val="2"/>
          <w:szCs w:val="21"/>
        </w:rPr>
        <w:t>、</w:t>
      </w:r>
      <w:r w:rsidR="007C37AC" w:rsidRPr="00F06F01">
        <w:rPr>
          <w:rFonts w:ascii="UD デジタル 教科書体 NK-R" w:eastAsia="UD デジタル 教科書体 NK-R" w:hAnsiTheme="minorEastAsia" w:cstheme="minorBidi" w:hint="eastAsia"/>
          <w:kern w:val="2"/>
          <w:szCs w:val="21"/>
        </w:rPr>
        <w:t>地域移行は進展するどころか、</w:t>
      </w:r>
      <w:r w:rsidR="00E0150A" w:rsidRPr="00F06F01">
        <w:rPr>
          <w:rFonts w:ascii="UD デジタル 教科書体 NK-R" w:eastAsia="UD デジタル 教科書体 NK-R" w:hAnsiTheme="minorEastAsia" w:cstheme="minorBidi" w:hint="eastAsia"/>
          <w:kern w:val="2"/>
          <w:szCs w:val="21"/>
        </w:rPr>
        <w:t>国の基本方針が見直される度に</w:t>
      </w:r>
      <w:r w:rsidR="00D86247" w:rsidRPr="00F06F01">
        <w:rPr>
          <w:rFonts w:ascii="UD デジタル 教科書体 NK-R" w:eastAsia="UD デジタル 教科書体 NK-R" w:hAnsiTheme="minorEastAsia" w:cstheme="minorBidi" w:hint="eastAsia"/>
          <w:kern w:val="2"/>
          <w:szCs w:val="21"/>
        </w:rPr>
        <w:t>、そ</w:t>
      </w:r>
      <w:r w:rsidR="00E0150A" w:rsidRPr="00F06F01">
        <w:rPr>
          <w:rFonts w:ascii="UD デジタル 教科書体 NK-R" w:eastAsia="UD デジタル 教科書体 NK-R" w:hAnsiTheme="minorEastAsia" w:cstheme="minorBidi" w:hint="eastAsia"/>
          <w:kern w:val="2"/>
          <w:szCs w:val="21"/>
        </w:rPr>
        <w:t>の数値目標は下げられ続けてきている</w:t>
      </w:r>
      <w:r w:rsidR="007C37AC" w:rsidRPr="00F06F01">
        <w:rPr>
          <w:rFonts w:ascii="UD デジタル 教科書体 NK-R" w:eastAsia="UD デジタル 教科書体 NK-R" w:hAnsiTheme="minorEastAsia" w:cstheme="minorBidi" w:hint="eastAsia"/>
          <w:kern w:val="2"/>
          <w:szCs w:val="21"/>
        </w:rPr>
        <w:t>（１５％→１２％→９％）</w:t>
      </w:r>
      <w:r w:rsidR="00E0150A" w:rsidRPr="00F06F01">
        <w:rPr>
          <w:rFonts w:ascii="UD デジタル 教科書体 NK-R" w:eastAsia="UD デジタル 教科書体 NK-R" w:hAnsiTheme="minorEastAsia" w:cstheme="minorBidi" w:hint="eastAsia"/>
          <w:kern w:val="2"/>
          <w:szCs w:val="21"/>
        </w:rPr>
        <w:t>。</w:t>
      </w:r>
      <w:r w:rsidR="00EE1DCC" w:rsidRPr="00F06F01">
        <w:rPr>
          <w:rFonts w:ascii="UD デジタル 教科書体 NK-R" w:eastAsia="UD デジタル 教科書体 NK-R" w:hAnsiTheme="minorEastAsia" w:cstheme="minorBidi" w:hint="eastAsia"/>
          <w:kern w:val="2"/>
          <w:szCs w:val="21"/>
        </w:rPr>
        <w:t>家族依存の制度の下、地域生活を支えるサービスや体制、予算の不備・不足が背景にある。</w:t>
      </w:r>
    </w:p>
    <w:p w14:paraId="602C44A7" w14:textId="552AEB69" w:rsidR="00E0150A" w:rsidRPr="00F06F01" w:rsidRDefault="00E0150A" w:rsidP="003967A9">
      <w:pPr>
        <w:adjustRightInd/>
        <w:spacing w:line="240" w:lineRule="auto"/>
        <w:ind w:firstLineChars="100" w:firstLine="210"/>
        <w:textAlignment w:val="auto"/>
        <w:rPr>
          <w:rFonts w:ascii="UD デジタル 教科書体 NK-R" w:eastAsia="UD デジタル 教科書体 NK-R" w:hAnsiTheme="minorEastAsia" w:cstheme="minorBidi" w:hint="eastAsia"/>
          <w:kern w:val="2"/>
          <w:szCs w:val="21"/>
        </w:rPr>
      </w:pPr>
      <w:r w:rsidRPr="00F06F01">
        <w:rPr>
          <w:rFonts w:ascii="UD デジタル 教科書体 NK-R" w:eastAsia="UD デジタル 教科書体 NK-R" w:hAnsiTheme="minorEastAsia" w:cstheme="minorBidi" w:hint="eastAsia"/>
          <w:kern w:val="2"/>
          <w:szCs w:val="21"/>
        </w:rPr>
        <w:t>先ほどの障害者権利委員会の文書では、「障害のある人のあらゆる形態の孤立、隔離又は施設収容を撤廃するために、脱施設化のための明確な、的を絞った、具体的な時間枠と適切な予算を伴う戦略を採用すること」を締約国に求めている。ところが、我が国は未だに「脱施設化のための戦略</w:t>
      </w:r>
      <w:r w:rsidR="00D86247" w:rsidRPr="00F06F01">
        <w:rPr>
          <w:rFonts w:ascii="UD デジタル 教科書体 NK-R" w:eastAsia="UD デジタル 教科書体 NK-R" w:hAnsiTheme="minorEastAsia" w:cstheme="minorBidi" w:hint="eastAsia"/>
          <w:kern w:val="2"/>
          <w:szCs w:val="21"/>
        </w:rPr>
        <w:t>」が不在な状態にある。</w:t>
      </w:r>
      <w:r w:rsidRPr="00F06F01">
        <w:rPr>
          <w:rFonts w:ascii="UD デジタル 教科書体 NK-R" w:eastAsia="UD デジタル 教科書体 NK-R" w:hAnsiTheme="minorEastAsia" w:cstheme="minorBidi" w:hint="eastAsia"/>
          <w:kern w:val="2"/>
          <w:szCs w:val="21"/>
        </w:rPr>
        <w:t>今回の大規模施設の建替えの背景には、</w:t>
      </w:r>
      <w:r w:rsidR="00D86247" w:rsidRPr="00F06F01">
        <w:rPr>
          <w:rFonts w:ascii="UD デジタル 教科書体 NK-R" w:eastAsia="UD デジタル 教科書体 NK-R" w:hAnsiTheme="minorEastAsia" w:cstheme="minorBidi" w:hint="eastAsia"/>
          <w:kern w:val="2"/>
          <w:szCs w:val="21"/>
        </w:rPr>
        <w:t>こうした国策レベルにおける問題があることもあわせて指摘しなければならない。</w:t>
      </w:r>
    </w:p>
    <w:p w14:paraId="00B339CA" w14:textId="376F9907" w:rsidR="00AC4E5E" w:rsidRPr="00F06F01" w:rsidRDefault="00AC4E5E" w:rsidP="00C472E8">
      <w:pPr>
        <w:adjustRightInd/>
        <w:spacing w:line="240" w:lineRule="auto"/>
        <w:ind w:firstLineChars="100" w:firstLine="210"/>
        <w:textAlignment w:val="auto"/>
        <w:rPr>
          <w:rFonts w:ascii="UD デジタル 教科書体 NK-R" w:eastAsia="UD デジタル 教科書体 NK-R" w:hAnsiTheme="minorEastAsia" w:cstheme="minorBidi" w:hint="eastAsia"/>
          <w:kern w:val="2"/>
          <w:szCs w:val="21"/>
        </w:rPr>
      </w:pPr>
    </w:p>
    <w:p w14:paraId="6FB9FCD2" w14:textId="52C6410C" w:rsidR="00C472E8" w:rsidRPr="00F06F01" w:rsidRDefault="0035275A" w:rsidP="00C472E8">
      <w:pPr>
        <w:adjustRightInd/>
        <w:spacing w:line="240" w:lineRule="auto"/>
        <w:ind w:firstLineChars="100" w:firstLine="210"/>
        <w:textAlignment w:val="auto"/>
        <w:rPr>
          <w:rFonts w:ascii="UD デジタル 教科書体 NK-R" w:eastAsia="UD デジタル 教科書体 NK-R" w:hAnsiTheme="minorEastAsia" w:cs="Arial" w:hint="eastAsia"/>
          <w:szCs w:val="21"/>
          <w:shd w:val="clear" w:color="auto" w:fill="FFFFFF"/>
        </w:rPr>
      </w:pPr>
      <w:r w:rsidRPr="00F06F01">
        <w:rPr>
          <w:rFonts w:ascii="UD デジタル 教科書体 NK-R" w:eastAsia="UD デジタル 教科書体 NK-R" w:hAnsiTheme="minorEastAsia" w:cs="Arial" w:hint="eastAsia"/>
          <w:szCs w:val="21"/>
          <w:shd w:val="clear" w:color="auto" w:fill="FFFFFF"/>
        </w:rPr>
        <w:t>宮城県には、</w:t>
      </w:r>
      <w:r w:rsidR="00FE1143" w:rsidRPr="00F06F01">
        <w:rPr>
          <w:rFonts w:ascii="UD デジタル 教科書体 NK-R" w:eastAsia="UD デジタル 教科書体 NK-R" w:hAnsiTheme="minorEastAsia" w:cs="Arial" w:hint="eastAsia"/>
          <w:szCs w:val="21"/>
          <w:shd w:val="clear" w:color="auto" w:fill="FFFFFF"/>
        </w:rPr>
        <w:t>ぜひとも障害者権利条約の理念を再確認し、</w:t>
      </w:r>
      <w:r w:rsidR="00897128" w:rsidRPr="00F06F01">
        <w:rPr>
          <w:rFonts w:ascii="UD デジタル 教科書体 NK-R" w:eastAsia="UD デジタル 教科書体 NK-R" w:hAnsiTheme="minorEastAsia" w:cs="Arial" w:hint="eastAsia"/>
          <w:szCs w:val="21"/>
          <w:shd w:val="clear" w:color="auto" w:fill="FFFFFF"/>
        </w:rPr>
        <w:t>見守り支援も含んだサービスである重度訪問介護や小規模で生活するグループホーム</w:t>
      </w:r>
      <w:r w:rsidR="00FE1143" w:rsidRPr="00F06F01">
        <w:rPr>
          <w:rFonts w:ascii="UD デジタル 教科書体 NK-R" w:eastAsia="UD デジタル 教科書体 NK-R" w:hAnsiTheme="minorEastAsia" w:cs="Arial" w:hint="eastAsia"/>
          <w:szCs w:val="21"/>
          <w:shd w:val="clear" w:color="auto" w:fill="FFFFFF"/>
        </w:rPr>
        <w:t>等地域支援</w:t>
      </w:r>
      <w:r w:rsidR="00897128" w:rsidRPr="00F06F01">
        <w:rPr>
          <w:rFonts w:ascii="UD デジタル 教科書体 NK-R" w:eastAsia="UD デジタル 教科書体 NK-R" w:hAnsiTheme="minorEastAsia" w:cs="Arial" w:hint="eastAsia"/>
          <w:szCs w:val="21"/>
          <w:shd w:val="clear" w:color="auto" w:fill="FFFFFF"/>
        </w:rPr>
        <w:t>サービスを</w:t>
      </w:r>
      <w:r w:rsidR="00FE1143" w:rsidRPr="00F06F01">
        <w:rPr>
          <w:rFonts w:ascii="UD デジタル 教科書体 NK-R" w:eastAsia="UD デジタル 教科書体 NK-R" w:hAnsiTheme="minorEastAsia" w:cs="Arial" w:hint="eastAsia"/>
          <w:szCs w:val="21"/>
          <w:shd w:val="clear" w:color="auto" w:fill="FFFFFF"/>
        </w:rPr>
        <w:t>拡充し</w:t>
      </w:r>
      <w:r w:rsidRPr="00F06F01">
        <w:rPr>
          <w:rFonts w:ascii="UD デジタル 教科書体 NK-R" w:eastAsia="UD デジタル 教科書体 NK-R" w:hAnsiTheme="minorEastAsia" w:cs="Arial" w:hint="eastAsia"/>
          <w:szCs w:val="21"/>
          <w:shd w:val="clear" w:color="auto" w:fill="FFFFFF"/>
        </w:rPr>
        <w:t>、障害者の</w:t>
      </w:r>
      <w:r w:rsidR="00DE06B3" w:rsidRPr="00F06F01">
        <w:rPr>
          <w:rFonts w:ascii="UD デジタル 教科書体 NK-R" w:eastAsia="UD デジタル 教科書体 NK-R" w:hAnsiTheme="minorEastAsia" w:cs="Arial" w:hint="eastAsia"/>
          <w:szCs w:val="21"/>
          <w:shd w:val="clear" w:color="auto" w:fill="FFFFFF"/>
        </w:rPr>
        <w:t>地域生活を推進し、脱施設化を進めること</w:t>
      </w:r>
      <w:r w:rsidRPr="00F06F01">
        <w:rPr>
          <w:rFonts w:ascii="UD デジタル 教科書体 NK-R" w:eastAsia="UD デジタル 教科書体 NK-R" w:hAnsiTheme="minorEastAsia" w:cs="Arial" w:hint="eastAsia"/>
          <w:szCs w:val="21"/>
          <w:shd w:val="clear" w:color="auto" w:fill="FFFFFF"/>
        </w:rPr>
        <w:t>を</w:t>
      </w:r>
      <w:r w:rsidR="005A411E" w:rsidRPr="00F06F01">
        <w:rPr>
          <w:rFonts w:ascii="UD デジタル 教科書体 NK-R" w:eastAsia="UD デジタル 教科書体 NK-R" w:hAnsiTheme="minorEastAsia" w:cs="Arial" w:hint="eastAsia"/>
          <w:szCs w:val="21"/>
          <w:shd w:val="clear" w:color="auto" w:fill="FFFFFF"/>
        </w:rPr>
        <w:t>強く求め</w:t>
      </w:r>
      <w:r w:rsidR="002E65E1" w:rsidRPr="00F06F01">
        <w:rPr>
          <w:rFonts w:ascii="UD デジタル 教科書体 NK-R" w:eastAsia="UD デジタル 教科書体 NK-R" w:hAnsiTheme="minorEastAsia" w:cs="Arial" w:hint="eastAsia"/>
          <w:szCs w:val="21"/>
          <w:shd w:val="clear" w:color="auto" w:fill="FFFFFF"/>
        </w:rPr>
        <w:t>る</w:t>
      </w:r>
      <w:r w:rsidR="005A411E" w:rsidRPr="00F06F01">
        <w:rPr>
          <w:rFonts w:ascii="UD デジタル 教科書体 NK-R" w:eastAsia="UD デジタル 教科書体 NK-R" w:hAnsiTheme="minorEastAsia" w:cs="Arial" w:hint="eastAsia"/>
          <w:szCs w:val="21"/>
          <w:shd w:val="clear" w:color="auto" w:fill="FFFFFF"/>
        </w:rPr>
        <w:t>。</w:t>
      </w:r>
      <w:r w:rsidR="00C472E8" w:rsidRPr="00F06F01">
        <w:rPr>
          <w:rFonts w:ascii="UD デジタル 教科書体 NK-R" w:eastAsia="UD デジタル 教科書体 NK-R" w:hAnsiTheme="minorEastAsia" w:cs="Arial" w:hint="eastAsia"/>
          <w:szCs w:val="21"/>
          <w:shd w:val="clear" w:color="auto" w:fill="FFFFFF"/>
        </w:rPr>
        <w:t>併せて、マスコミ各社においても、障害者権利条約に照らし合わせることなく建て替えに好意的な報道を流したことに問題はなかったのかを検証し、何らかの形で検証結果を公表されることを求める。</w:t>
      </w:r>
    </w:p>
    <w:p w14:paraId="5B0285E6" w14:textId="173A1165" w:rsidR="00D86247" w:rsidRPr="00F06F01" w:rsidRDefault="004310B6" w:rsidP="00C472E8">
      <w:pPr>
        <w:adjustRightInd/>
        <w:spacing w:line="240" w:lineRule="auto"/>
        <w:ind w:firstLineChars="100" w:firstLine="210"/>
        <w:textAlignment w:val="auto"/>
        <w:rPr>
          <w:rFonts w:ascii="UD デジタル 教科書体 NK-R" w:eastAsia="UD デジタル 教科書体 NK-R" w:hAnsiTheme="minorEastAsia" w:cs="Arial" w:hint="eastAsia"/>
          <w:szCs w:val="21"/>
          <w:shd w:val="clear" w:color="auto" w:fill="FFFFFF"/>
        </w:rPr>
      </w:pPr>
      <w:r w:rsidRPr="00F06F01">
        <w:rPr>
          <w:rFonts w:ascii="UD デジタル 教科書体 NK-R" w:eastAsia="UD デジタル 教科書体 NK-R" w:hAnsiTheme="minorEastAsia" w:cs="Arial" w:hint="eastAsia"/>
          <w:szCs w:val="21"/>
          <w:shd w:val="clear" w:color="auto" w:fill="FFFFFF"/>
        </w:rPr>
        <w:t>さらに、国に対して、</w:t>
      </w:r>
      <w:r w:rsidR="00D86247" w:rsidRPr="00F06F01">
        <w:rPr>
          <w:rFonts w:ascii="UD デジタル 教科書体 NK-R" w:eastAsia="UD デジタル 教科書体 NK-R" w:hAnsiTheme="minorEastAsia" w:cs="Arial" w:hint="eastAsia"/>
          <w:szCs w:val="21"/>
          <w:shd w:val="clear" w:color="auto" w:fill="FFFFFF"/>
        </w:rPr>
        <w:t>障害者権利条約の批准国にふさわしい「脱施設化のための戦略」を障害当事者参画の下で作成し実行することを求めるものである。</w:t>
      </w:r>
    </w:p>
    <w:sectPr w:rsidR="00D86247" w:rsidRPr="00F06F01">
      <w:headerReference w:type="first" r:id="rId10"/>
      <w:pgSz w:w="11907" w:h="16840" w:code="9"/>
      <w:pgMar w:top="1701" w:right="1134" w:bottom="851" w:left="1134" w:header="851" w:footer="992" w:gutter="0"/>
      <w:cols w:space="425"/>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9C0E27" w14:textId="77777777" w:rsidR="002F4A64" w:rsidRDefault="002F4A64">
      <w:pPr>
        <w:spacing w:line="240" w:lineRule="auto"/>
      </w:pPr>
      <w:r>
        <w:separator/>
      </w:r>
    </w:p>
  </w:endnote>
  <w:endnote w:type="continuationSeparator" w:id="0">
    <w:p w14:paraId="061FECDA" w14:textId="77777777" w:rsidR="002F4A64" w:rsidRDefault="002F4A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FA 明朝">
    <w:altName w:val="ＭＳ 明朝"/>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Bookman Old Style">
    <w:panose1 w:val="020506040505050202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EA6E1C" w14:textId="77777777" w:rsidR="002F4A64" w:rsidRDefault="002F4A64">
      <w:pPr>
        <w:spacing w:line="240" w:lineRule="auto"/>
      </w:pPr>
      <w:r>
        <w:separator/>
      </w:r>
    </w:p>
  </w:footnote>
  <w:footnote w:type="continuationSeparator" w:id="0">
    <w:p w14:paraId="16031BAD" w14:textId="77777777" w:rsidR="002F4A64" w:rsidRDefault="002F4A6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809479" w14:textId="77777777" w:rsidR="006606EF" w:rsidRDefault="006606EF">
    <w:pPr>
      <w:pStyle w:val="a3"/>
      <w:tabs>
        <w:tab w:val="clear" w:pos="4252"/>
        <w:tab w:val="left" w:pos="1080"/>
      </w:tabs>
      <w:snapToGrid w:val="0"/>
      <w:spacing w:line="240" w:lineRule="atLeast"/>
      <w:jc w:val="center"/>
      <w:rPr>
        <w:rFonts w:ascii="Bookman Old Style" w:eastAsia="HG丸ｺﾞｼｯｸM-PRO" w:hAnsi="Bookman Old Style"/>
        <w:b/>
        <w:i/>
        <w:sz w:val="28"/>
      </w:rPr>
    </w:pPr>
    <w:r>
      <w:rPr>
        <w:rFonts w:ascii="Bookman Old Style" w:eastAsia="HG丸ｺﾞｼｯｸM-PRO" w:hAnsi="Bookman Old Style" w:hint="eastAsia"/>
        <w:b/>
        <w:i/>
        <w:sz w:val="28"/>
      </w:rPr>
      <w:t>特定非営利活動法人　ＤＰＩ（障害者インターナショナル）日本会議</w:t>
    </w:r>
  </w:p>
  <w:p w14:paraId="4FCCB65B" w14:textId="77777777" w:rsidR="006606EF" w:rsidRDefault="006606EF">
    <w:pPr>
      <w:pStyle w:val="a3"/>
      <w:tabs>
        <w:tab w:val="clear" w:pos="4252"/>
        <w:tab w:val="left" w:pos="1080"/>
      </w:tabs>
      <w:snapToGrid w:val="0"/>
      <w:spacing w:line="240" w:lineRule="atLeast"/>
      <w:jc w:val="center"/>
      <w:rPr>
        <w:rFonts w:ascii="Century Gothic" w:hAnsi="Century Gothic"/>
        <w:i/>
        <w:sz w:val="20"/>
      </w:rPr>
    </w:pPr>
    <w:r>
      <w:rPr>
        <w:rFonts w:ascii="Century Gothic" w:hAnsi="Century Gothic"/>
        <w:i/>
        <w:sz w:val="20"/>
      </w:rPr>
      <w:t>Japan National Assembly of Disabled Peoples’ International</w:t>
    </w:r>
    <w:r>
      <w:rPr>
        <w:rFonts w:ascii="Century Gothic" w:hAnsi="Century Gothic" w:hint="eastAsia"/>
        <w:i/>
        <w:sz w:val="20"/>
      </w:rPr>
      <w:t xml:space="preserve">　</w:t>
    </w:r>
    <w:r>
      <w:rPr>
        <w:rFonts w:ascii="Century Gothic" w:hAnsi="Century Gothic"/>
        <w:i/>
        <w:sz w:val="20"/>
      </w:rPr>
      <w:t>(DPI-JAPAN)</w:t>
    </w:r>
  </w:p>
  <w:p w14:paraId="7B7C9713" w14:textId="77777777" w:rsidR="006606EF" w:rsidRDefault="006606EF">
    <w:pPr>
      <w:pStyle w:val="a3"/>
      <w:jc w:val="center"/>
      <w:rPr>
        <w:rFonts w:ascii="ＭＳ 明朝"/>
        <w:sz w:val="24"/>
      </w:rPr>
    </w:pPr>
  </w:p>
  <w:p w14:paraId="75BCA1D2" w14:textId="77777777" w:rsidR="006606EF" w:rsidRDefault="006606EF">
    <w:pPr>
      <w:pStyle w:val="a3"/>
      <w:jc w:val="center"/>
      <w:rPr>
        <w:rFonts w:ascii="ＭＳ ゴシック" w:eastAsia="ＭＳ ゴシック" w:hAnsi="ＭＳ ゴシック"/>
        <w:sz w:val="24"/>
      </w:rPr>
    </w:pPr>
    <w:r>
      <w:rPr>
        <w:rFonts w:ascii="ＭＳ ゴシック" w:eastAsia="ＭＳ ゴシック" w:hAnsi="ＭＳ ゴシック" w:hint="eastAsia"/>
        <w:sz w:val="24"/>
      </w:rPr>
      <w:t>〒</w:t>
    </w:r>
    <w:r w:rsidR="00C7421F">
      <w:rPr>
        <w:rFonts w:ascii="ＭＳ ゴシック" w:eastAsia="ＭＳ ゴシック" w:hAnsi="ＭＳ ゴシック" w:hint="eastAsia"/>
        <w:sz w:val="24"/>
      </w:rPr>
      <w:t>101-0054</w:t>
    </w:r>
    <w:r>
      <w:rPr>
        <w:rFonts w:ascii="ＭＳ ゴシック" w:eastAsia="ＭＳ ゴシック" w:hAnsi="ＭＳ ゴシック" w:hint="eastAsia"/>
        <w:sz w:val="24"/>
      </w:rPr>
      <w:t xml:space="preserve">　東京都千代田区</w:t>
    </w:r>
    <w:r w:rsidR="00C7421F">
      <w:rPr>
        <w:rFonts w:ascii="ＭＳ ゴシック" w:eastAsia="ＭＳ ゴシック" w:hAnsi="ＭＳ ゴシック" w:hint="eastAsia"/>
        <w:sz w:val="24"/>
      </w:rPr>
      <w:t>神田錦町3-11-8　武蔵野ビル５F</w:t>
    </w:r>
  </w:p>
  <w:p w14:paraId="6098E11C" w14:textId="77777777" w:rsidR="006606EF" w:rsidRDefault="006606EF">
    <w:pPr>
      <w:pStyle w:val="a3"/>
      <w:jc w:val="center"/>
      <w:rPr>
        <w:rFonts w:ascii="ＭＳ ゴシック" w:eastAsia="ＭＳ ゴシック" w:hAnsi="ＭＳ ゴシック"/>
        <w:sz w:val="24"/>
      </w:rPr>
    </w:pPr>
    <w:r>
      <w:rPr>
        <w:rFonts w:ascii="ＭＳ ゴシック" w:eastAsia="ＭＳ ゴシック" w:hAnsi="ＭＳ ゴシック"/>
        <w:sz w:val="24"/>
      </w:rPr>
      <w:t>Tel: (</w:t>
    </w:r>
    <w:r>
      <w:rPr>
        <w:rFonts w:ascii="ＭＳ ゴシック" w:eastAsia="ＭＳ ゴシック" w:hAnsi="ＭＳ ゴシック" w:hint="eastAsia"/>
        <w:sz w:val="24"/>
      </w:rPr>
      <w:t>0</w:t>
    </w:r>
    <w:r w:rsidR="008E7230">
      <w:rPr>
        <w:rFonts w:ascii="ＭＳ ゴシック" w:eastAsia="ＭＳ ゴシック" w:hAnsi="ＭＳ ゴシック"/>
        <w:sz w:val="24"/>
      </w:rPr>
      <w:t>3)</w:t>
    </w:r>
    <w:r w:rsidR="008E7230">
      <w:rPr>
        <w:rFonts w:ascii="ＭＳ ゴシック" w:eastAsia="ＭＳ ゴシック" w:hAnsi="ＭＳ ゴシック" w:hint="eastAsia"/>
        <w:sz w:val="24"/>
      </w:rPr>
      <w:t>5282-3730</w:t>
    </w:r>
    <w:r>
      <w:rPr>
        <w:rFonts w:ascii="ＭＳ ゴシック" w:eastAsia="ＭＳ ゴシック" w:hAnsi="ＭＳ ゴシック"/>
        <w:sz w:val="24"/>
      </w:rPr>
      <w:t xml:space="preserve">   Fax: (</w:t>
    </w:r>
    <w:r>
      <w:rPr>
        <w:rFonts w:ascii="ＭＳ ゴシック" w:eastAsia="ＭＳ ゴシック" w:hAnsi="ＭＳ ゴシック" w:hint="eastAsia"/>
        <w:sz w:val="24"/>
      </w:rPr>
      <w:t>0</w:t>
    </w:r>
    <w:r w:rsidR="008E7230">
      <w:rPr>
        <w:rFonts w:ascii="ＭＳ ゴシック" w:eastAsia="ＭＳ ゴシック" w:hAnsi="ＭＳ ゴシック"/>
        <w:sz w:val="24"/>
      </w:rPr>
      <w:t>3)52</w:t>
    </w:r>
    <w:r w:rsidR="008E7230">
      <w:rPr>
        <w:rFonts w:ascii="ＭＳ ゴシック" w:eastAsia="ＭＳ ゴシック" w:hAnsi="ＭＳ ゴシック" w:hint="eastAsia"/>
        <w:sz w:val="24"/>
      </w:rPr>
      <w:t>82-0017</w:t>
    </w:r>
  </w:p>
  <w:p w14:paraId="6400D7B2" w14:textId="77777777" w:rsidR="006606EF" w:rsidRDefault="008E7230">
    <w:pPr>
      <w:pStyle w:val="a3"/>
      <w:jc w:val="center"/>
      <w:rPr>
        <w:rFonts w:ascii="ＭＳ ゴシック" w:eastAsia="ＭＳ ゴシック" w:hAnsi="ＭＳ ゴシック"/>
        <w:sz w:val="24"/>
      </w:rPr>
    </w:pPr>
    <w:r>
      <w:rPr>
        <w:rFonts w:ascii="ＭＳ ゴシック" w:eastAsia="ＭＳ ゴシック" w:hAnsi="ＭＳ ゴシック" w:hint="eastAsia"/>
        <w:sz w:val="24"/>
      </w:rPr>
      <w:t>e-mail: office@dpi-japan.org</w:t>
    </w:r>
  </w:p>
  <w:p w14:paraId="0F5FB06B" w14:textId="77777777" w:rsidR="006606EF" w:rsidRDefault="006606EF">
    <w:pPr>
      <w:pStyle w:val="a3"/>
      <w:jc w:val="center"/>
      <w:rPr>
        <w:rFonts w:ascii="ＭＳ ゴシック" w:eastAsia="ＭＳ ゴシック" w:hAnsi="ＭＳ ゴシック"/>
        <w:sz w:val="24"/>
      </w:rPr>
    </w:pPr>
    <w:r>
      <w:rPr>
        <w:rFonts w:ascii="ＭＳ ゴシック" w:eastAsia="ＭＳ ゴシック" w:hAnsi="ＭＳ ゴシック" w:hint="eastAsia"/>
        <w:sz w:val="24"/>
      </w:rPr>
      <w:t>URL：</w:t>
    </w:r>
    <w:r w:rsidR="008E7230">
      <w:rPr>
        <w:rFonts w:ascii="ＭＳ ゴシック" w:eastAsia="ＭＳ ゴシック" w:hAnsi="ＭＳ ゴシック" w:hint="eastAsia"/>
        <w:sz w:val="24"/>
      </w:rPr>
      <w:t xml:space="preserve"> http://www.dpi-japan.org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CB66B6"/>
    <w:multiLevelType w:val="hybridMultilevel"/>
    <w:tmpl w:val="1EB200C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A873EC6"/>
    <w:multiLevelType w:val="hybridMultilevel"/>
    <w:tmpl w:val="03DE9B2E"/>
    <w:lvl w:ilvl="0" w:tplc="EAF8E494">
      <w:start w:val="1"/>
      <w:numFmt w:val="decimalFullWidth"/>
      <w:lvlText w:val="（%1）"/>
      <w:lvlJc w:val="left"/>
      <w:pPr>
        <w:ind w:left="420" w:hanging="420"/>
      </w:pPr>
      <w:rPr>
        <w:rFonts w:hint="default"/>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43021E0"/>
    <w:multiLevelType w:val="multilevel"/>
    <w:tmpl w:val="213823CD"/>
    <w:lvl w:ilvl="0">
      <w:numFmt w:val="bullet"/>
      <w:lvlText w:val="・"/>
      <w:lvlJc w:val="left"/>
      <w:pPr>
        <w:ind w:left="704" w:hanging="420"/>
      </w:pPr>
      <w:rPr>
        <w:rFonts w:ascii="ＭＳ 明朝" w:eastAsia="ＭＳ 明朝" w:hAnsi="ＭＳ 明朝" w:cs="Times New Roman" w:hint="eastAsia"/>
      </w:rPr>
    </w:lvl>
    <w:lvl w:ilvl="1" w:tentative="1">
      <w:start w:val="1"/>
      <w:numFmt w:val="bullet"/>
      <w:lvlText w:val=""/>
      <w:lvlJc w:val="left"/>
      <w:pPr>
        <w:ind w:left="1124" w:hanging="420"/>
      </w:pPr>
      <w:rPr>
        <w:rFonts w:ascii="Wingdings" w:hAnsi="Wingdings" w:hint="default"/>
      </w:rPr>
    </w:lvl>
    <w:lvl w:ilvl="2" w:tentative="1">
      <w:start w:val="1"/>
      <w:numFmt w:val="bullet"/>
      <w:lvlText w:val=""/>
      <w:lvlJc w:val="left"/>
      <w:pPr>
        <w:ind w:left="1544" w:hanging="420"/>
      </w:pPr>
      <w:rPr>
        <w:rFonts w:ascii="Wingdings" w:hAnsi="Wingdings" w:hint="default"/>
      </w:rPr>
    </w:lvl>
    <w:lvl w:ilvl="3" w:tentative="1">
      <w:start w:val="1"/>
      <w:numFmt w:val="bullet"/>
      <w:lvlText w:val=""/>
      <w:lvlJc w:val="left"/>
      <w:pPr>
        <w:ind w:left="1964" w:hanging="420"/>
      </w:pPr>
      <w:rPr>
        <w:rFonts w:ascii="Wingdings" w:hAnsi="Wingdings" w:hint="default"/>
      </w:rPr>
    </w:lvl>
    <w:lvl w:ilvl="4" w:tentative="1">
      <w:start w:val="1"/>
      <w:numFmt w:val="bullet"/>
      <w:lvlText w:val=""/>
      <w:lvlJc w:val="left"/>
      <w:pPr>
        <w:ind w:left="2384" w:hanging="420"/>
      </w:pPr>
      <w:rPr>
        <w:rFonts w:ascii="Wingdings" w:hAnsi="Wingdings" w:hint="default"/>
      </w:rPr>
    </w:lvl>
    <w:lvl w:ilvl="5" w:tentative="1">
      <w:start w:val="1"/>
      <w:numFmt w:val="bullet"/>
      <w:lvlText w:val=""/>
      <w:lvlJc w:val="left"/>
      <w:pPr>
        <w:ind w:left="2804" w:hanging="420"/>
      </w:pPr>
      <w:rPr>
        <w:rFonts w:ascii="Wingdings" w:hAnsi="Wingdings" w:hint="default"/>
      </w:rPr>
    </w:lvl>
    <w:lvl w:ilvl="6" w:tentative="1">
      <w:start w:val="1"/>
      <w:numFmt w:val="bullet"/>
      <w:lvlText w:val=""/>
      <w:lvlJc w:val="left"/>
      <w:pPr>
        <w:ind w:left="3224" w:hanging="420"/>
      </w:pPr>
      <w:rPr>
        <w:rFonts w:ascii="Wingdings" w:hAnsi="Wingdings" w:hint="default"/>
      </w:rPr>
    </w:lvl>
    <w:lvl w:ilvl="7" w:tentative="1">
      <w:start w:val="1"/>
      <w:numFmt w:val="bullet"/>
      <w:lvlText w:val=""/>
      <w:lvlJc w:val="left"/>
      <w:pPr>
        <w:ind w:left="3644" w:hanging="420"/>
      </w:pPr>
      <w:rPr>
        <w:rFonts w:ascii="Wingdings" w:hAnsi="Wingdings" w:hint="default"/>
      </w:rPr>
    </w:lvl>
    <w:lvl w:ilvl="8" w:tentative="1">
      <w:start w:val="1"/>
      <w:numFmt w:val="bullet"/>
      <w:lvlText w:val=""/>
      <w:lvlJc w:val="left"/>
      <w:pPr>
        <w:ind w:left="4064"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120"/>
  <w:displayHorizontalDrawingGridEvery w:val="0"/>
  <w:displayVerticalDrawingGridEvery w:val="3"/>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1CE"/>
    <w:rsid w:val="000012B7"/>
    <w:rsid w:val="000F5C2D"/>
    <w:rsid w:val="0014102C"/>
    <w:rsid w:val="0015764F"/>
    <w:rsid w:val="001B218D"/>
    <w:rsid w:val="001F4F45"/>
    <w:rsid w:val="002772F8"/>
    <w:rsid w:val="002805AF"/>
    <w:rsid w:val="0028568B"/>
    <w:rsid w:val="00291FFC"/>
    <w:rsid w:val="002E3E89"/>
    <w:rsid w:val="002E65E1"/>
    <w:rsid w:val="002F4A64"/>
    <w:rsid w:val="0031640E"/>
    <w:rsid w:val="0033100C"/>
    <w:rsid w:val="003353D6"/>
    <w:rsid w:val="0035275A"/>
    <w:rsid w:val="00377281"/>
    <w:rsid w:val="003967A9"/>
    <w:rsid w:val="00421C28"/>
    <w:rsid w:val="004310B6"/>
    <w:rsid w:val="00443FC9"/>
    <w:rsid w:val="00465ABD"/>
    <w:rsid w:val="004C6F2C"/>
    <w:rsid w:val="005026BF"/>
    <w:rsid w:val="00512E2A"/>
    <w:rsid w:val="0055558C"/>
    <w:rsid w:val="005850F7"/>
    <w:rsid w:val="005A411E"/>
    <w:rsid w:val="005E7799"/>
    <w:rsid w:val="00614FB4"/>
    <w:rsid w:val="006606EF"/>
    <w:rsid w:val="006E78E7"/>
    <w:rsid w:val="006F1CF4"/>
    <w:rsid w:val="007070C3"/>
    <w:rsid w:val="00732E3C"/>
    <w:rsid w:val="00776F53"/>
    <w:rsid w:val="00786D8F"/>
    <w:rsid w:val="007C37AC"/>
    <w:rsid w:val="007C5522"/>
    <w:rsid w:val="007F6C17"/>
    <w:rsid w:val="008630F5"/>
    <w:rsid w:val="00864033"/>
    <w:rsid w:val="008918B8"/>
    <w:rsid w:val="00897128"/>
    <w:rsid w:val="008A31F3"/>
    <w:rsid w:val="008E35E5"/>
    <w:rsid w:val="008E7230"/>
    <w:rsid w:val="00916B14"/>
    <w:rsid w:val="00930EFA"/>
    <w:rsid w:val="00954647"/>
    <w:rsid w:val="00966C73"/>
    <w:rsid w:val="0097041C"/>
    <w:rsid w:val="0099176C"/>
    <w:rsid w:val="00A54F74"/>
    <w:rsid w:val="00A663B0"/>
    <w:rsid w:val="00A72462"/>
    <w:rsid w:val="00A802CA"/>
    <w:rsid w:val="00AC0FF5"/>
    <w:rsid w:val="00AC4E5E"/>
    <w:rsid w:val="00AE5E63"/>
    <w:rsid w:val="00C00F56"/>
    <w:rsid w:val="00C40AC3"/>
    <w:rsid w:val="00C472E8"/>
    <w:rsid w:val="00C67C01"/>
    <w:rsid w:val="00C7421F"/>
    <w:rsid w:val="00CA0DB2"/>
    <w:rsid w:val="00D050F5"/>
    <w:rsid w:val="00D12D60"/>
    <w:rsid w:val="00D614AB"/>
    <w:rsid w:val="00D86247"/>
    <w:rsid w:val="00DC4937"/>
    <w:rsid w:val="00DE06B3"/>
    <w:rsid w:val="00E0150A"/>
    <w:rsid w:val="00E11FAB"/>
    <w:rsid w:val="00E14A0F"/>
    <w:rsid w:val="00E32EDF"/>
    <w:rsid w:val="00E32F28"/>
    <w:rsid w:val="00E474EF"/>
    <w:rsid w:val="00EE1DCC"/>
    <w:rsid w:val="00EE51CE"/>
    <w:rsid w:val="00F06F01"/>
    <w:rsid w:val="00F241CE"/>
    <w:rsid w:val="00F9283E"/>
    <w:rsid w:val="00FE11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1DBBB46"/>
  <w15:docId w15:val="{DB86869C-B3B4-4F82-BE0A-774612F8A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FA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jc w:val="both"/>
      <w:textAlignment w:val="baseline"/>
    </w:pPr>
    <w:rPr>
      <w:rFonts w:ascii="Times New Roman" w:eastAsia="ＭＳ 明朝"/>
      <w:sz w:val="21"/>
    </w:rPr>
  </w:style>
  <w:style w:type="paragraph" w:styleId="4">
    <w:name w:val="heading 4"/>
    <w:basedOn w:val="a"/>
    <w:next w:val="a"/>
    <w:link w:val="40"/>
    <w:uiPriority w:val="9"/>
    <w:semiHidden/>
    <w:unhideWhenUsed/>
    <w:qFormat/>
    <w:rsid w:val="00A54F74"/>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pPr>
  </w:style>
  <w:style w:type="paragraph" w:styleId="a4">
    <w:name w:val="footer"/>
    <w:basedOn w:val="a"/>
    <w:pPr>
      <w:tabs>
        <w:tab w:val="center" w:pos="4252"/>
        <w:tab w:val="right" w:pos="8504"/>
      </w:tabs>
    </w:pPr>
  </w:style>
  <w:style w:type="character" w:styleId="a5">
    <w:name w:val="page number"/>
    <w:basedOn w:val="a0"/>
  </w:style>
  <w:style w:type="paragraph" w:styleId="a6">
    <w:name w:val="Date"/>
    <w:basedOn w:val="a"/>
    <w:next w:val="a"/>
    <w:rPr>
      <w:sz w:val="24"/>
    </w:rPr>
  </w:style>
  <w:style w:type="paragraph" w:styleId="a7">
    <w:name w:val="Salutation"/>
    <w:basedOn w:val="a"/>
    <w:next w:val="a"/>
    <w:rPr>
      <w:sz w:val="24"/>
    </w:rPr>
  </w:style>
  <w:style w:type="paragraph" w:styleId="a8">
    <w:name w:val="Closing"/>
    <w:basedOn w:val="a"/>
    <w:next w:val="a"/>
    <w:pPr>
      <w:jc w:val="right"/>
    </w:pPr>
    <w:rPr>
      <w:sz w:val="24"/>
    </w:rPr>
  </w:style>
  <w:style w:type="paragraph" w:styleId="a9">
    <w:name w:val="Balloon Text"/>
    <w:basedOn w:val="a"/>
    <w:link w:val="aa"/>
    <w:uiPriority w:val="99"/>
    <w:semiHidden/>
    <w:unhideWhenUsed/>
    <w:rsid w:val="001B218D"/>
    <w:pPr>
      <w:spacing w:line="240" w:lineRule="auto"/>
    </w:pPr>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B218D"/>
    <w:rPr>
      <w:rFonts w:asciiTheme="majorHAnsi" w:eastAsiaTheme="majorEastAsia" w:hAnsiTheme="majorHAnsi" w:cstheme="majorBidi"/>
      <w:sz w:val="18"/>
      <w:szCs w:val="18"/>
    </w:rPr>
  </w:style>
  <w:style w:type="character" w:customStyle="1" w:styleId="il">
    <w:name w:val="il"/>
    <w:basedOn w:val="a0"/>
    <w:rsid w:val="00DC4937"/>
  </w:style>
  <w:style w:type="paragraph" w:styleId="ab">
    <w:name w:val="List Paragraph"/>
    <w:basedOn w:val="a"/>
    <w:uiPriority w:val="34"/>
    <w:qFormat/>
    <w:rsid w:val="00443FC9"/>
    <w:pPr>
      <w:ind w:leftChars="400" w:left="840"/>
    </w:pPr>
  </w:style>
  <w:style w:type="paragraph" w:styleId="Web">
    <w:name w:val="Normal (Web)"/>
    <w:basedOn w:val="a"/>
    <w:uiPriority w:val="99"/>
    <w:semiHidden/>
    <w:unhideWhenUsed/>
    <w:rsid w:val="00D12D60"/>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sz w:val="24"/>
      <w:szCs w:val="24"/>
    </w:rPr>
  </w:style>
  <w:style w:type="character" w:customStyle="1" w:styleId="40">
    <w:name w:val="見出し 4 (文字)"/>
    <w:basedOn w:val="a0"/>
    <w:link w:val="4"/>
    <w:uiPriority w:val="9"/>
    <w:semiHidden/>
    <w:rsid w:val="00A54F74"/>
    <w:rPr>
      <w:rFonts w:ascii="Times New Roman" w:eastAsia="ＭＳ 明朝"/>
      <w:b/>
      <w:bCs/>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1113304">
      <w:bodyDiv w:val="1"/>
      <w:marLeft w:val="0"/>
      <w:marRight w:val="0"/>
      <w:marTop w:val="0"/>
      <w:marBottom w:val="0"/>
      <w:divBdr>
        <w:top w:val="none" w:sz="0" w:space="0" w:color="auto"/>
        <w:left w:val="none" w:sz="0" w:space="0" w:color="auto"/>
        <w:bottom w:val="none" w:sz="0" w:space="0" w:color="auto"/>
        <w:right w:val="none" w:sz="0" w:space="0" w:color="auto"/>
      </w:divBdr>
    </w:div>
    <w:div w:id="1866867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sato51\Downloads\dpi-let&#65288;&#26085;&#65289;.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526986-4A16-4D8A-B018-6DD6EC40E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dpi-let（日）</Template>
  <TotalTime>2</TotalTime>
  <Pages>2</Pages>
  <Words>353</Words>
  <Characters>2014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スタジオＩ運営委員会</Company>
  <LinksUpToDate>false</LinksUpToDate>
  <CharactersWithSpaces>2363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佐藤聡</dc:creator>
  <cp:lastModifiedBy>佐藤 聡</cp:lastModifiedBy>
  <cp:revision>2</cp:revision>
  <cp:lastPrinted>2000-10-19T07:37:00Z</cp:lastPrinted>
  <dcterms:created xsi:type="dcterms:W3CDTF">2020-09-10T00:17:00Z</dcterms:created>
  <dcterms:modified xsi:type="dcterms:W3CDTF">2020-09-10T00:17:00Z</dcterms:modified>
</cp:coreProperties>
</file>