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2B6B1" w14:textId="79D94889" w:rsidR="008A0C10" w:rsidRPr="00572195" w:rsidRDefault="008A0C10" w:rsidP="008A0C10">
      <w:pPr>
        <w:widowControl/>
        <w:jc w:val="right"/>
        <w:rPr>
          <w:rFonts w:ascii="UD デジタル 教科書体 N-R" w:eastAsia="UD デジタル 教科書体 N-R" w:hAnsi="Times New Roman" w:cs="Times New Roman"/>
          <w:kern w:val="0"/>
          <w:szCs w:val="24"/>
        </w:rPr>
      </w:pPr>
      <w:r w:rsidRPr="00572195">
        <w:rPr>
          <w:rFonts w:ascii="UD デジタル 教科書体 N-R" w:eastAsia="UD デジタル 教科書体 N-R" w:hAnsi="Times New Roman" w:cs="Times New Roman" w:hint="eastAsia"/>
          <w:kern w:val="0"/>
          <w:szCs w:val="24"/>
        </w:rPr>
        <w:t>201</w:t>
      </w:r>
      <w:r w:rsidR="00572195" w:rsidRPr="00572195">
        <w:rPr>
          <w:rFonts w:ascii="UD デジタル 教科書体 N-R" w:eastAsia="UD デジタル 教科書体 N-R" w:hAnsi="Times New Roman" w:cs="Times New Roman" w:hint="eastAsia"/>
          <w:kern w:val="0"/>
          <w:szCs w:val="24"/>
        </w:rPr>
        <w:t>9</w:t>
      </w:r>
      <w:r w:rsidRPr="00572195">
        <w:rPr>
          <w:rFonts w:ascii="UD デジタル 教科書体 N-R" w:eastAsia="UD デジタル 教科書体 N-R" w:hAnsi="Times New Roman" w:cs="Times New Roman" w:hint="eastAsia"/>
          <w:kern w:val="0"/>
          <w:szCs w:val="24"/>
        </w:rPr>
        <w:t>年</w:t>
      </w:r>
      <w:r w:rsidR="00572195">
        <w:rPr>
          <w:rFonts w:ascii="UD デジタル 教科書体 N-R" w:eastAsia="UD デジタル 教科書体 N-R" w:hAnsi="Times New Roman" w:cs="Times New Roman" w:hint="eastAsia"/>
          <w:kern w:val="0"/>
          <w:szCs w:val="24"/>
        </w:rPr>
        <w:t>10</w:t>
      </w:r>
      <w:r w:rsidRPr="00572195">
        <w:rPr>
          <w:rFonts w:ascii="UD デジタル 教科書体 N-R" w:eastAsia="UD デジタル 教科書体 N-R" w:hAnsi="Times New Roman" w:cs="Times New Roman" w:hint="eastAsia"/>
          <w:kern w:val="0"/>
          <w:szCs w:val="24"/>
        </w:rPr>
        <w:t>月</w:t>
      </w:r>
      <w:r w:rsidR="004D07C8">
        <w:rPr>
          <w:rFonts w:ascii="UD デジタル 教科書体 N-R" w:eastAsia="UD デジタル 教科書体 N-R" w:hAnsi="Times New Roman" w:cs="Times New Roman" w:hint="eastAsia"/>
          <w:kern w:val="0"/>
          <w:szCs w:val="24"/>
        </w:rPr>
        <w:t>10</w:t>
      </w:r>
      <w:r w:rsidRPr="00572195">
        <w:rPr>
          <w:rFonts w:ascii="UD デジタル 教科書体 N-R" w:eastAsia="UD デジタル 教科書体 N-R" w:hAnsi="Times New Roman" w:cs="Times New Roman" w:hint="eastAsia"/>
          <w:kern w:val="0"/>
          <w:szCs w:val="24"/>
        </w:rPr>
        <w:t>日</w:t>
      </w:r>
    </w:p>
    <w:p w14:paraId="01079479" w14:textId="3699876B" w:rsidR="008A0C10" w:rsidRPr="00572195" w:rsidRDefault="004D07C8" w:rsidP="004D07C8">
      <w:pPr>
        <w:widowControl/>
        <w:jc w:val="left"/>
        <w:rPr>
          <w:rFonts w:ascii="UD デジタル 教科書体 N-R" w:eastAsia="UD デジタル 教科書体 N-R" w:hAnsi="Times New Roman" w:cs="Times New Roman"/>
          <w:kern w:val="0"/>
          <w:szCs w:val="24"/>
        </w:rPr>
      </w:pPr>
      <w:r>
        <w:rPr>
          <w:rFonts w:ascii="UD デジタル 教科書体 N-R" w:eastAsia="UD デジタル 教科書体 N-R" w:hAnsi="Times New Roman" w:cs="Times New Roman"/>
          <w:kern w:val="0"/>
          <w:szCs w:val="24"/>
        </w:rPr>
        <w:t>報道関係者各位</w:t>
      </w:r>
      <w:r w:rsidR="00AA44FD">
        <w:rPr>
          <w:rFonts w:ascii="UD デジタル 教科書体 N-R" w:eastAsia="UD デジタル 教科書体 N-R" w:hAnsi="Times New Roman" w:cs="Times New Roman" w:hint="eastAsia"/>
          <w:kern w:val="0"/>
          <w:szCs w:val="24"/>
        </w:rPr>
        <w:t xml:space="preserve">　</w:t>
      </w:r>
      <w:r w:rsidR="008A0C10" w:rsidRPr="00572195">
        <w:rPr>
          <w:rFonts w:ascii="UD デジタル 教科書体 N-R" w:eastAsia="UD デジタル 教科書体 N-R" w:hAnsi="Times New Roman" w:cs="Times New Roman" w:hint="eastAsia"/>
          <w:kern w:val="0"/>
          <w:szCs w:val="24"/>
        </w:rPr>
        <w:t>御中</w:t>
      </w:r>
    </w:p>
    <w:p w14:paraId="1452189F" w14:textId="0D09DB10" w:rsidR="004D07C8" w:rsidRDefault="004D07C8" w:rsidP="00CD2A67">
      <w:pPr>
        <w:widowControl/>
        <w:jc w:val="right"/>
        <w:rPr>
          <w:rFonts w:ascii="UD デジタル 教科書体 N-R" w:eastAsia="UD デジタル 教科書体 N-R"/>
          <w:szCs w:val="21"/>
        </w:rPr>
      </w:pPr>
      <w:r>
        <w:rPr>
          <w:rFonts w:ascii="UD デジタル 教科書体 N-R" w:eastAsia="UD デジタル 教科書体 N-R" w:hint="eastAsia"/>
          <w:szCs w:val="21"/>
        </w:rPr>
        <w:t>認定特定非営利活動法人</w:t>
      </w:r>
      <w:bookmarkStart w:id="0" w:name="_GoBack"/>
      <w:bookmarkEnd w:id="0"/>
      <w:r>
        <w:rPr>
          <w:rFonts w:ascii="UD デジタル 教科書体 N-R" w:eastAsia="UD デジタル 教科書体 N-R" w:hint="eastAsia"/>
          <w:szCs w:val="21"/>
        </w:rPr>
        <w:t xml:space="preserve">DPI日本会議　</w:t>
      </w:r>
    </w:p>
    <w:p w14:paraId="1AD79637" w14:textId="1DCA871D" w:rsidR="00CD2A67" w:rsidRPr="00572195" w:rsidRDefault="004D07C8" w:rsidP="00CD2A67">
      <w:pPr>
        <w:widowControl/>
        <w:jc w:val="right"/>
        <w:rPr>
          <w:rFonts w:ascii="UD デジタル 教科書体 N-R" w:eastAsia="UD デジタル 教科書体 N-R"/>
          <w:szCs w:val="21"/>
        </w:rPr>
      </w:pPr>
      <w:r>
        <w:rPr>
          <w:rFonts w:ascii="UD デジタル 教科書体 N-R" w:eastAsia="UD デジタル 教科書体 N-R" w:hint="eastAsia"/>
          <w:szCs w:val="21"/>
        </w:rPr>
        <w:t>議長　平野みどり</w:t>
      </w:r>
    </w:p>
    <w:p w14:paraId="5BAA6E8F" w14:textId="77777777" w:rsidR="008A0C10" w:rsidRPr="00572195" w:rsidRDefault="00572195" w:rsidP="008A0C10">
      <w:pPr>
        <w:widowControl/>
        <w:jc w:val="center"/>
        <w:rPr>
          <w:rFonts w:ascii="UD デジタル 教科書体 N-R" w:eastAsia="UD デジタル 教科書体 N-R" w:hAnsi="ＭＳ ゴシック" w:cs="Times New Roman"/>
          <w:kern w:val="0"/>
          <w:sz w:val="28"/>
          <w:szCs w:val="24"/>
        </w:rPr>
      </w:pPr>
      <w:r>
        <w:rPr>
          <w:rFonts w:ascii="UD デジタル 教科書体 N-R" w:eastAsia="UD デジタル 教科書体 N-R" w:hAnsi="ＭＳ ゴシック" w:cs="Times New Roman" w:hint="eastAsia"/>
          <w:b/>
          <w:bCs/>
          <w:kern w:val="0"/>
          <w:sz w:val="28"/>
          <w:szCs w:val="24"/>
        </w:rPr>
        <w:t>全国一斉行動！UDタクシー乗車運動の</w:t>
      </w:r>
      <w:r w:rsidR="008A0C10" w:rsidRPr="00572195">
        <w:rPr>
          <w:rFonts w:ascii="UD デジタル 教科書体 N-R" w:eastAsia="UD デジタル 教科書体 N-R" w:hAnsi="ＭＳ ゴシック" w:cs="Times New Roman" w:hint="eastAsia"/>
          <w:b/>
          <w:bCs/>
          <w:kern w:val="0"/>
          <w:sz w:val="28"/>
          <w:szCs w:val="24"/>
        </w:rPr>
        <w:t>取材のお願い</w:t>
      </w:r>
    </w:p>
    <w:p w14:paraId="34603A3B" w14:textId="77777777" w:rsidR="008A0C10" w:rsidRPr="00572195" w:rsidRDefault="008A0C10" w:rsidP="008A0C10">
      <w:pPr>
        <w:widowControl/>
        <w:jc w:val="left"/>
        <w:rPr>
          <w:rFonts w:ascii="UD デジタル 教科書体 N-R" w:eastAsia="UD デジタル 教科書体 N-R" w:hAnsi="Times New Roman" w:cs="Times New Roman"/>
          <w:kern w:val="0"/>
          <w:szCs w:val="24"/>
        </w:rPr>
      </w:pPr>
    </w:p>
    <w:p w14:paraId="6AA6B628" w14:textId="77777777" w:rsidR="00C60E58" w:rsidRPr="00C60E58" w:rsidRDefault="008A0C10" w:rsidP="00680DFD">
      <w:pPr>
        <w:widowControl/>
        <w:jc w:val="left"/>
        <w:rPr>
          <w:rFonts w:ascii="UD デジタル 教科書体 N-R" w:eastAsia="UD デジタル 教科書体 N-R"/>
        </w:rPr>
      </w:pPr>
      <w:r w:rsidRPr="00572195">
        <w:rPr>
          <w:rFonts w:ascii="UD デジタル 教科書体 N-R" w:eastAsia="UD デジタル 教科書体 N-R" w:hAnsi="Times New Roman" w:cs="Times New Roman" w:hint="eastAsia"/>
          <w:kern w:val="0"/>
          <w:szCs w:val="24"/>
        </w:rPr>
        <w:t xml:space="preserve">　</w:t>
      </w:r>
      <w:r w:rsidR="00C60E58" w:rsidRPr="00C60E58">
        <w:rPr>
          <w:rFonts w:ascii="UD デジタル 教科書体 N-R" w:eastAsia="UD デジタル 教科書体 N-R"/>
        </w:rPr>
        <w:t>2020年の東京オリンピック・パラリンピックを控え、車いすで乗車できるUDタクシーの普及が進んでいます。政府はUD2020行動計画で重点的なバリアフリー整備として</w:t>
      </w:r>
      <w:r w:rsidR="00C60E58">
        <w:rPr>
          <w:rFonts w:ascii="UD デジタル 教科書体 N-R" w:eastAsia="UD デジタル 教科書体 N-R" w:hint="eastAsia"/>
        </w:rPr>
        <w:t>2020</w:t>
      </w:r>
      <w:r w:rsidR="00C60E58" w:rsidRPr="00C60E58">
        <w:rPr>
          <w:rFonts w:ascii="UD デジタル 教科書体 N-R" w:eastAsia="UD デジタル 教科書体 N-R"/>
        </w:rPr>
        <w:t>年の東京</w:t>
      </w:r>
      <w:r w:rsidR="00C60E58">
        <w:rPr>
          <w:rFonts w:ascii="UD デジタル 教科書体 N-R" w:eastAsia="UD デジタル 教科書体 N-R" w:hint="eastAsia"/>
        </w:rPr>
        <w:t>23</w:t>
      </w:r>
      <w:r w:rsidR="00C60E58" w:rsidRPr="00C60E58">
        <w:rPr>
          <w:rFonts w:ascii="UD デジタル 教科書体 N-R" w:eastAsia="UD デジタル 教科書体 N-R"/>
        </w:rPr>
        <w:t>区内で</w:t>
      </w:r>
      <w:r w:rsidR="00C60E58">
        <w:rPr>
          <w:rFonts w:ascii="UD デジタル 教科書体 N-R" w:eastAsia="UD デジタル 教科書体 N-R" w:hint="eastAsia"/>
        </w:rPr>
        <w:t>25</w:t>
      </w:r>
      <w:r w:rsidR="00C60E58" w:rsidRPr="00C60E58">
        <w:rPr>
          <w:rFonts w:ascii="UD デジタル 教科書体 N-R" w:eastAsia="UD デジタル 教科書体 N-R"/>
        </w:rPr>
        <w:t>％のUDタクシーの実現を目指していますが、東京のみならず全国で</w:t>
      </w:r>
      <w:r w:rsidR="00771BEF">
        <w:rPr>
          <w:rFonts w:ascii="UD デジタル 教科書体 N-R" w:eastAsia="UD デジタル 教科書体 N-R" w:hint="eastAsia"/>
        </w:rPr>
        <w:t>も</w:t>
      </w:r>
      <w:r w:rsidR="00C60E58" w:rsidRPr="00C60E58">
        <w:rPr>
          <w:rFonts w:ascii="UD デジタル 教科書体 N-R" w:eastAsia="UD デジタル 教科書体 N-R"/>
        </w:rPr>
        <w:t>普及が進んでいます。</w:t>
      </w:r>
    </w:p>
    <w:p w14:paraId="5E0629F8" w14:textId="356BC8D0" w:rsidR="00C60E58" w:rsidRPr="00C60E58" w:rsidRDefault="00C60E58" w:rsidP="00680DFD">
      <w:pPr>
        <w:ind w:firstLineChars="100" w:firstLine="210"/>
        <w:rPr>
          <w:rFonts w:ascii="UD デジタル 教科書体 N-R" w:eastAsia="UD デジタル 教科書体 N-R"/>
        </w:rPr>
      </w:pPr>
      <w:r w:rsidRPr="00C60E58">
        <w:rPr>
          <w:rFonts w:ascii="UD デジタル 教科書体 N-R" w:eastAsia="UD デジタル 教科書体 N-R" w:hint="eastAsia"/>
        </w:rPr>
        <w:t>国交省は</w:t>
      </w:r>
      <w:r w:rsidR="00D23689">
        <w:rPr>
          <w:rFonts w:ascii="UD デジタル 教科書体 N-R" w:eastAsia="UD デジタル 教科書体 N-R" w:hint="eastAsia"/>
        </w:rPr>
        <w:t>車いす利用者の乗車拒否が多発したことから、事業者に対し、</w:t>
      </w:r>
      <w:r w:rsidR="00680DFD">
        <w:rPr>
          <w:rFonts w:ascii="UD デジタル 教科書体 N-R" w:eastAsia="UD デジタル 教科書体 N-R" w:hint="eastAsia"/>
        </w:rPr>
        <w:t>2018</w:t>
      </w:r>
      <w:r w:rsidRPr="00C60E58">
        <w:rPr>
          <w:rFonts w:ascii="UD デジタル 教科書体 N-R" w:eastAsia="UD デジタル 教科書体 N-R" w:hint="eastAsia"/>
        </w:rPr>
        <w:t>年</w:t>
      </w:r>
      <w:r w:rsidR="00680DFD">
        <w:rPr>
          <w:rFonts w:ascii="UD デジタル 教科書体 N-R" w:eastAsia="UD デジタル 教科書体 N-R" w:hint="eastAsia"/>
        </w:rPr>
        <w:t>11</w:t>
      </w:r>
      <w:r w:rsidRPr="00C60E58">
        <w:rPr>
          <w:rFonts w:ascii="UD デジタル 教科書体 N-R" w:eastAsia="UD デジタル 教科書体 N-R" w:hint="eastAsia"/>
        </w:rPr>
        <w:t>月に通達を出し</w:t>
      </w:r>
      <w:r w:rsidR="00D23689">
        <w:rPr>
          <w:rFonts w:ascii="UD デジタル 教科書体 N-R" w:eastAsia="UD デジタル 教科書体 N-R" w:hint="eastAsia"/>
        </w:rPr>
        <w:t>ましたが</w:t>
      </w:r>
      <w:r w:rsidRPr="00C60E58">
        <w:rPr>
          <w:rFonts w:ascii="UD デジタル 教科書体 N-R" w:eastAsia="UD デジタル 教科書体 N-R"/>
        </w:rPr>
        <w:t>、現在でもUDタクシーの車いす乗車拒否は後を絶ちません。</w:t>
      </w:r>
      <w:r w:rsidR="00680DFD">
        <w:rPr>
          <w:rFonts w:ascii="UD デジタル 教科書体 N-R" w:eastAsia="UD デジタル 教科書体 N-R" w:hint="eastAsia"/>
        </w:rPr>
        <w:t>2020</w:t>
      </w:r>
      <w:r w:rsidRPr="00C60E58">
        <w:rPr>
          <w:rFonts w:ascii="UD デジタル 教科書体 N-R" w:eastAsia="UD デジタル 教科書体 N-R"/>
        </w:rPr>
        <w:t>年の東京オリンピック・パラリ</w:t>
      </w:r>
      <w:r w:rsidR="00D23689">
        <w:rPr>
          <w:rFonts w:ascii="UD デジタル 教科書体 N-R" w:eastAsia="UD デジタル 教科書体 N-R"/>
        </w:rPr>
        <w:t>ンピックでは海外からも多くの車いす利用者の来日が予想され</w:t>
      </w:r>
      <w:r w:rsidR="00D23689">
        <w:rPr>
          <w:rFonts w:ascii="UD デジタル 教科書体 N-R" w:eastAsia="UD デジタル 教科書体 N-R" w:hint="eastAsia"/>
        </w:rPr>
        <w:t>ることから、この乗車拒否が多発する状況の改善が急務となっています。</w:t>
      </w:r>
    </w:p>
    <w:p w14:paraId="2D84E87C" w14:textId="77777777" w:rsidR="00C60E58" w:rsidRDefault="00680DFD" w:rsidP="00680DFD">
      <w:pPr>
        <w:ind w:firstLineChars="100" w:firstLine="210"/>
        <w:rPr>
          <w:rFonts w:ascii="UD デジタル 教科書体 N-R" w:eastAsia="UD デジタル 教科書体 N-R"/>
        </w:rPr>
      </w:pPr>
      <w:r>
        <w:rPr>
          <w:rFonts w:ascii="UD デジタル 教科書体 N-R" w:eastAsia="UD デジタル 教科書体 N-R" w:hint="eastAsia"/>
        </w:rPr>
        <w:t>そこで、</w:t>
      </w:r>
      <w:r w:rsidR="00C60E58" w:rsidRPr="00C60E58">
        <w:rPr>
          <w:rFonts w:ascii="UD デジタル 教科書体 N-R" w:eastAsia="UD デジタル 教科書体 N-R" w:hint="eastAsia"/>
        </w:rPr>
        <w:t>実際に多様な車いす利用者が乗車することを通して、乗車拒否の実態把握と、乗車するためのバリアがどこにあるか調査し、その結果をまとめ、事業者、メーカー、国交省等へ改善を働きかけ</w:t>
      </w:r>
      <w:r w:rsidR="00867A3F">
        <w:rPr>
          <w:rFonts w:ascii="UD デジタル 教科書体 N-R" w:eastAsia="UD デジタル 教科書体 N-R" w:hint="eastAsia"/>
        </w:rPr>
        <w:t>を行う、「全国一斉行動</w:t>
      </w:r>
      <w:r w:rsidR="00867A3F" w:rsidRPr="00867A3F">
        <w:rPr>
          <w:rFonts w:ascii="UD デジタル 教科書体 N-R" w:eastAsia="UD デジタル 教科書体 N-R" w:hint="eastAsia"/>
        </w:rPr>
        <w:t>！UDタクシー乗車運動</w:t>
      </w:r>
      <w:r w:rsidR="00867A3F">
        <w:rPr>
          <w:rFonts w:ascii="UD デジタル 教科書体 N-R" w:eastAsia="UD デジタル 教科書体 N-R" w:hint="eastAsia"/>
        </w:rPr>
        <w:t>」を企画しています。</w:t>
      </w:r>
    </w:p>
    <w:p w14:paraId="5ED7AB45" w14:textId="77777777" w:rsidR="00680DFD" w:rsidRPr="00680DFD" w:rsidRDefault="00680DFD" w:rsidP="00680DFD">
      <w:pPr>
        <w:ind w:firstLineChars="100" w:firstLine="210"/>
        <w:rPr>
          <w:rFonts w:ascii="UD デジタル 教科書体 N-R" w:eastAsia="UD デジタル 教科書体 N-R"/>
        </w:rPr>
      </w:pPr>
      <w:r w:rsidRPr="00680DFD">
        <w:rPr>
          <w:rFonts w:ascii="UD デジタル 教科書体 N-R" w:eastAsia="UD デジタル 教科書体 N-R" w:hint="eastAsia"/>
        </w:rPr>
        <w:t>つきましては、ぜひともこの全国一斉行動の様子を取材しにきていただきたいと思います。</w:t>
      </w:r>
      <w:r w:rsidR="00867A3F" w:rsidRPr="00867A3F">
        <w:rPr>
          <w:rFonts w:ascii="UD デジタル 教科書体 N-R" w:eastAsia="UD デジタル 教科書体 N-R" w:hint="eastAsia"/>
        </w:rPr>
        <w:t>私たちは、東京2020オリンピック・パラリンピック大会を契機として、障害者への理解や社会全体のバリアフリー化が進み、真の共生社会が実現することを願っています。</w:t>
      </w:r>
      <w:r w:rsidRPr="00680DFD">
        <w:rPr>
          <w:rFonts w:ascii="UD デジタル 教科書体 N-R" w:eastAsia="UD デジタル 教科書体 N-R" w:hint="eastAsia"/>
        </w:rPr>
        <w:t>ご多忙の折、大変恐縮ですが、よろしくお願い申し上げます。</w:t>
      </w:r>
    </w:p>
    <w:p w14:paraId="12D2682F" w14:textId="77777777" w:rsidR="00AB1851" w:rsidRDefault="00680DFD" w:rsidP="00867A3F">
      <w:pPr>
        <w:ind w:firstLineChars="100" w:firstLine="210"/>
        <w:rPr>
          <w:rFonts w:ascii="UD デジタル 教科書体 N-R" w:eastAsia="UD デジタル 教科書体 N-R"/>
        </w:rPr>
      </w:pPr>
      <w:r w:rsidRPr="00680DFD">
        <w:rPr>
          <w:rFonts w:ascii="UD デジタル 教科書体 N-R" w:eastAsia="UD デジタル 教科書体 N-R" w:hint="eastAsia"/>
        </w:rPr>
        <w:t>なお、この取り組みの詳細につきましては、同封したチラシをご覧ください。</w:t>
      </w:r>
    </w:p>
    <w:p w14:paraId="2CF39F0E" w14:textId="77777777" w:rsidR="000E5F4F" w:rsidRPr="00C60E58" w:rsidRDefault="000E5F4F" w:rsidP="00867A3F">
      <w:pPr>
        <w:ind w:firstLineChars="100" w:firstLine="210"/>
        <w:rPr>
          <w:rFonts w:ascii="UD デジタル 教科書体 N-R" w:eastAsia="UD デジタル 教科書体 N-R"/>
        </w:rPr>
      </w:pPr>
    </w:p>
    <w:p w14:paraId="1929969C" w14:textId="77777777" w:rsidR="00AB1851" w:rsidRPr="00572195" w:rsidRDefault="00AB1851" w:rsidP="00AB1851">
      <w:pPr>
        <w:pStyle w:val="a7"/>
        <w:rPr>
          <w:rFonts w:ascii="UD デジタル 教科書体 N-R" w:eastAsia="UD デジタル 教科書体 N-R"/>
        </w:rPr>
      </w:pPr>
      <w:r w:rsidRPr="00572195">
        <w:rPr>
          <w:rFonts w:ascii="UD デジタル 教科書体 N-R" w:eastAsia="UD デジタル 教科書体 N-R" w:hint="eastAsia"/>
        </w:rPr>
        <w:t>記</w:t>
      </w:r>
    </w:p>
    <w:p w14:paraId="6B838CD3" w14:textId="77777777" w:rsidR="00AB1851" w:rsidRPr="00572195" w:rsidRDefault="00AB1851" w:rsidP="00AB1851">
      <w:pPr>
        <w:rPr>
          <w:rFonts w:ascii="UD デジタル 教科書体 N-R" w:eastAsia="UD デジタル 教科書体 N-R"/>
        </w:rPr>
      </w:pPr>
    </w:p>
    <w:p w14:paraId="30BE76A9" w14:textId="77777777" w:rsidR="00572195" w:rsidRDefault="00572195" w:rsidP="00572195">
      <w:pPr>
        <w:rPr>
          <w:rFonts w:ascii="UD デジタル 教科書体 N-R" w:eastAsia="UD デジタル 教科書体 N-R"/>
        </w:rPr>
      </w:pPr>
      <w:r w:rsidRPr="00572195">
        <w:rPr>
          <w:rFonts w:ascii="UD デジタル 教科書体 N-R" w:eastAsia="UD デジタル 教科書体 N-R"/>
          <w:b/>
        </w:rPr>
        <w:t>日時</w:t>
      </w:r>
      <w:r w:rsidRPr="00572195">
        <w:rPr>
          <w:rFonts w:ascii="UD デジタル 教科書体 N-R" w:eastAsia="UD デジタル 教科書体 N-R" w:hint="eastAsia"/>
        </w:rPr>
        <w:t xml:space="preserve">　</w:t>
      </w:r>
      <w:r w:rsidRPr="00572195">
        <w:rPr>
          <w:rFonts w:ascii="UD デジタル 教科書体 N-R" w:eastAsia="UD デジタル 教科書体 N-R"/>
        </w:rPr>
        <w:t>東京</w:t>
      </w:r>
      <w:r>
        <w:rPr>
          <w:rFonts w:ascii="UD デジタル 教科書体 N-R" w:eastAsia="UD デジタル 教科書体 N-R" w:hint="eastAsia"/>
        </w:rPr>
        <w:t>2020</w:t>
      </w:r>
      <w:r w:rsidRPr="00572195">
        <w:rPr>
          <w:rFonts w:ascii="UD デジタル 教科書体 N-R" w:eastAsia="UD デジタル 教科書体 N-R"/>
        </w:rPr>
        <w:t>パラリンピック開催</w:t>
      </w:r>
      <w:r>
        <w:rPr>
          <w:rFonts w:ascii="UD デジタル 教科書体 N-R" w:eastAsia="UD デジタル 教科書体 N-R" w:hint="eastAsia"/>
        </w:rPr>
        <w:t>300</w:t>
      </w:r>
      <w:r w:rsidRPr="00572195">
        <w:rPr>
          <w:rFonts w:ascii="UD デジタル 教科書体 N-R" w:eastAsia="UD デジタル 教科書体 N-R"/>
        </w:rPr>
        <w:t>日前の</w:t>
      </w:r>
      <w:r>
        <w:rPr>
          <w:rFonts w:ascii="UD デジタル 教科書体 N-R" w:eastAsia="UD デジタル 教科書体 N-R" w:hint="eastAsia"/>
        </w:rPr>
        <w:t>10</w:t>
      </w:r>
      <w:r w:rsidRPr="00572195">
        <w:rPr>
          <w:rFonts w:ascii="UD デジタル 教科書体 N-R" w:eastAsia="UD デジタル 教科書体 N-R"/>
        </w:rPr>
        <w:t>月</w:t>
      </w:r>
      <w:r>
        <w:rPr>
          <w:rFonts w:ascii="UD デジタル 教科書体 N-R" w:eastAsia="UD デジタル 教科書体 N-R" w:hint="eastAsia"/>
        </w:rPr>
        <w:t>30</w:t>
      </w:r>
      <w:r w:rsidRPr="00572195">
        <w:rPr>
          <w:rFonts w:ascii="UD デジタル 教科書体 N-R" w:eastAsia="UD デジタル 教科書体 N-R"/>
        </w:rPr>
        <w:t>日（水）</w:t>
      </w:r>
    </w:p>
    <w:p w14:paraId="15DAFC8D" w14:textId="77777777" w:rsidR="00572195" w:rsidRPr="00572195" w:rsidRDefault="00572195" w:rsidP="00572195">
      <w:pPr>
        <w:rPr>
          <w:rFonts w:ascii="UD デジタル 教科書体 N-R" w:eastAsia="UD デジタル 教科書体 N-R"/>
        </w:rPr>
      </w:pPr>
      <w:r w:rsidRPr="00572195">
        <w:rPr>
          <w:rFonts w:ascii="UD デジタル 教科書体 N-R" w:eastAsia="UD デジタル 教科書体 N-R" w:hint="eastAsia"/>
          <w:b/>
        </w:rPr>
        <w:t>場所</w:t>
      </w:r>
      <w:r>
        <w:rPr>
          <w:rFonts w:ascii="UD デジタル 教科書体 N-R" w:eastAsia="UD デジタル 教科書体 N-R" w:hint="eastAsia"/>
        </w:rPr>
        <w:t xml:space="preserve">　全国各地</w:t>
      </w:r>
    </w:p>
    <w:p w14:paraId="0D1767D2" w14:textId="77777777" w:rsidR="00572195" w:rsidRPr="00572195" w:rsidRDefault="00572195" w:rsidP="00572195">
      <w:pPr>
        <w:rPr>
          <w:rFonts w:ascii="UD デジタル 教科書体 N-R" w:eastAsia="UD デジタル 教科書体 N-R"/>
          <w:b/>
        </w:rPr>
      </w:pPr>
      <w:r w:rsidRPr="00572195">
        <w:rPr>
          <w:rFonts w:ascii="UD デジタル 教科書体 N-R" w:eastAsia="UD デジタル 教科書体 N-R" w:hint="eastAsia"/>
          <w:b/>
        </w:rPr>
        <w:t>内容</w:t>
      </w:r>
    </w:p>
    <w:p w14:paraId="55F6986A" w14:textId="77777777" w:rsidR="00572195" w:rsidRPr="00572195" w:rsidRDefault="00572195" w:rsidP="00572195">
      <w:pPr>
        <w:numPr>
          <w:ilvl w:val="0"/>
          <w:numId w:val="2"/>
        </w:numPr>
        <w:ind w:left="851" w:hanging="425"/>
        <w:rPr>
          <w:rFonts w:ascii="UD デジタル 教科書体 N-R" w:eastAsia="UD デジタル 教科書体 N-R"/>
        </w:rPr>
      </w:pPr>
      <w:r w:rsidRPr="00572195">
        <w:rPr>
          <w:rFonts w:ascii="UD デジタル 教科書体 N-R" w:eastAsia="UD デジタル 教科書体 N-R"/>
        </w:rPr>
        <w:t>車いす利用者</w:t>
      </w:r>
      <w:r>
        <w:rPr>
          <w:rFonts w:ascii="UD デジタル 教科書体 N-R" w:eastAsia="UD デジタル 教科書体 N-R" w:hint="eastAsia"/>
        </w:rPr>
        <w:t>100</w:t>
      </w:r>
      <w:r w:rsidRPr="00572195">
        <w:rPr>
          <w:rFonts w:ascii="UD デジタル 教科書体 N-R" w:eastAsia="UD デジタル 教科書体 N-R"/>
        </w:rPr>
        <w:t>名（全国）が、UDタクシーに乗車するために、どのくらい拒否され、乗車にどのくらい時間がかかるのか等を調査します。乗車にあたってのバリアがどういう点にあるか集約して</w:t>
      </w:r>
      <w:r w:rsidRPr="00572195">
        <w:rPr>
          <w:rFonts w:ascii="UD デジタル 教科書体 N-R" w:eastAsia="UD デジタル 教科書体 N-R" w:hint="eastAsia"/>
        </w:rPr>
        <w:t>い</w:t>
      </w:r>
      <w:r w:rsidRPr="00572195">
        <w:rPr>
          <w:rFonts w:ascii="UD デジタル 教科書体 N-R" w:eastAsia="UD デジタル 教科書体 N-R"/>
        </w:rPr>
        <w:t>ます。</w:t>
      </w:r>
    </w:p>
    <w:p w14:paraId="7041EC07" w14:textId="77777777" w:rsidR="00572195" w:rsidRPr="00572195" w:rsidRDefault="00572195" w:rsidP="00572195">
      <w:pPr>
        <w:numPr>
          <w:ilvl w:val="0"/>
          <w:numId w:val="2"/>
        </w:numPr>
        <w:ind w:left="851" w:hanging="425"/>
        <w:rPr>
          <w:rFonts w:ascii="UD デジタル 教科書体 N-R" w:eastAsia="UD デジタル 教科書体 N-R"/>
        </w:rPr>
      </w:pPr>
      <w:r w:rsidRPr="00572195">
        <w:rPr>
          <w:rFonts w:ascii="UD デジタル 教科書体 N-R" w:eastAsia="UD デジタル 教科書体 N-R"/>
        </w:rPr>
        <w:t>集めたデータを元に、メーカーには車両の改善を、タクシー会社と全国ハイヤー・タクシー連合会には接遇の改善を、国土交通省等にはUD車両認定基準を含めた改善を求めます。</w:t>
      </w:r>
    </w:p>
    <w:p w14:paraId="2C08BA5C" w14:textId="77777777" w:rsidR="00572195" w:rsidRPr="00572195" w:rsidRDefault="00572195" w:rsidP="00572195">
      <w:pPr>
        <w:rPr>
          <w:rFonts w:ascii="UD デジタル 教科書体 N-R" w:eastAsia="UD デジタル 教科書体 N-R"/>
          <w:b/>
        </w:rPr>
      </w:pPr>
      <w:r w:rsidRPr="00572195">
        <w:rPr>
          <w:rFonts w:ascii="UD デジタル 教科書体 N-R" w:eastAsia="UD デジタル 教科書体 N-R" w:hint="eastAsia"/>
          <w:b/>
        </w:rPr>
        <w:t>方法</w:t>
      </w:r>
    </w:p>
    <w:p w14:paraId="65E231F6" w14:textId="77777777" w:rsidR="00572195" w:rsidRPr="00572195" w:rsidRDefault="00572195" w:rsidP="00572195">
      <w:pPr>
        <w:numPr>
          <w:ilvl w:val="0"/>
          <w:numId w:val="3"/>
        </w:numPr>
        <w:rPr>
          <w:rFonts w:ascii="UD デジタル 教科書体 N-R" w:eastAsia="UD デジタル 教科書体 N-R"/>
        </w:rPr>
      </w:pPr>
      <w:r w:rsidRPr="00572195">
        <w:rPr>
          <w:rFonts w:ascii="UD デジタル 教科書体 N-R" w:eastAsia="UD デジタル 教科書体 N-R" w:hint="eastAsia"/>
        </w:rPr>
        <w:lastRenderedPageBreak/>
        <w:t>①流し、②タクシー乗り場、③電話での配車、の３つの方法で</w:t>
      </w:r>
      <w:r w:rsidRPr="00572195">
        <w:rPr>
          <w:rFonts w:ascii="UD デジタル 教科書体 N-R" w:eastAsia="UD デジタル 教科書体 N-R"/>
        </w:rPr>
        <w:t>乗車します。</w:t>
      </w:r>
    </w:p>
    <w:p w14:paraId="31A3A2B4" w14:textId="77777777" w:rsidR="00572195" w:rsidRPr="00572195" w:rsidRDefault="00572195" w:rsidP="00572195">
      <w:pPr>
        <w:numPr>
          <w:ilvl w:val="0"/>
          <w:numId w:val="3"/>
        </w:numPr>
        <w:rPr>
          <w:rFonts w:ascii="UD デジタル 教科書体 N-R" w:eastAsia="UD デジタル 教科書体 N-R"/>
        </w:rPr>
      </w:pPr>
      <w:r w:rsidRPr="00572195">
        <w:rPr>
          <w:rFonts w:ascii="UD デジタル 教科書体 N-R" w:eastAsia="UD デジタル 教科書体 N-R" w:hint="eastAsia"/>
        </w:rPr>
        <w:t>乗車できたか、乗車できるまでに何台拒否されたか、乗り込むまでに何分かかったか、乗車するためのバリアがどこにあるか等を調査します。</w:t>
      </w:r>
    </w:p>
    <w:p w14:paraId="6DA5A24A" w14:textId="77777777" w:rsidR="00572195" w:rsidRPr="00572195" w:rsidRDefault="00572195" w:rsidP="00572195">
      <w:pPr>
        <w:rPr>
          <w:rFonts w:ascii="UD デジタル 教科書体 N-R" w:eastAsia="UD デジタル 教科書体 N-R"/>
          <w:b/>
        </w:rPr>
      </w:pPr>
      <w:r w:rsidRPr="00572195">
        <w:rPr>
          <w:rFonts w:ascii="UD デジタル 教科書体 N-R" w:eastAsia="UD デジタル 教科書体 N-R" w:hint="eastAsia"/>
          <w:b/>
        </w:rPr>
        <w:t>対象</w:t>
      </w:r>
    </w:p>
    <w:p w14:paraId="064FD4FE" w14:textId="77777777" w:rsidR="00572195" w:rsidRPr="00572195" w:rsidRDefault="00572195" w:rsidP="00572195">
      <w:pPr>
        <w:numPr>
          <w:ilvl w:val="0"/>
          <w:numId w:val="4"/>
        </w:numPr>
        <w:rPr>
          <w:rFonts w:ascii="UD デジタル 教科書体 N-R" w:eastAsia="UD デジタル 教科書体 N-R"/>
          <w:b/>
        </w:rPr>
      </w:pPr>
      <w:r w:rsidRPr="00572195">
        <w:rPr>
          <w:rFonts w:ascii="UD デジタル 教科書体 N-R" w:eastAsia="UD デジタル 教科書体 N-R" w:hint="eastAsia"/>
        </w:rPr>
        <w:t>車いすを利用している人。手動車いす・簡易電動車いす・電動車いす（本人も含めた総重量</w:t>
      </w:r>
      <w:r w:rsidRPr="00572195">
        <w:rPr>
          <w:rFonts w:ascii="UD デジタル 教科書体 N-R" w:eastAsia="UD デジタル 教科書体 N-R"/>
        </w:rPr>
        <w:t>200kg以下）</w:t>
      </w:r>
      <w:r w:rsidRPr="00572195">
        <w:rPr>
          <w:rFonts w:ascii="UD デジタル 教科書体 N-R" w:eastAsia="UD デジタル 教科書体 N-R" w:hint="eastAsia"/>
        </w:rPr>
        <w:t>。</w:t>
      </w:r>
    </w:p>
    <w:p w14:paraId="3FAABB29" w14:textId="77777777" w:rsidR="00572195" w:rsidRPr="00572195" w:rsidRDefault="00C43BBF" w:rsidP="00C43BBF">
      <w:pPr>
        <w:ind w:leftChars="250" w:left="735" w:hangingChars="100" w:hanging="210"/>
        <w:rPr>
          <w:rFonts w:ascii="UD デジタル 教科書体 N-R" w:eastAsia="UD デジタル 教科書体 N-R"/>
        </w:rPr>
      </w:pPr>
      <w:r>
        <w:rPr>
          <w:rFonts w:ascii="UD デジタル 教科書体 N-R" w:eastAsia="UD デジタル 教科書体 N-R" w:hint="eastAsia"/>
        </w:rPr>
        <w:t>※</w:t>
      </w:r>
      <w:r w:rsidR="00572195" w:rsidRPr="00572195">
        <w:rPr>
          <w:rFonts w:ascii="UD デジタル 教科書体 N-R" w:eastAsia="UD デジタル 教科書体 N-R"/>
        </w:rPr>
        <w:t>現在UDタクシーとして認定されている車両（日産NV200・セレナ、トヨタジャパンタクシー）はスロープの耐荷重が200kg以下</w:t>
      </w:r>
      <w:r>
        <w:rPr>
          <w:rFonts w:ascii="UD デジタル 教科書体 N-R" w:eastAsia="UD デジタル 教科書体 N-R" w:hint="eastAsia"/>
        </w:rPr>
        <w:t>のレベル1で設定されている</w:t>
      </w:r>
      <w:r w:rsidR="00572195" w:rsidRPr="00572195">
        <w:rPr>
          <w:rFonts w:ascii="UD デジタル 教科書体 N-R" w:eastAsia="UD デジタル 教科書体 N-R"/>
        </w:rPr>
        <w:t>ため</w:t>
      </w:r>
      <w:r>
        <w:rPr>
          <w:rFonts w:ascii="UD デジタル 教科書体 N-R" w:eastAsia="UD デジタル 教科書体 N-R" w:hint="eastAsia"/>
        </w:rPr>
        <w:t>、</w:t>
      </w:r>
      <w:r w:rsidRPr="00C43BBF">
        <w:rPr>
          <w:rFonts w:ascii="UD デジタル 教科書体 N-R" w:eastAsia="UD デジタル 教科書体 N-R" w:hint="eastAsia"/>
        </w:rPr>
        <w:t>車いすと本人を含めた総重量200kg以下の方に限定</w:t>
      </w:r>
      <w:r>
        <w:rPr>
          <w:rFonts w:ascii="UD デジタル 教科書体 N-R" w:eastAsia="UD デジタル 教科書体 N-R" w:hint="eastAsia"/>
        </w:rPr>
        <w:t>して調査します</w:t>
      </w:r>
      <w:r w:rsidR="00572195" w:rsidRPr="00572195">
        <w:rPr>
          <w:rFonts w:ascii="UD デジタル 教科書体 N-R" w:eastAsia="UD デジタル 教科書体 N-R"/>
        </w:rPr>
        <w:t>。（DPIとしては、この200kgという基準が実態に合っておらず、耐荷重300kg以上への認定基準の改正が必要だと考えています。）</w:t>
      </w:r>
    </w:p>
    <w:p w14:paraId="13DAF827" w14:textId="77777777" w:rsidR="00572195" w:rsidRDefault="00572195" w:rsidP="00572195">
      <w:pPr>
        <w:rPr>
          <w:rFonts w:ascii="UD デジタル 教科書体 N-R" w:eastAsia="UD デジタル 教科書体 N-R"/>
          <w:b/>
        </w:rPr>
      </w:pPr>
    </w:p>
    <w:p w14:paraId="6FC4932B" w14:textId="7E2F115B" w:rsidR="00AA44FD" w:rsidRDefault="004D07C8" w:rsidP="00572195">
      <w:pPr>
        <w:rPr>
          <w:rFonts w:ascii="UD デジタル 教科書体 N-R" w:eastAsia="UD デジタル 教科書体 N-R"/>
          <w:b/>
        </w:rPr>
      </w:pPr>
      <w:r>
        <w:rPr>
          <w:rFonts w:ascii="UD デジタル 教科書体 N-R" w:eastAsia="UD デジタル 教科書体 N-R" w:hint="eastAsia"/>
          <w:b/>
        </w:rPr>
        <w:t>問合せ先：DPI日本会議（佐藤）</w:t>
      </w:r>
    </w:p>
    <w:p w14:paraId="1B10B876" w14:textId="77777777" w:rsidR="00AA44FD" w:rsidRPr="00572195" w:rsidRDefault="00AA44FD" w:rsidP="00572195">
      <w:pPr>
        <w:rPr>
          <w:rFonts w:ascii="UD デジタル 教科書体 N-R" w:eastAsia="UD デジタル 教科書体 N-R"/>
          <w:b/>
        </w:rPr>
      </w:pPr>
    </w:p>
    <w:p w14:paraId="526EA4FE" w14:textId="77777777" w:rsidR="00572195" w:rsidRPr="00572195" w:rsidRDefault="00572195" w:rsidP="00C43BBF">
      <w:pPr>
        <w:rPr>
          <w:rFonts w:ascii="UD デジタル 教科書体 N-R" w:eastAsia="UD デジタル 教科書体 N-R"/>
          <w:b/>
        </w:rPr>
      </w:pPr>
      <w:r w:rsidRPr="00572195">
        <w:rPr>
          <w:rFonts w:ascii="UD デジタル 教科書体 N-R" w:eastAsia="UD デジタル 教科書体 N-R" w:hint="eastAsia"/>
          <w:b/>
        </w:rPr>
        <w:t>主催</w:t>
      </w:r>
    </w:p>
    <w:p w14:paraId="644F3CF9" w14:textId="77777777" w:rsidR="004D07C8" w:rsidRDefault="00572195" w:rsidP="00572195">
      <w:pPr>
        <w:rPr>
          <w:rFonts w:ascii="UD デジタル 教科書体 N-R" w:eastAsia="UD デジタル 教科書体 N-R"/>
        </w:rPr>
      </w:pPr>
      <w:r w:rsidRPr="00572195">
        <w:rPr>
          <w:rFonts w:ascii="UD デジタル 教科書体 N-R" w:eastAsia="UD デジタル 教科書体 N-R" w:hint="eastAsia"/>
        </w:rPr>
        <w:t>認定</w:t>
      </w:r>
      <w:r w:rsidR="004D07C8">
        <w:rPr>
          <w:rFonts w:ascii="UD デジタル 教科書体 N-R" w:eastAsia="UD デジタル 教科書体 N-R" w:hint="eastAsia"/>
        </w:rPr>
        <w:t>特定非営利活動法人</w:t>
      </w:r>
      <w:r w:rsidRPr="00572195">
        <w:rPr>
          <w:rFonts w:ascii="UD デジタル 教科書体 N-R" w:eastAsia="UD デジタル 教科書体 N-R"/>
        </w:rPr>
        <w:t xml:space="preserve">DPI日本会議　</w:t>
      </w:r>
    </w:p>
    <w:p w14:paraId="79BC8048" w14:textId="4EE2F6D3" w:rsidR="00572195" w:rsidRPr="00572195" w:rsidRDefault="00572195" w:rsidP="00572195">
      <w:pPr>
        <w:rPr>
          <w:rFonts w:ascii="UD デジタル 教科書体 N-R" w:eastAsia="UD デジタル 教科書体 N-R"/>
        </w:rPr>
      </w:pPr>
      <w:r w:rsidRPr="00572195">
        <w:rPr>
          <w:rFonts w:ascii="UD デジタル 教科書体 N-R" w:eastAsia="UD デジタル 教科書体 N-R" w:hint="eastAsia"/>
        </w:rPr>
        <w:t>〒</w:t>
      </w:r>
      <w:r w:rsidRPr="00572195">
        <w:rPr>
          <w:rFonts w:ascii="UD デジタル 教科書体 N-R" w:eastAsia="UD デジタル 教科書体 N-R"/>
        </w:rPr>
        <w:t>101-0054 東京都千代田区神田錦町3-11-8 武蔵野ビル5階</w:t>
      </w:r>
    </w:p>
    <w:p w14:paraId="4F924C75" w14:textId="77777777" w:rsidR="00AB1851" w:rsidRPr="00C43BBF" w:rsidRDefault="00572195" w:rsidP="00AB1851">
      <w:pPr>
        <w:rPr>
          <w:rFonts w:ascii="UD デジタル 教科書体 N-R" w:eastAsia="UD デジタル 教科書体 N-R"/>
        </w:rPr>
      </w:pPr>
      <w:r w:rsidRPr="00572195">
        <w:rPr>
          <w:rFonts w:ascii="UD デジタル 教科書体 N-R" w:eastAsia="UD デジタル 教科書体 N-R" w:hint="eastAsia"/>
        </w:rPr>
        <w:t>電話</w:t>
      </w:r>
      <w:r w:rsidRPr="00572195">
        <w:rPr>
          <w:rFonts w:ascii="UD デジタル 教科書体 N-R" w:eastAsia="UD デジタル 教科書体 N-R"/>
        </w:rPr>
        <w:t xml:space="preserve"> 03-5282-3730</w:t>
      </w:r>
      <w:r w:rsidR="00C43BBF">
        <w:rPr>
          <w:rFonts w:ascii="UD デジタル 教科書体 N-R" w:eastAsia="UD デジタル 教科書体 N-R" w:hint="eastAsia"/>
        </w:rPr>
        <w:t xml:space="preserve">　</w:t>
      </w:r>
      <w:r w:rsidRPr="00572195">
        <w:rPr>
          <w:rFonts w:ascii="UD デジタル 教科書体 N-R" w:eastAsia="UD デジタル 教科書体 N-R"/>
        </w:rPr>
        <w:t>ファックス 03-5282-0017</w:t>
      </w:r>
      <w:r w:rsidRPr="00572195">
        <w:rPr>
          <w:rFonts w:ascii="UD デジタル 教科書体 N-R" w:eastAsia="UD デジタル 教科書体 N-R" w:hint="eastAsia"/>
        </w:rPr>
        <w:t xml:space="preserve">　メールアドレス　</w:t>
      </w:r>
      <w:r w:rsidRPr="00572195">
        <w:rPr>
          <w:rFonts w:ascii="UD デジタル 教科書体 N-R" w:eastAsia="UD デジタル 教科書体 N-R"/>
        </w:rPr>
        <w:t>office@dpi-japan.org</w:t>
      </w:r>
    </w:p>
    <w:sectPr w:rsidR="00AB1851" w:rsidRPr="00C43BBF" w:rsidSect="00BD1F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DC220" w14:textId="77777777" w:rsidR="00797591" w:rsidRDefault="00797591" w:rsidP="00CD2A67">
      <w:r>
        <w:separator/>
      </w:r>
    </w:p>
  </w:endnote>
  <w:endnote w:type="continuationSeparator" w:id="0">
    <w:p w14:paraId="21338D99" w14:textId="77777777" w:rsidR="00797591" w:rsidRDefault="00797591" w:rsidP="00CD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altName w:val="ＭＳ Ｐ明朝"/>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D7DF0" w14:textId="77777777" w:rsidR="00797591" w:rsidRDefault="00797591" w:rsidP="00CD2A67">
      <w:r>
        <w:separator/>
      </w:r>
    </w:p>
  </w:footnote>
  <w:footnote w:type="continuationSeparator" w:id="0">
    <w:p w14:paraId="03D34E5E" w14:textId="77777777" w:rsidR="00797591" w:rsidRDefault="00797591" w:rsidP="00CD2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906D0"/>
    <w:multiLevelType w:val="hybridMultilevel"/>
    <w:tmpl w:val="F66AEEA4"/>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03A5B"/>
    <w:multiLevelType w:val="hybridMultilevel"/>
    <w:tmpl w:val="BCDCE7D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ED1E81"/>
    <w:multiLevelType w:val="hybridMultilevel"/>
    <w:tmpl w:val="F2C27F08"/>
    <w:lvl w:ilvl="0" w:tplc="E3B43098">
      <w:start w:val="1"/>
      <w:numFmt w:val="bullet"/>
      <w:lvlText w:val=""/>
      <w:lvlJc w:val="left"/>
      <w:pPr>
        <w:ind w:left="562" w:hanging="420"/>
      </w:pPr>
      <w:rPr>
        <w:rFonts w:ascii="Wingdings" w:hAnsi="Wingdings" w:hint="default"/>
        <w:color w:va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7EDA3D08"/>
    <w:multiLevelType w:val="hybridMultilevel"/>
    <w:tmpl w:val="9850CD96"/>
    <w:lvl w:ilvl="0" w:tplc="9ED2752E">
      <w:start w:val="1"/>
      <w:numFmt w:val="decimalFullWidth"/>
      <w:lvlText w:val="%1．"/>
      <w:lvlJc w:val="left"/>
      <w:pPr>
        <w:ind w:left="582" w:hanging="440"/>
      </w:pPr>
      <w:rPr>
        <w:rFonts w:hint="default"/>
        <w:b/>
        <w:color w:val="FF0000"/>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D2"/>
    <w:rsid w:val="00004F7C"/>
    <w:rsid w:val="000204DD"/>
    <w:rsid w:val="00025736"/>
    <w:rsid w:val="000651E3"/>
    <w:rsid w:val="000E5F4F"/>
    <w:rsid w:val="00116F4C"/>
    <w:rsid w:val="001527D3"/>
    <w:rsid w:val="001561DB"/>
    <w:rsid w:val="002913A9"/>
    <w:rsid w:val="003676C1"/>
    <w:rsid w:val="004D07C8"/>
    <w:rsid w:val="00572195"/>
    <w:rsid w:val="00680DFD"/>
    <w:rsid w:val="00771BEF"/>
    <w:rsid w:val="00781DC2"/>
    <w:rsid w:val="00797591"/>
    <w:rsid w:val="007F5CD2"/>
    <w:rsid w:val="00867A3F"/>
    <w:rsid w:val="008A0C10"/>
    <w:rsid w:val="00907FD4"/>
    <w:rsid w:val="00943AF1"/>
    <w:rsid w:val="009E76CF"/>
    <w:rsid w:val="00A07CAA"/>
    <w:rsid w:val="00AA44FD"/>
    <w:rsid w:val="00AB1851"/>
    <w:rsid w:val="00BB6218"/>
    <w:rsid w:val="00BC35F2"/>
    <w:rsid w:val="00BD1FCF"/>
    <w:rsid w:val="00C43BBF"/>
    <w:rsid w:val="00C60E58"/>
    <w:rsid w:val="00C62D20"/>
    <w:rsid w:val="00C6589D"/>
    <w:rsid w:val="00CD2A67"/>
    <w:rsid w:val="00D23689"/>
    <w:rsid w:val="00DB4152"/>
    <w:rsid w:val="00E736F5"/>
    <w:rsid w:val="00F913F6"/>
    <w:rsid w:val="00FA2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32FAA6"/>
  <w15:docId w15:val="{08EB1F00-9908-4F59-ABF2-F4E77400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A67"/>
    <w:pPr>
      <w:tabs>
        <w:tab w:val="center" w:pos="4252"/>
        <w:tab w:val="right" w:pos="8504"/>
      </w:tabs>
      <w:snapToGrid w:val="0"/>
    </w:pPr>
  </w:style>
  <w:style w:type="character" w:customStyle="1" w:styleId="a4">
    <w:name w:val="ヘッダー (文字)"/>
    <w:basedOn w:val="a0"/>
    <w:link w:val="a3"/>
    <w:uiPriority w:val="99"/>
    <w:rsid w:val="00CD2A67"/>
  </w:style>
  <w:style w:type="paragraph" w:styleId="a5">
    <w:name w:val="footer"/>
    <w:basedOn w:val="a"/>
    <w:link w:val="a6"/>
    <w:uiPriority w:val="99"/>
    <w:unhideWhenUsed/>
    <w:rsid w:val="00CD2A67"/>
    <w:pPr>
      <w:tabs>
        <w:tab w:val="center" w:pos="4252"/>
        <w:tab w:val="right" w:pos="8504"/>
      </w:tabs>
      <w:snapToGrid w:val="0"/>
    </w:pPr>
  </w:style>
  <w:style w:type="character" w:customStyle="1" w:styleId="a6">
    <w:name w:val="フッター (文字)"/>
    <w:basedOn w:val="a0"/>
    <w:link w:val="a5"/>
    <w:uiPriority w:val="99"/>
    <w:rsid w:val="00CD2A67"/>
  </w:style>
  <w:style w:type="paragraph" w:styleId="a7">
    <w:name w:val="Note Heading"/>
    <w:basedOn w:val="a"/>
    <w:next w:val="a"/>
    <w:link w:val="a8"/>
    <w:uiPriority w:val="99"/>
    <w:unhideWhenUsed/>
    <w:rsid w:val="00AB1851"/>
    <w:pPr>
      <w:jc w:val="center"/>
    </w:pPr>
    <w:rPr>
      <w:rFonts w:ascii="Segoe UI Symbol" w:hAnsi="Segoe UI Symbol" w:cs="Segoe UI Symbol"/>
    </w:rPr>
  </w:style>
  <w:style w:type="character" w:customStyle="1" w:styleId="a8">
    <w:name w:val="記 (文字)"/>
    <w:basedOn w:val="a0"/>
    <w:link w:val="a7"/>
    <w:uiPriority w:val="99"/>
    <w:rsid w:val="00AB1851"/>
    <w:rPr>
      <w:rFonts w:ascii="Segoe UI Symbol" w:hAnsi="Segoe UI Symbol" w:cs="Segoe UI Symbol"/>
    </w:rPr>
  </w:style>
  <w:style w:type="paragraph" w:styleId="a9">
    <w:name w:val="Closing"/>
    <w:basedOn w:val="a"/>
    <w:link w:val="aa"/>
    <w:uiPriority w:val="99"/>
    <w:unhideWhenUsed/>
    <w:rsid w:val="00AB1851"/>
    <w:pPr>
      <w:jc w:val="right"/>
    </w:pPr>
    <w:rPr>
      <w:rFonts w:ascii="Segoe UI Symbol" w:hAnsi="Segoe UI Symbol" w:cs="Segoe UI Symbol"/>
    </w:rPr>
  </w:style>
  <w:style w:type="character" w:customStyle="1" w:styleId="aa">
    <w:name w:val="結語 (文字)"/>
    <w:basedOn w:val="a0"/>
    <w:link w:val="a9"/>
    <w:uiPriority w:val="99"/>
    <w:rsid w:val="00AB1851"/>
    <w:rPr>
      <w:rFonts w:ascii="Segoe UI Symbol" w:hAnsi="Segoe UI Symbol" w:cs="Segoe UI Symbol"/>
    </w:rPr>
  </w:style>
  <w:style w:type="character" w:styleId="ab">
    <w:name w:val="Hyperlink"/>
    <w:basedOn w:val="a0"/>
    <w:uiPriority w:val="99"/>
    <w:unhideWhenUsed/>
    <w:rsid w:val="00AB1851"/>
    <w:rPr>
      <w:color w:val="0000FF"/>
      <w:u w:val="single"/>
    </w:rPr>
  </w:style>
  <w:style w:type="character" w:styleId="ac">
    <w:name w:val="annotation reference"/>
    <w:basedOn w:val="a0"/>
    <w:uiPriority w:val="99"/>
    <w:semiHidden/>
    <w:unhideWhenUsed/>
    <w:rsid w:val="000E5F4F"/>
    <w:rPr>
      <w:sz w:val="18"/>
      <w:szCs w:val="18"/>
    </w:rPr>
  </w:style>
  <w:style w:type="paragraph" w:styleId="ad">
    <w:name w:val="annotation text"/>
    <w:basedOn w:val="a"/>
    <w:link w:val="ae"/>
    <w:uiPriority w:val="99"/>
    <w:semiHidden/>
    <w:unhideWhenUsed/>
    <w:rsid w:val="000E5F4F"/>
    <w:pPr>
      <w:jc w:val="left"/>
    </w:pPr>
  </w:style>
  <w:style w:type="character" w:customStyle="1" w:styleId="ae">
    <w:name w:val="コメント文字列 (文字)"/>
    <w:basedOn w:val="a0"/>
    <w:link w:val="ad"/>
    <w:uiPriority w:val="99"/>
    <w:semiHidden/>
    <w:rsid w:val="000E5F4F"/>
  </w:style>
  <w:style w:type="paragraph" w:styleId="af">
    <w:name w:val="annotation subject"/>
    <w:basedOn w:val="ad"/>
    <w:next w:val="ad"/>
    <w:link w:val="af0"/>
    <w:uiPriority w:val="99"/>
    <w:semiHidden/>
    <w:unhideWhenUsed/>
    <w:rsid w:val="000E5F4F"/>
    <w:rPr>
      <w:b/>
      <w:bCs/>
    </w:rPr>
  </w:style>
  <w:style w:type="character" w:customStyle="1" w:styleId="af0">
    <w:name w:val="コメント内容 (文字)"/>
    <w:basedOn w:val="ae"/>
    <w:link w:val="af"/>
    <w:uiPriority w:val="99"/>
    <w:semiHidden/>
    <w:rsid w:val="000E5F4F"/>
    <w:rPr>
      <w:b/>
      <w:bCs/>
    </w:rPr>
  </w:style>
  <w:style w:type="paragraph" w:styleId="af1">
    <w:name w:val="Balloon Text"/>
    <w:basedOn w:val="a"/>
    <w:link w:val="af2"/>
    <w:uiPriority w:val="99"/>
    <w:semiHidden/>
    <w:unhideWhenUsed/>
    <w:rsid w:val="000E5F4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E5F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002E90-869F-4CB5-AB44-252FE15C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shirai</dc:creator>
  <cp:lastModifiedBy>佐藤 聡</cp:lastModifiedBy>
  <cp:revision>3</cp:revision>
  <dcterms:created xsi:type="dcterms:W3CDTF">2019-10-09T20:17:00Z</dcterms:created>
  <dcterms:modified xsi:type="dcterms:W3CDTF">2019-10-09T20:18:00Z</dcterms:modified>
</cp:coreProperties>
</file>