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C48B4" w14:textId="77777777" w:rsidR="00AB028E" w:rsidRPr="00AB028E" w:rsidRDefault="00AB028E" w:rsidP="00AB028E">
      <w:pPr>
        <w:jc w:val="cente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国際協力セミナー</w:t>
      </w:r>
    </w:p>
    <w:p w14:paraId="081E15FC" w14:textId="77777777" w:rsidR="00AB028E" w:rsidRPr="00AB028E" w:rsidRDefault="00AB028E" w:rsidP="00AB028E">
      <w:pPr>
        <w:jc w:val="cente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「南アフリカ</w:t>
      </w:r>
      <w:r w:rsidRPr="00AB028E">
        <w:rPr>
          <w:rFonts w:ascii="ＭＳ ゴシック" w:eastAsia="ＭＳ ゴシック" w:hAnsi="ＭＳ ゴシック" w:cs="Segoe UI"/>
          <w:color w:val="000000"/>
          <w:sz w:val="22"/>
        </w:rPr>
        <w:t>7年目の活動から考える：障害者支援とTICAD、そしてプロジェクトのあり方」</w:t>
      </w:r>
    </w:p>
    <w:p w14:paraId="053E09F1" w14:textId="77777777" w:rsidR="00AB028E" w:rsidRPr="00AB028E" w:rsidRDefault="00AB028E" w:rsidP="00AB028E">
      <w:pPr>
        <w:rPr>
          <w:rFonts w:ascii="ＭＳ ゴシック" w:eastAsia="ＭＳ ゴシック" w:hAnsi="ＭＳ ゴシック" w:cs="Segoe UI"/>
          <w:color w:val="000000"/>
          <w:sz w:val="22"/>
        </w:rPr>
      </w:pPr>
    </w:p>
    <w:p w14:paraId="5A161424" w14:textId="77777777" w:rsidR="00AB028E" w:rsidRPr="00AB028E" w:rsidRDefault="00AB028E" w:rsidP="00AB028E">
      <w:pPr>
        <w:jc w:val="right"/>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主催：（特活）</w:t>
      </w:r>
      <w:r w:rsidRPr="00AB028E">
        <w:rPr>
          <w:rFonts w:ascii="ＭＳ ゴシック" w:eastAsia="ＭＳ ゴシック" w:hAnsi="ＭＳ ゴシック" w:cs="Segoe UI"/>
          <w:color w:val="000000"/>
          <w:sz w:val="22"/>
        </w:rPr>
        <w:t>DPI日本会議</w:t>
      </w:r>
    </w:p>
    <w:p w14:paraId="04419A53" w14:textId="77777777" w:rsidR="00AB028E" w:rsidRPr="00AB028E" w:rsidRDefault="00AB028E" w:rsidP="00AB028E">
      <w:pPr>
        <w:rPr>
          <w:rFonts w:ascii="ＭＳ ゴシック" w:eastAsia="ＭＳ ゴシック" w:hAnsi="ＭＳ ゴシック" w:cs="Segoe UI"/>
          <w:color w:val="000000"/>
          <w:sz w:val="22"/>
        </w:rPr>
      </w:pPr>
    </w:p>
    <w:p w14:paraId="06931C35"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color w:val="000000"/>
          <w:sz w:val="22"/>
        </w:rPr>
        <w:t>JICA草の根技術協力事業として、私たちやヒューマンケア協会が南アフリカで障害当事者による障害者支援を始めて7年目を迎えました。</w:t>
      </w:r>
    </w:p>
    <w:p w14:paraId="28B5040F"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重度障害者が南アフリカの地域社会で自立した生活をしていく、その下支えの基礎を作ってきました。</w:t>
      </w:r>
    </w:p>
    <w:p w14:paraId="41307AA5"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今回、プロジェクトマネージャーの宮本泰輔が一時帰国するにあたり、その成果を共有するとともに、活動に通底する「エンパワメント」がどのように</w:t>
      </w:r>
      <w:r w:rsidRPr="00AB028E">
        <w:rPr>
          <w:rFonts w:ascii="ＭＳ ゴシック" w:eastAsia="ＭＳ ゴシック" w:hAnsi="ＭＳ ゴシック" w:cs="Segoe UI"/>
          <w:color w:val="000000"/>
          <w:sz w:val="22"/>
        </w:rPr>
        <w:t>TICADの議論に反映されるべきかを広く市民の皆さまと議論をしていく場を企画しました。</w:t>
      </w:r>
    </w:p>
    <w:p w14:paraId="09C806B6"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また午後は、</w:t>
      </w:r>
      <w:r w:rsidRPr="00AB028E">
        <w:rPr>
          <w:rFonts w:ascii="ＭＳ ゴシック" w:eastAsia="ＭＳ ゴシック" w:hAnsi="ＭＳ ゴシック" w:cs="Segoe UI"/>
          <w:color w:val="000000"/>
          <w:sz w:val="22"/>
        </w:rPr>
        <w:t>7年続いたプロジェクトの経験から、国際協力事業を始めてみようと考えておられる団体・個人の皆さまを対象に、小規模な草の根レベルのプロジェクトが社会にどういう影響を及ぼすのか、プロジェクトを考えるときに何が大切かを一緒に考えていきたいと思います。</w:t>
      </w:r>
    </w:p>
    <w:p w14:paraId="3EA92668"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午前・午後どちらにも、大勢の皆さまにご参加いただけますよう、お願い申し上げます。</w:t>
      </w:r>
    </w:p>
    <w:p w14:paraId="7A332A49" w14:textId="77777777" w:rsidR="00AB028E" w:rsidRPr="00AB028E" w:rsidRDefault="00AB028E" w:rsidP="00AB028E">
      <w:pPr>
        <w:rPr>
          <w:rFonts w:ascii="ＭＳ ゴシック" w:eastAsia="ＭＳ ゴシック" w:hAnsi="ＭＳ ゴシック" w:cs="Segoe UI"/>
          <w:color w:val="000000"/>
          <w:sz w:val="22"/>
        </w:rPr>
      </w:pPr>
    </w:p>
    <w:p w14:paraId="17EA2FCD"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■日時：</w:t>
      </w:r>
      <w:r w:rsidRPr="00AB028E">
        <w:rPr>
          <w:rFonts w:ascii="ＭＳ ゴシック" w:eastAsia="ＭＳ ゴシック" w:hAnsi="ＭＳ ゴシック" w:cs="Segoe UI"/>
          <w:color w:val="000000"/>
          <w:sz w:val="22"/>
        </w:rPr>
        <w:t>8月15日（木）10:00～16：30（※午前・午後どちらかだけの参加も大歓迎です！）</w:t>
      </w:r>
    </w:p>
    <w:p w14:paraId="0E3899ED"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■場所：</w:t>
      </w:r>
      <w:r w:rsidRPr="00AB028E">
        <w:rPr>
          <w:rFonts w:ascii="ＭＳ ゴシック" w:eastAsia="ＭＳ ゴシック" w:hAnsi="ＭＳ ゴシック" w:cs="Segoe UI"/>
          <w:color w:val="000000"/>
          <w:sz w:val="22"/>
        </w:rPr>
        <w:t>JICA東京（TIC）セミナールーム　201号室</w:t>
      </w:r>
    </w:p>
    <w:p w14:paraId="2C75D365"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w:t>
      </w:r>
      <w:r w:rsidRPr="00AB028E">
        <w:rPr>
          <w:rFonts w:ascii="ＭＳ ゴシック" w:eastAsia="ＭＳ ゴシック" w:hAnsi="ＭＳ ゴシック" w:cs="Segoe UI"/>
          <w:color w:val="000000"/>
          <w:sz w:val="22"/>
        </w:rPr>
        <w:t>151-0066 東京都渋谷区西原２丁目49-５）</w:t>
      </w:r>
    </w:p>
    <w:p w14:paraId="6A0F5757"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●交通アクセス</w:t>
      </w:r>
    </w:p>
    <w:p w14:paraId="699694EC"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（鉄道）京王新線「幡ヶ谷」駅下車（南口出口）徒歩</w:t>
      </w:r>
      <w:r w:rsidRPr="00AB028E">
        <w:rPr>
          <w:rFonts w:ascii="ＭＳ ゴシック" w:eastAsia="ＭＳ ゴシック" w:hAnsi="ＭＳ ゴシック" w:cs="Segoe UI"/>
          <w:color w:val="000000"/>
          <w:sz w:val="22"/>
        </w:rPr>
        <w:t>8分、地下鉄千代田線・小田急線「代々木上原」駅下車（北口1出口）徒歩12分</w:t>
      </w:r>
    </w:p>
    <w:p w14:paraId="50DC064A"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（バス）東急バス　渋</w:t>
      </w:r>
      <w:r w:rsidRPr="00AB028E">
        <w:rPr>
          <w:rFonts w:ascii="ＭＳ ゴシック" w:eastAsia="ＭＳ ゴシック" w:hAnsi="ＭＳ ゴシック" w:cs="Segoe UI"/>
          <w:color w:val="000000"/>
          <w:sz w:val="22"/>
        </w:rPr>
        <w:t>55系統「幡ヶ谷折返所」下車　徒歩1分</w:t>
      </w:r>
    </w:p>
    <w:p w14:paraId="23EA1595"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※障害者用駐車スペース（</w:t>
      </w:r>
      <w:r w:rsidRPr="00AB028E">
        <w:rPr>
          <w:rFonts w:ascii="ＭＳ ゴシック" w:eastAsia="ＭＳ ゴシック" w:hAnsi="ＭＳ ゴシック" w:cs="Segoe UI"/>
          <w:color w:val="000000"/>
          <w:sz w:val="22"/>
        </w:rPr>
        <w:t>1台分）を除き、駐車場はございませんので、公共交通機関をご利用ください。</w:t>
      </w:r>
    </w:p>
    <w:p w14:paraId="024923CC" w14:textId="77777777" w:rsidR="00AB028E" w:rsidRDefault="00AB028E" w:rsidP="00AB028E">
      <w:pPr>
        <w:rPr>
          <w:rFonts w:ascii="ＭＳ ゴシック" w:eastAsia="ＭＳ ゴシック" w:hAnsi="ＭＳ ゴシック" w:cs="Segoe UI"/>
          <w:color w:val="000000"/>
          <w:sz w:val="22"/>
        </w:rPr>
      </w:pPr>
    </w:p>
    <w:p w14:paraId="5DDD2479" w14:textId="6B4EA254"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■参加費：午前</w:t>
      </w:r>
      <w:r w:rsidR="00C4538A">
        <w:rPr>
          <w:rFonts w:ascii="ＭＳ ゴシック" w:eastAsia="ＭＳ ゴシック" w:hAnsi="ＭＳ ゴシック" w:cs="Segoe UI" w:hint="eastAsia"/>
          <w:color w:val="000000"/>
          <w:sz w:val="22"/>
        </w:rPr>
        <w:t>の</w:t>
      </w:r>
      <w:bookmarkStart w:id="0" w:name="_GoBack"/>
      <w:bookmarkEnd w:id="0"/>
      <w:r w:rsidRPr="00AB028E">
        <w:rPr>
          <w:rFonts w:ascii="ＭＳ ゴシック" w:eastAsia="ＭＳ ゴシック" w:hAnsi="ＭＳ ゴシック" w:cs="Segoe UI" w:hint="eastAsia"/>
          <w:color w:val="000000"/>
          <w:sz w:val="22"/>
        </w:rPr>
        <w:t>部のみ</w:t>
      </w:r>
      <w:r w:rsidRPr="00AB028E">
        <w:rPr>
          <w:rFonts w:ascii="ＭＳ ゴシック" w:eastAsia="ＭＳ ゴシック" w:hAnsi="ＭＳ ゴシック" w:cs="Segoe UI"/>
          <w:color w:val="000000"/>
          <w:sz w:val="22"/>
        </w:rPr>
        <w:t>1,000円（予定）</w:t>
      </w:r>
    </w:p>
    <w:p w14:paraId="07CD2FB8"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■対象：</w:t>
      </w:r>
      <w:r w:rsidRPr="00AB028E">
        <w:rPr>
          <w:rFonts w:ascii="ＭＳ ゴシック" w:eastAsia="ＭＳ ゴシック" w:hAnsi="ＭＳ ゴシック" w:cs="Segoe UI"/>
          <w:color w:val="000000"/>
          <w:sz w:val="22"/>
        </w:rPr>
        <w:t>NGO、国際協力プロジェクトに取り組みたい方、これから取り組もうとしている方、大学生、大学院生、コンサルタントなど</w:t>
      </w:r>
    </w:p>
    <w:p w14:paraId="65AC5FB0"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■定員：</w:t>
      </w:r>
      <w:r w:rsidRPr="00AB028E">
        <w:rPr>
          <w:rFonts w:ascii="ＭＳ ゴシック" w:eastAsia="ＭＳ ゴシック" w:hAnsi="ＭＳ ゴシック" w:cs="Segoe UI"/>
          <w:color w:val="000000"/>
          <w:sz w:val="22"/>
        </w:rPr>
        <w:t>30名（予定）</w:t>
      </w:r>
    </w:p>
    <w:p w14:paraId="20DFC578"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■情報保障：手話通訳あり（点字資料希望の方は事前にお問合せください）</w:t>
      </w:r>
    </w:p>
    <w:p w14:paraId="00777827" w14:textId="77777777" w:rsidR="00AB028E" w:rsidRDefault="00AB028E" w:rsidP="00AB028E">
      <w:pPr>
        <w:rPr>
          <w:rFonts w:ascii="ＭＳ ゴシック" w:eastAsia="ＭＳ ゴシック" w:hAnsi="ＭＳ ゴシック" w:cs="Segoe UI"/>
          <w:color w:val="000000"/>
          <w:sz w:val="22"/>
        </w:rPr>
      </w:pPr>
    </w:p>
    <w:p w14:paraId="43A760F7"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■スピーカー</w:t>
      </w:r>
    </w:p>
    <w:p w14:paraId="073FAB71"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宮本</w:t>
      </w:r>
      <w:r w:rsidRPr="00AB028E">
        <w:rPr>
          <w:rFonts w:ascii="ＭＳ ゴシック" w:eastAsia="ＭＳ ゴシック" w:hAnsi="ＭＳ ゴシック" w:cs="Segoe UI"/>
          <w:color w:val="000000"/>
          <w:sz w:val="22"/>
        </w:rPr>
        <w:t xml:space="preserve"> 泰輔（DPI日本会議プロジェクトマネージャー）</w:t>
      </w:r>
    </w:p>
    <w:p w14:paraId="213314F8"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color w:val="000000"/>
          <w:sz w:val="22"/>
        </w:rPr>
        <w:t xml:space="preserve">Judith </w:t>
      </w:r>
      <w:proofErr w:type="spellStart"/>
      <w:r w:rsidRPr="00AB028E">
        <w:rPr>
          <w:rFonts w:ascii="ＭＳ ゴシック" w:eastAsia="ＭＳ ゴシック" w:hAnsi="ＭＳ ゴシック" w:cs="Segoe UI"/>
          <w:color w:val="000000"/>
          <w:sz w:val="22"/>
        </w:rPr>
        <w:t>Heumann</w:t>
      </w:r>
      <w:proofErr w:type="spellEnd"/>
      <w:r w:rsidRPr="00AB028E">
        <w:rPr>
          <w:rFonts w:ascii="ＭＳ ゴシック" w:eastAsia="ＭＳ ゴシック" w:hAnsi="ＭＳ ゴシック" w:cs="Segoe UI"/>
          <w:color w:val="000000"/>
          <w:sz w:val="22"/>
        </w:rPr>
        <w:t xml:space="preserve"> 氏　（依頼中）</w:t>
      </w:r>
    </w:p>
    <w:p w14:paraId="17D83999"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中西</w:t>
      </w:r>
      <w:r w:rsidRPr="00AB028E">
        <w:rPr>
          <w:rFonts w:ascii="ＭＳ ゴシック" w:eastAsia="ＭＳ ゴシック" w:hAnsi="ＭＳ ゴシック" w:cs="Segoe UI"/>
          <w:color w:val="000000"/>
          <w:sz w:val="22"/>
        </w:rPr>
        <w:t xml:space="preserve"> 由起子（DPI日本会議副議長・アジア・ディスアビリティ・インスティテート代表）</w:t>
      </w:r>
    </w:p>
    <w:p w14:paraId="264F8620"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佐藤</w:t>
      </w:r>
      <w:r w:rsidRPr="00AB028E">
        <w:rPr>
          <w:rFonts w:ascii="ＭＳ ゴシック" w:eastAsia="ＭＳ ゴシック" w:hAnsi="ＭＳ ゴシック" w:cs="Segoe UI"/>
          <w:color w:val="000000"/>
          <w:sz w:val="22"/>
        </w:rPr>
        <w:t xml:space="preserve"> 聡　（DPI日本会議事務局長）</w:t>
      </w:r>
    </w:p>
    <w:p w14:paraId="53D950FE" w14:textId="77777777" w:rsidR="00AB028E" w:rsidRPr="00AB028E" w:rsidRDefault="00AB028E" w:rsidP="00AB028E">
      <w:pPr>
        <w:rPr>
          <w:rFonts w:ascii="ＭＳ ゴシック" w:eastAsia="ＭＳ ゴシック" w:hAnsi="ＭＳ ゴシック" w:cs="Segoe UI"/>
          <w:color w:val="000000"/>
          <w:sz w:val="22"/>
        </w:rPr>
      </w:pPr>
    </w:p>
    <w:p w14:paraId="5304F22B"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lastRenderedPageBreak/>
        <w:t>■総合司会</w:t>
      </w:r>
    </w:p>
    <w:p w14:paraId="7FCB49E9"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降幡</w:t>
      </w:r>
      <w:r w:rsidRPr="00AB028E">
        <w:rPr>
          <w:rFonts w:ascii="ＭＳ ゴシック" w:eastAsia="ＭＳ ゴシック" w:hAnsi="ＭＳ ゴシック" w:cs="Segoe UI"/>
          <w:color w:val="000000"/>
          <w:sz w:val="22"/>
        </w:rPr>
        <w:t xml:space="preserve"> 博亮（DPI日本会議国際担当執行委員）</w:t>
      </w:r>
    </w:p>
    <w:p w14:paraId="34DF7E3C" w14:textId="77777777" w:rsidR="00AB028E" w:rsidRPr="00AB028E" w:rsidRDefault="00AB028E" w:rsidP="00AB028E">
      <w:pPr>
        <w:rPr>
          <w:rFonts w:ascii="ＭＳ ゴシック" w:eastAsia="ＭＳ ゴシック" w:hAnsi="ＭＳ ゴシック" w:cs="Segoe UI"/>
          <w:color w:val="000000"/>
          <w:sz w:val="22"/>
        </w:rPr>
      </w:pPr>
    </w:p>
    <w:p w14:paraId="7CFA90BF" w14:textId="19522C3A" w:rsidR="00AB028E" w:rsidRPr="00AB028E" w:rsidRDefault="00AB028E" w:rsidP="00AB028E">
      <w:pPr>
        <w:rPr>
          <w:rFonts w:ascii="ＭＳ ゴシック" w:eastAsia="ＭＳ ゴシック" w:hAnsi="ＭＳ ゴシック" w:cs="Segoe UI"/>
          <w:color w:val="000000"/>
          <w:sz w:val="22"/>
        </w:rPr>
      </w:pPr>
      <w:r>
        <w:rPr>
          <w:rFonts w:ascii="ＭＳ ゴシック" w:eastAsia="ＭＳ ゴシック" w:hAnsi="ＭＳ ゴシック" w:cs="Segoe UI" w:hint="eastAsia"/>
          <w:color w:val="000000"/>
          <w:sz w:val="22"/>
        </w:rPr>
        <w:t>＜</w:t>
      </w:r>
      <w:r w:rsidRPr="00AB028E">
        <w:rPr>
          <w:rFonts w:ascii="ＭＳ ゴシック" w:eastAsia="ＭＳ ゴシック" w:hAnsi="ＭＳ ゴシック" w:cs="Segoe UI" w:hint="eastAsia"/>
          <w:color w:val="000000"/>
          <w:sz w:val="22"/>
        </w:rPr>
        <w:t>プログラム</w:t>
      </w:r>
      <w:r>
        <w:rPr>
          <w:rFonts w:ascii="ＭＳ ゴシック" w:eastAsia="ＭＳ ゴシック" w:hAnsi="ＭＳ ゴシック" w:cs="Segoe UI" w:hint="eastAsia"/>
          <w:color w:val="000000"/>
          <w:sz w:val="22"/>
        </w:rPr>
        <w:t>＞</w:t>
      </w:r>
    </w:p>
    <w:p w14:paraId="338FDE22"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第</w:t>
      </w:r>
      <w:r w:rsidRPr="00AB028E">
        <w:rPr>
          <w:rFonts w:ascii="ＭＳ ゴシック" w:eastAsia="ＭＳ ゴシック" w:hAnsi="ＭＳ ゴシック" w:cs="Segoe UI"/>
          <w:color w:val="000000"/>
          <w:sz w:val="22"/>
        </w:rPr>
        <w:t>1部：南アフリカ障害者支援事業報告とTICAD7に向けて</w:t>
      </w:r>
    </w:p>
    <w:p w14:paraId="314983D0"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color w:val="000000"/>
          <w:sz w:val="22"/>
        </w:rPr>
        <w:t>10:00 開会 (挨拶：依頼中)</w:t>
      </w:r>
    </w:p>
    <w:p w14:paraId="6C5284A6"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color w:val="000000"/>
          <w:sz w:val="22"/>
        </w:rPr>
        <w:t xml:space="preserve">10:15 アフリカのインクルーシブディベロップメントに向けた障害当事者の視点（対談：中西由起子・Judy </w:t>
      </w:r>
      <w:proofErr w:type="spellStart"/>
      <w:r w:rsidRPr="00AB028E">
        <w:rPr>
          <w:rFonts w:ascii="ＭＳ ゴシック" w:eastAsia="ＭＳ ゴシック" w:hAnsi="ＭＳ ゴシック" w:cs="Segoe UI"/>
          <w:color w:val="000000"/>
          <w:sz w:val="22"/>
        </w:rPr>
        <w:t>Heumann</w:t>
      </w:r>
      <w:proofErr w:type="spellEnd"/>
      <w:r w:rsidRPr="00AB028E">
        <w:rPr>
          <w:rFonts w:ascii="ＭＳ ゴシック" w:eastAsia="ＭＳ ゴシック" w:hAnsi="ＭＳ ゴシック" w:cs="Segoe UI"/>
          <w:color w:val="000000"/>
          <w:sz w:val="22"/>
        </w:rPr>
        <w:t>）</w:t>
      </w:r>
    </w:p>
    <w:p w14:paraId="34B7B616"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color w:val="000000"/>
          <w:sz w:val="22"/>
        </w:rPr>
        <w:t>11:15 休憩</w:t>
      </w:r>
    </w:p>
    <w:p w14:paraId="06D1457C"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color w:val="000000"/>
          <w:sz w:val="22"/>
        </w:rPr>
        <w:t>11:30 南ア事業の成果と課題　（宮本 泰輔）</w:t>
      </w:r>
    </w:p>
    <w:p w14:paraId="25635135"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color w:val="000000"/>
          <w:sz w:val="22"/>
        </w:rPr>
        <w:t>12:00当事者エンパワメント（佐藤 聡）</w:t>
      </w:r>
    </w:p>
    <w:p w14:paraId="6E2F29B4"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color w:val="000000"/>
          <w:sz w:val="22"/>
        </w:rPr>
        <w:t>12:30 午前終了</w:t>
      </w:r>
    </w:p>
    <w:p w14:paraId="225FDB39" w14:textId="77777777" w:rsidR="00AB028E" w:rsidRPr="00AB028E" w:rsidRDefault="00AB028E" w:rsidP="00AB028E">
      <w:pPr>
        <w:rPr>
          <w:rFonts w:ascii="ＭＳ ゴシック" w:eastAsia="ＭＳ ゴシック" w:hAnsi="ＭＳ ゴシック" w:cs="Segoe UI"/>
          <w:color w:val="000000"/>
          <w:sz w:val="22"/>
        </w:rPr>
      </w:pPr>
    </w:p>
    <w:p w14:paraId="5269E4DC"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第</w:t>
      </w:r>
      <w:r w:rsidRPr="00AB028E">
        <w:rPr>
          <w:rFonts w:ascii="ＭＳ ゴシック" w:eastAsia="ＭＳ ゴシック" w:hAnsi="ＭＳ ゴシック" w:cs="Segoe UI"/>
          <w:color w:val="000000"/>
          <w:sz w:val="22"/>
        </w:rPr>
        <w:t>2部：「プロジェクト」ってなんだろう？　南アフリカの経験から</w:t>
      </w:r>
    </w:p>
    <w:p w14:paraId="437DACE1"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スピーカー：宮本</w:t>
      </w:r>
      <w:r w:rsidRPr="00AB028E">
        <w:rPr>
          <w:rFonts w:ascii="ＭＳ ゴシック" w:eastAsia="ＭＳ ゴシック" w:hAnsi="ＭＳ ゴシック" w:cs="Segoe UI"/>
          <w:color w:val="000000"/>
          <w:sz w:val="22"/>
        </w:rPr>
        <w:t xml:space="preserve"> 泰輔（DPI日本会議プロジェクトマネージャー）</w:t>
      </w:r>
    </w:p>
    <w:p w14:paraId="475E0F3A"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color w:val="000000"/>
          <w:sz w:val="22"/>
        </w:rPr>
        <w:t>14:00 午後開始</w:t>
      </w:r>
    </w:p>
    <w:p w14:paraId="7E7AF597"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color w:val="000000"/>
          <w:sz w:val="22"/>
        </w:rPr>
        <w:t>14:05プロジェクトとは</w:t>
      </w:r>
    </w:p>
    <w:p w14:paraId="4E2C93AC"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color w:val="000000"/>
          <w:sz w:val="22"/>
        </w:rPr>
        <w:t>1400 参加者発表でのケーススタディ</w:t>
      </w:r>
    </w:p>
    <w:p w14:paraId="1F2A0407"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color w:val="000000"/>
          <w:sz w:val="22"/>
        </w:rPr>
        <w:t>1445 休憩</w:t>
      </w:r>
    </w:p>
    <w:p w14:paraId="29E95284"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color w:val="000000"/>
          <w:sz w:val="22"/>
        </w:rPr>
        <w:t>1500 プロジェクトを計画する前に必要なこと</w:t>
      </w:r>
    </w:p>
    <w:p w14:paraId="770F60D9"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color w:val="000000"/>
          <w:sz w:val="22"/>
        </w:rPr>
        <w:t>1530 ケーススタディの続き</w:t>
      </w:r>
    </w:p>
    <w:p w14:paraId="24036F4D"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color w:val="000000"/>
          <w:sz w:val="22"/>
        </w:rPr>
        <w:t>1600 まとめ</w:t>
      </w:r>
    </w:p>
    <w:p w14:paraId="32D1AA3A"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color w:val="000000"/>
          <w:sz w:val="22"/>
        </w:rPr>
        <w:t>1630 終了</w:t>
      </w:r>
    </w:p>
    <w:p w14:paraId="7A070B5B" w14:textId="77777777" w:rsidR="00AB028E" w:rsidRPr="00AB028E" w:rsidRDefault="00AB028E" w:rsidP="00AB028E">
      <w:pPr>
        <w:rPr>
          <w:rFonts w:ascii="ＭＳ ゴシック" w:eastAsia="ＭＳ ゴシック" w:hAnsi="ＭＳ ゴシック" w:cs="Segoe UI"/>
          <w:color w:val="000000"/>
          <w:sz w:val="22"/>
        </w:rPr>
      </w:pPr>
    </w:p>
    <w:p w14:paraId="7B4BA87A"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■お問合せ先：</w:t>
      </w:r>
      <w:r w:rsidRPr="00AB028E">
        <w:rPr>
          <w:rFonts w:ascii="ＭＳ ゴシック" w:eastAsia="ＭＳ ゴシック" w:hAnsi="ＭＳ ゴシック" w:cs="Segoe UI"/>
          <w:color w:val="000000"/>
          <w:sz w:val="22"/>
        </w:rPr>
        <w:t>DPI日本会議（担当：降幡、白井）</w:t>
      </w:r>
    </w:p>
    <w:p w14:paraId="208B4B6E"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電話</w:t>
      </w:r>
      <w:r w:rsidRPr="00AB028E">
        <w:rPr>
          <w:rFonts w:ascii="ＭＳ ゴシック" w:eastAsia="ＭＳ ゴシック" w:hAnsi="ＭＳ ゴシック" w:cs="Segoe UI"/>
          <w:color w:val="000000"/>
          <w:sz w:val="22"/>
        </w:rPr>
        <w:t>: 03-5282-3730　 ファックス: 03-5282-0017</w:t>
      </w:r>
    </w:p>
    <w:p w14:paraId="1AD97F39" w14:textId="77777777" w:rsidR="00AB028E" w:rsidRPr="00AB028E" w:rsidRDefault="00AB028E" w:rsidP="00AB028E">
      <w:pPr>
        <w:rPr>
          <w:rFonts w:ascii="ＭＳ ゴシック" w:eastAsia="ＭＳ ゴシック" w:hAnsi="ＭＳ ゴシック" w:cs="Segoe UI"/>
          <w:color w:val="000000"/>
          <w:sz w:val="22"/>
        </w:rPr>
      </w:pPr>
      <w:r w:rsidRPr="00AB028E">
        <w:rPr>
          <w:rFonts w:ascii="ＭＳ ゴシック" w:eastAsia="ＭＳ ゴシック" w:hAnsi="ＭＳ ゴシック" w:cs="Segoe UI" w:hint="eastAsia"/>
          <w:color w:val="000000"/>
          <w:sz w:val="22"/>
        </w:rPr>
        <w:t>メール</w:t>
      </w:r>
      <w:r w:rsidRPr="00AB028E">
        <w:rPr>
          <w:rFonts w:ascii="ＭＳ ゴシック" w:eastAsia="ＭＳ ゴシック" w:hAnsi="ＭＳ ゴシック" w:cs="Segoe UI"/>
          <w:color w:val="000000"/>
          <w:sz w:val="22"/>
        </w:rPr>
        <w:t>: inclusive.development.win@gmail.com</w:t>
      </w:r>
    </w:p>
    <w:p w14:paraId="6E281997" w14:textId="24F27364" w:rsidR="00C97C28" w:rsidRPr="00AB028E" w:rsidRDefault="00AB028E" w:rsidP="00AB028E">
      <w:r w:rsidRPr="00AB028E">
        <w:rPr>
          <w:rFonts w:ascii="ＭＳ ゴシック" w:eastAsia="ＭＳ ゴシック" w:hAnsi="ＭＳ ゴシック" w:cs="Segoe UI" w:hint="eastAsia"/>
          <w:color w:val="000000"/>
          <w:sz w:val="22"/>
        </w:rPr>
        <w:t>■主催：</w:t>
      </w:r>
      <w:r w:rsidRPr="00AB028E">
        <w:rPr>
          <w:rFonts w:ascii="ＭＳ ゴシック" w:eastAsia="ＭＳ ゴシック" w:hAnsi="ＭＳ ゴシック" w:cs="Segoe UI"/>
          <w:color w:val="000000"/>
          <w:sz w:val="22"/>
        </w:rPr>
        <w:t>DPI日本会議</w:t>
      </w:r>
    </w:p>
    <w:sectPr w:rsidR="00C97C28" w:rsidRPr="00AB028E" w:rsidSect="00A471D8">
      <w:pgSz w:w="11906" w:h="16838"/>
      <w:pgMar w:top="1440" w:right="1077" w:bottom="1134" w:left="1077"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游ゴシック Light">
    <w:altName w:val="ＭＳ ゴシック"/>
    <w:charset w:val="80"/>
    <w:family w:val="modern"/>
    <w:pitch w:val="variable"/>
    <w:sig w:usb0="00000000"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13716"/>
    <w:multiLevelType w:val="hybridMultilevel"/>
    <w:tmpl w:val="16E6B7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2A6E0E"/>
    <w:multiLevelType w:val="hybridMultilevel"/>
    <w:tmpl w:val="B3F44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EC"/>
    <w:rsid w:val="0014320B"/>
    <w:rsid w:val="001D7611"/>
    <w:rsid w:val="00282321"/>
    <w:rsid w:val="00294B79"/>
    <w:rsid w:val="002B7FFA"/>
    <w:rsid w:val="002F1E86"/>
    <w:rsid w:val="00372B58"/>
    <w:rsid w:val="00472BB5"/>
    <w:rsid w:val="0049514E"/>
    <w:rsid w:val="004A2EE6"/>
    <w:rsid w:val="004E446E"/>
    <w:rsid w:val="005540A0"/>
    <w:rsid w:val="005601BD"/>
    <w:rsid w:val="00597BEC"/>
    <w:rsid w:val="00597FB5"/>
    <w:rsid w:val="005B13F5"/>
    <w:rsid w:val="006239D2"/>
    <w:rsid w:val="00734C72"/>
    <w:rsid w:val="007755B5"/>
    <w:rsid w:val="00784235"/>
    <w:rsid w:val="007A6D1F"/>
    <w:rsid w:val="008C284B"/>
    <w:rsid w:val="00985C09"/>
    <w:rsid w:val="00A00A51"/>
    <w:rsid w:val="00A20F0F"/>
    <w:rsid w:val="00A471D8"/>
    <w:rsid w:val="00AB028E"/>
    <w:rsid w:val="00BC5F6B"/>
    <w:rsid w:val="00BE611E"/>
    <w:rsid w:val="00C33BEC"/>
    <w:rsid w:val="00C4538A"/>
    <w:rsid w:val="00C97C28"/>
    <w:rsid w:val="00DC57EF"/>
    <w:rsid w:val="00E1791F"/>
    <w:rsid w:val="00E75D52"/>
    <w:rsid w:val="00EA2AA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81945D"/>
  <w15:chartTrackingRefBased/>
  <w15:docId w15:val="{32C43354-4241-4C00-B42C-BF9B57BF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3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221</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全国自立生活センター協議会 事務局</dc:creator>
  <cp:keywords/>
  <dc:description/>
  <cp:lastModifiedBy>Sagihara Yuka</cp:lastModifiedBy>
  <cp:revision>12</cp:revision>
  <dcterms:created xsi:type="dcterms:W3CDTF">2019-08-01T02:56:00Z</dcterms:created>
  <dcterms:modified xsi:type="dcterms:W3CDTF">2019-08-02T05:20:00Z</dcterms:modified>
</cp:coreProperties>
</file>