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31935" w14:textId="77777777" w:rsidR="0034360B" w:rsidRPr="00725493" w:rsidRDefault="0034360B" w:rsidP="001F3ADD">
      <w:pPr>
        <w:jc w:val="right"/>
        <w:rPr>
          <w:sz w:val="24"/>
        </w:rPr>
      </w:pPr>
      <w:bookmarkStart w:id="0" w:name="_GoBack"/>
      <w:bookmarkEnd w:id="0"/>
      <w:r w:rsidRPr="00725493">
        <w:rPr>
          <w:rFonts w:hint="eastAsia"/>
          <w:sz w:val="24"/>
        </w:rPr>
        <w:t xml:space="preserve">2019 </w:t>
      </w:r>
      <w:r w:rsidRPr="00725493">
        <w:rPr>
          <w:rFonts w:hint="eastAsia"/>
          <w:sz w:val="24"/>
        </w:rPr>
        <w:t>年</w:t>
      </w:r>
      <w:r w:rsidRPr="00725493">
        <w:rPr>
          <w:rFonts w:hint="eastAsia"/>
          <w:sz w:val="24"/>
        </w:rPr>
        <w:t xml:space="preserve"> 6 </w:t>
      </w:r>
      <w:r w:rsidRPr="00725493">
        <w:rPr>
          <w:rFonts w:hint="eastAsia"/>
          <w:sz w:val="24"/>
        </w:rPr>
        <w:t>月</w:t>
      </w:r>
      <w:r w:rsidRPr="00725493">
        <w:rPr>
          <w:rFonts w:hint="eastAsia"/>
          <w:sz w:val="24"/>
        </w:rPr>
        <w:t xml:space="preserve"> 24 </w:t>
      </w:r>
      <w:r w:rsidRPr="00725493">
        <w:rPr>
          <w:rFonts w:hint="eastAsia"/>
          <w:sz w:val="24"/>
        </w:rPr>
        <w:t>日</w:t>
      </w:r>
    </w:p>
    <w:p w14:paraId="1AEACB31" w14:textId="77777777" w:rsidR="0034360B" w:rsidRDefault="0034360B" w:rsidP="0034360B">
      <w:pPr>
        <w:rPr>
          <w:sz w:val="24"/>
        </w:rPr>
      </w:pPr>
      <w:r w:rsidRPr="00725493">
        <w:rPr>
          <w:rFonts w:hint="eastAsia"/>
          <w:sz w:val="24"/>
        </w:rPr>
        <w:t xml:space="preserve">NHK </w:t>
      </w:r>
      <w:r w:rsidRPr="00725493">
        <w:rPr>
          <w:rFonts w:hint="eastAsia"/>
          <w:sz w:val="24"/>
        </w:rPr>
        <w:t>及び各メディアの方々へ</w:t>
      </w:r>
    </w:p>
    <w:p w14:paraId="3C81CE79" w14:textId="77777777" w:rsidR="00725493" w:rsidRPr="00725493" w:rsidRDefault="00725493" w:rsidP="0034360B">
      <w:pPr>
        <w:rPr>
          <w:sz w:val="24"/>
        </w:rPr>
      </w:pPr>
    </w:p>
    <w:p w14:paraId="5ADAD039" w14:textId="77777777" w:rsidR="0034360B" w:rsidRPr="008B7A57" w:rsidRDefault="0034360B" w:rsidP="0034360B">
      <w:pPr>
        <w:rPr>
          <w:b/>
          <w:sz w:val="26"/>
          <w:szCs w:val="26"/>
        </w:rPr>
      </w:pPr>
      <w:r w:rsidRPr="008B7A57">
        <w:rPr>
          <w:rFonts w:hint="eastAsia"/>
          <w:b/>
          <w:sz w:val="26"/>
          <w:szCs w:val="26"/>
        </w:rPr>
        <w:t xml:space="preserve">NHK </w:t>
      </w:r>
      <w:r w:rsidRPr="008B7A57">
        <w:rPr>
          <w:rFonts w:hint="eastAsia"/>
          <w:b/>
          <w:sz w:val="26"/>
          <w:szCs w:val="26"/>
        </w:rPr>
        <w:t>スペシャル「彼女は安楽死を選んだ」（</w:t>
      </w:r>
      <w:r w:rsidR="00725493" w:rsidRPr="008B7A57">
        <w:rPr>
          <w:rFonts w:hint="eastAsia"/>
          <w:b/>
          <w:sz w:val="26"/>
          <w:szCs w:val="26"/>
        </w:rPr>
        <w:t>2019</w:t>
      </w:r>
      <w:r w:rsidRPr="008B7A57">
        <w:rPr>
          <w:rFonts w:hint="eastAsia"/>
          <w:b/>
          <w:sz w:val="26"/>
          <w:szCs w:val="26"/>
        </w:rPr>
        <w:t>年</w:t>
      </w:r>
      <w:r w:rsidR="00725493" w:rsidRPr="008B7A57">
        <w:rPr>
          <w:rFonts w:hint="eastAsia"/>
          <w:b/>
          <w:sz w:val="26"/>
          <w:szCs w:val="26"/>
        </w:rPr>
        <w:t>6</w:t>
      </w:r>
      <w:r w:rsidRPr="008B7A57">
        <w:rPr>
          <w:rFonts w:hint="eastAsia"/>
          <w:b/>
          <w:sz w:val="26"/>
          <w:szCs w:val="26"/>
        </w:rPr>
        <w:t>月</w:t>
      </w:r>
      <w:r w:rsidR="00725493" w:rsidRPr="008B7A57">
        <w:rPr>
          <w:rFonts w:hint="eastAsia"/>
          <w:b/>
          <w:sz w:val="26"/>
          <w:szCs w:val="26"/>
        </w:rPr>
        <w:t>2</w:t>
      </w:r>
      <w:r w:rsidRPr="008B7A57">
        <w:rPr>
          <w:rFonts w:hint="eastAsia"/>
          <w:b/>
          <w:sz w:val="26"/>
          <w:szCs w:val="26"/>
        </w:rPr>
        <w:t>日放送）に</w:t>
      </w:r>
    </w:p>
    <w:p w14:paraId="1772F380" w14:textId="77777777" w:rsidR="00664619" w:rsidRPr="008B7A57" w:rsidRDefault="00664619" w:rsidP="0034360B">
      <w:pPr>
        <w:rPr>
          <w:b/>
          <w:sz w:val="26"/>
          <w:szCs w:val="26"/>
        </w:rPr>
      </w:pPr>
    </w:p>
    <w:p w14:paraId="2FF43258" w14:textId="77777777" w:rsidR="0034360B" w:rsidRPr="008B7A57" w:rsidRDefault="0034360B" w:rsidP="0034360B">
      <w:pPr>
        <w:rPr>
          <w:b/>
          <w:sz w:val="26"/>
          <w:szCs w:val="26"/>
        </w:rPr>
      </w:pPr>
      <w:r w:rsidRPr="008B7A57">
        <w:rPr>
          <w:rFonts w:hint="eastAsia"/>
          <w:b/>
          <w:sz w:val="26"/>
          <w:szCs w:val="26"/>
        </w:rPr>
        <w:t>おける幇助自殺報道の問題点についての声明</w:t>
      </w:r>
    </w:p>
    <w:p w14:paraId="463C2054" w14:textId="77777777" w:rsidR="00664619" w:rsidRDefault="00664619" w:rsidP="001F3ADD">
      <w:pPr>
        <w:jc w:val="right"/>
      </w:pPr>
    </w:p>
    <w:p w14:paraId="0BB0FF80" w14:textId="77777777" w:rsidR="00664619" w:rsidRDefault="00664619" w:rsidP="001F3ADD">
      <w:pPr>
        <w:jc w:val="right"/>
      </w:pPr>
    </w:p>
    <w:p w14:paraId="204681D5" w14:textId="77777777" w:rsidR="0034360B" w:rsidRDefault="0034360B" w:rsidP="001F3ADD">
      <w:pPr>
        <w:jc w:val="right"/>
      </w:pPr>
      <w:r>
        <w:rPr>
          <w:rFonts w:hint="eastAsia"/>
        </w:rPr>
        <w:t>日本自立生活センター</w:t>
      </w:r>
      <w:r>
        <w:rPr>
          <w:rFonts w:hint="eastAsia"/>
        </w:rPr>
        <w:t xml:space="preserve"> </w:t>
      </w:r>
      <w:r>
        <w:rPr>
          <w:rFonts w:hint="eastAsia"/>
        </w:rPr>
        <w:t>代表</w:t>
      </w:r>
      <w:r>
        <w:rPr>
          <w:rFonts w:hint="eastAsia"/>
        </w:rPr>
        <w:t xml:space="preserve"> </w:t>
      </w:r>
      <w:r>
        <w:rPr>
          <w:rFonts w:hint="eastAsia"/>
        </w:rPr>
        <w:t>矢</w:t>
      </w:r>
      <w:r>
        <w:rPr>
          <w:rFonts w:hint="eastAsia"/>
        </w:rPr>
        <w:t xml:space="preserve"> </w:t>
      </w:r>
      <w:r>
        <w:rPr>
          <w:rFonts w:hint="eastAsia"/>
        </w:rPr>
        <w:t>吹</w:t>
      </w:r>
      <w:r>
        <w:rPr>
          <w:rFonts w:hint="eastAsia"/>
        </w:rPr>
        <w:t xml:space="preserve"> </w:t>
      </w:r>
      <w:r>
        <w:rPr>
          <w:rFonts w:hint="eastAsia"/>
        </w:rPr>
        <w:t>文</w:t>
      </w:r>
      <w:r>
        <w:rPr>
          <w:rFonts w:hint="eastAsia"/>
        </w:rPr>
        <w:t xml:space="preserve"> </w:t>
      </w:r>
      <w:r>
        <w:rPr>
          <w:rFonts w:hint="eastAsia"/>
        </w:rPr>
        <w:t>敏</w:t>
      </w:r>
    </w:p>
    <w:p w14:paraId="4BEF81EC" w14:textId="77777777" w:rsidR="0034360B" w:rsidRPr="001F3ADD" w:rsidRDefault="0034360B" w:rsidP="001F3ADD">
      <w:pPr>
        <w:jc w:val="right"/>
        <w:rPr>
          <w:sz w:val="18"/>
        </w:rPr>
      </w:pPr>
      <w:r w:rsidRPr="001F3ADD">
        <w:rPr>
          <w:rFonts w:hint="eastAsia"/>
          <w:sz w:val="18"/>
        </w:rPr>
        <w:t>京都市南区東九条松田町</w:t>
      </w:r>
      <w:r w:rsidRPr="001F3ADD">
        <w:rPr>
          <w:rFonts w:hint="eastAsia"/>
          <w:sz w:val="18"/>
        </w:rPr>
        <w:t xml:space="preserve"> 28 </w:t>
      </w:r>
      <w:r w:rsidRPr="001F3ADD">
        <w:rPr>
          <w:rFonts w:hint="eastAsia"/>
          <w:sz w:val="18"/>
        </w:rPr>
        <w:t>メゾングラース京都十条</w:t>
      </w:r>
      <w:r w:rsidRPr="001F3ADD">
        <w:rPr>
          <w:rFonts w:hint="eastAsia"/>
          <w:sz w:val="18"/>
        </w:rPr>
        <w:t xml:space="preserve"> 101</w:t>
      </w:r>
    </w:p>
    <w:p w14:paraId="3E5827C1" w14:textId="77777777" w:rsidR="0034360B" w:rsidRPr="001F3ADD" w:rsidRDefault="0034360B" w:rsidP="001F3ADD">
      <w:pPr>
        <w:jc w:val="right"/>
        <w:rPr>
          <w:sz w:val="18"/>
        </w:rPr>
      </w:pPr>
      <w:r w:rsidRPr="001F3ADD">
        <w:rPr>
          <w:rFonts w:hint="eastAsia"/>
          <w:sz w:val="18"/>
        </w:rPr>
        <w:t>電話</w:t>
      </w:r>
      <w:r w:rsidR="001F3ADD">
        <w:rPr>
          <w:rFonts w:hint="eastAsia"/>
          <w:sz w:val="18"/>
        </w:rPr>
        <w:t xml:space="preserve"> 075-671-8484</w:t>
      </w:r>
      <w:r w:rsidR="001F3ADD">
        <w:rPr>
          <w:rFonts w:hint="eastAsia"/>
          <w:sz w:val="18"/>
        </w:rPr>
        <w:t xml:space="preserve">　</w:t>
      </w:r>
      <w:r w:rsidRPr="001F3ADD">
        <w:rPr>
          <w:rFonts w:hint="eastAsia"/>
          <w:sz w:val="18"/>
        </w:rPr>
        <w:t>FAX075-671-8418</w:t>
      </w:r>
    </w:p>
    <w:p w14:paraId="56F9FBF7" w14:textId="77777777" w:rsidR="001F3ADD" w:rsidRDefault="001F3ADD" w:rsidP="001F3ADD">
      <w:pPr>
        <w:ind w:firstLineChars="100" w:firstLine="210"/>
      </w:pPr>
    </w:p>
    <w:p w14:paraId="4F441F4D" w14:textId="77777777" w:rsidR="00725493" w:rsidRDefault="00725493" w:rsidP="001F3ADD">
      <w:pPr>
        <w:ind w:firstLineChars="100" w:firstLine="210"/>
      </w:pPr>
    </w:p>
    <w:p w14:paraId="0371AE62" w14:textId="77777777" w:rsidR="0034360B" w:rsidRDefault="0034360B" w:rsidP="00A36C48">
      <w:pPr>
        <w:ind w:firstLineChars="100" w:firstLine="210"/>
      </w:pPr>
      <w:r>
        <w:rPr>
          <w:rFonts w:hint="eastAsia"/>
        </w:rPr>
        <w:t>私たちは、どんな障害があっても誰もが地域で自立し生きていける社会の実現を目ざす障害者（難病患者含む）の当事者団体です。</w:t>
      </w:r>
    </w:p>
    <w:p w14:paraId="3B3B9E2C" w14:textId="2E50F0D6" w:rsidR="0034360B" w:rsidRDefault="0034360B" w:rsidP="00A36C48">
      <w:pPr>
        <w:ind w:firstLineChars="100" w:firstLine="210"/>
      </w:pPr>
      <w:r>
        <w:rPr>
          <w:rFonts w:hint="eastAsia"/>
        </w:rPr>
        <w:t>表題の</w:t>
      </w:r>
      <w:r w:rsidR="000B6034">
        <w:rPr>
          <w:rFonts w:hint="eastAsia"/>
        </w:rPr>
        <w:t xml:space="preserve"> NHK</w:t>
      </w:r>
      <w:r>
        <w:rPr>
          <w:rFonts w:hint="eastAsia"/>
        </w:rPr>
        <w:t>ドキュメントの報道において、私たちの尊厳や生命を脅かす大きな問題点が見られたので、強い危機感をもってここに声明を発表します。</w:t>
      </w:r>
    </w:p>
    <w:p w14:paraId="792FDD24" w14:textId="77777777" w:rsidR="00A36C48" w:rsidRDefault="00A36C48" w:rsidP="0034360B"/>
    <w:p w14:paraId="3C43A225" w14:textId="77777777" w:rsidR="0034360B" w:rsidRDefault="0034360B" w:rsidP="00A36C48">
      <w:pPr>
        <w:ind w:firstLineChars="100" w:firstLine="210"/>
      </w:pPr>
      <w:r>
        <w:rPr>
          <w:rFonts w:hint="eastAsia"/>
        </w:rPr>
        <w:t>まず、私たちの中には、障害や難病による不自由な日常生活や様々に受ける差別の中で、毎日がこんなに苦しいのだったら、こんなにみじめな思いをするのだったら、死んでしまいたい、家族に迷惑をかけて生き延びたくない、などと思っている者、思ってきた者が少なからずいることも事実です。</w:t>
      </w:r>
    </w:p>
    <w:p w14:paraId="09B026DC" w14:textId="77777777" w:rsidR="0034360B" w:rsidRDefault="0034360B" w:rsidP="00A36C48">
      <w:pPr>
        <w:ind w:firstLineChars="100" w:firstLine="210"/>
      </w:pPr>
      <w:r>
        <w:rPr>
          <w:rFonts w:hint="eastAsia"/>
        </w:rPr>
        <w:t>私たちの多くは、今でこそ社会的な支援を得ながら地域で自分らしい生活を送ることが可能となっていますが、病苦や社会の無理解の中、言葉にできないような苦しい状況を生き延びてきました。自らの意思で、ある程度以上の治療を拒みつつ、亡くなっていった仲間もいます。</w:t>
      </w:r>
    </w:p>
    <w:p w14:paraId="45CF68FD" w14:textId="77777777" w:rsidR="0034360B" w:rsidRDefault="0034360B" w:rsidP="00A36C48">
      <w:pPr>
        <w:ind w:firstLineChars="100" w:firstLine="210"/>
      </w:pPr>
      <w:r>
        <w:rPr>
          <w:rFonts w:hint="eastAsia"/>
        </w:rPr>
        <w:t>そうした私たちですから、ドキュメント内での、彼女や家族の気持ちには他の誰よりも共感できるところはあると思います。そして、そうした気持ちの中で、実際に死を選んだ彼女、およびそのご家族には哀悼の意を表したいと思います。</w:t>
      </w:r>
    </w:p>
    <w:p w14:paraId="40FB8C0D" w14:textId="77777777" w:rsidR="0034360B" w:rsidRDefault="0034360B" w:rsidP="00725493">
      <w:pPr>
        <w:ind w:firstLineChars="100" w:firstLine="210"/>
      </w:pPr>
      <w:r>
        <w:rPr>
          <w:rFonts w:hint="eastAsia"/>
        </w:rPr>
        <w:t>けれども、医師の管理下において自殺（安楽死）を遂げるまでの過程を、最期に自ら点滴のコックを開けて死にゆくシーンも含めて、公共放送で流すことなどについては、大きな疑問と憤慨を感じざるをえません。</w:t>
      </w:r>
    </w:p>
    <w:p w14:paraId="0D3895E8" w14:textId="77777777" w:rsidR="0034360B" w:rsidRDefault="0034360B" w:rsidP="00664619">
      <w:pPr>
        <w:ind w:firstLineChars="100" w:firstLine="210"/>
      </w:pPr>
      <w:r>
        <w:rPr>
          <w:rFonts w:hint="eastAsia"/>
        </w:rPr>
        <w:t>今回の報道が、障害や難病を抱えて生きる人たちの生の尊厳を否定し、また、今実際に「死にたい」と「生きたい」という気持ちの間で悩んでいる当事者や家族に対して、生きる方向ではなく死ぬ方向へと背中を押してしまうという強烈なメッセージ性をもっているからです。</w:t>
      </w:r>
    </w:p>
    <w:p w14:paraId="4EDBAE30" w14:textId="77777777" w:rsidR="0034360B" w:rsidRPr="00FA17F1" w:rsidRDefault="0034360B" w:rsidP="00FA17F1">
      <w:pPr>
        <w:pStyle w:val="a7"/>
        <w:numPr>
          <w:ilvl w:val="0"/>
          <w:numId w:val="1"/>
        </w:numPr>
        <w:ind w:leftChars="0"/>
        <w:rPr>
          <w:b/>
          <w:sz w:val="26"/>
          <w:szCs w:val="26"/>
        </w:rPr>
      </w:pPr>
      <w:r w:rsidRPr="00FA17F1">
        <w:rPr>
          <w:rFonts w:hint="eastAsia"/>
          <w:b/>
          <w:sz w:val="26"/>
          <w:szCs w:val="26"/>
        </w:rPr>
        <w:lastRenderedPageBreak/>
        <w:t xml:space="preserve"> </w:t>
      </w:r>
      <w:r w:rsidRPr="00FA17F1">
        <w:rPr>
          <w:rFonts w:hint="eastAsia"/>
          <w:b/>
          <w:sz w:val="26"/>
          <w:szCs w:val="26"/>
        </w:rPr>
        <w:t>人工呼吸器等使用者の生の尊厳が蔑ろにされた点について</w:t>
      </w:r>
    </w:p>
    <w:p w14:paraId="556F03EC" w14:textId="3E50DE59" w:rsidR="0034360B" w:rsidRDefault="0034360B" w:rsidP="00D11B1C">
      <w:pPr>
        <w:pStyle w:val="a7"/>
        <w:ind w:leftChars="0" w:left="210"/>
      </w:pPr>
      <w:r>
        <w:rPr>
          <w:rFonts w:hint="eastAsia"/>
        </w:rPr>
        <w:t>番組の中で何度となく、難病の人や、人工呼吸器をつけた人たちの生に対する否定的なメッセージが流されました。</w:t>
      </w:r>
    </w:p>
    <w:p w14:paraId="1EF66162" w14:textId="77777777" w:rsidR="0034360B" w:rsidRDefault="0034360B" w:rsidP="00FA17F1">
      <w:pPr>
        <w:ind w:firstLineChars="100" w:firstLine="210"/>
      </w:pPr>
      <w:r>
        <w:rPr>
          <w:rFonts w:hint="eastAsia"/>
        </w:rPr>
        <w:t>現在では人工呼吸器や胃ろうを用いて生き生きと生きている人たちが大勢いるにも関わらず、安易にそれらは単なる延命措置であるかのように語られていました。病院にいって人工呼吸器を付けている人たちを見て、たいへんなショックを受けたとも語られていました。</w:t>
      </w:r>
    </w:p>
    <w:p w14:paraId="6D02AE9C" w14:textId="77777777" w:rsidR="0034360B" w:rsidRDefault="0034360B" w:rsidP="00FA17F1">
      <w:pPr>
        <w:ind w:firstLineChars="100" w:firstLine="210"/>
      </w:pPr>
      <w:r>
        <w:rPr>
          <w:rFonts w:hint="eastAsia"/>
        </w:rPr>
        <w:t>今回の番組では、人工呼吸器をつけている人たちの扱いが非常に雑であり、過去の言葉でいえばあたかも植物人間であるかのようなマイナスイメージしか伝わりませんでした。</w:t>
      </w:r>
    </w:p>
    <w:p w14:paraId="1AF197DA" w14:textId="77777777" w:rsidR="0034360B" w:rsidRDefault="0034360B" w:rsidP="00FA17F1">
      <w:pPr>
        <w:ind w:firstLineChars="100" w:firstLine="210"/>
      </w:pPr>
      <w:r>
        <w:rPr>
          <w:rFonts w:hint="eastAsia"/>
        </w:rPr>
        <w:t>人工呼吸器を</w:t>
      </w:r>
      <w:r w:rsidR="00FA17F1" w:rsidRPr="00FA17F1">
        <w:rPr>
          <w:rFonts w:hint="eastAsia"/>
        </w:rPr>
        <w:t>つ</w:t>
      </w:r>
      <w:r w:rsidRPr="00FA17F1">
        <w:rPr>
          <w:rFonts w:hint="eastAsia"/>
        </w:rPr>
        <w:t>けたら</w:t>
      </w:r>
      <w:r>
        <w:rPr>
          <w:rFonts w:hint="eastAsia"/>
        </w:rPr>
        <w:t>、人としての尊厳が奪われるのでしょうか。</w:t>
      </w:r>
    </w:p>
    <w:p w14:paraId="415B3F5E" w14:textId="77777777" w:rsidR="0034360B" w:rsidRDefault="0034360B" w:rsidP="008B4B0E">
      <w:pPr>
        <w:ind w:firstLineChars="100" w:firstLine="210"/>
      </w:pPr>
      <w:r>
        <w:rPr>
          <w:rFonts w:hint="eastAsia"/>
        </w:rPr>
        <w:t>人工呼吸器等使用者たちの生の尊厳に対する配慮が番組の中ではみられませんでした。</w:t>
      </w:r>
    </w:p>
    <w:p w14:paraId="148C02B2" w14:textId="77777777" w:rsidR="008B4B0E" w:rsidRDefault="008B4B0E" w:rsidP="0034360B"/>
    <w:p w14:paraId="649AC353" w14:textId="5A502826" w:rsidR="0034360B" w:rsidRPr="008B4B0E" w:rsidRDefault="0034360B" w:rsidP="008B4B0E">
      <w:pPr>
        <w:pStyle w:val="a7"/>
        <w:numPr>
          <w:ilvl w:val="0"/>
          <w:numId w:val="1"/>
        </w:numPr>
        <w:ind w:leftChars="0"/>
        <w:rPr>
          <w:b/>
          <w:sz w:val="26"/>
          <w:szCs w:val="26"/>
        </w:rPr>
      </w:pPr>
      <w:r w:rsidRPr="008B4B0E">
        <w:rPr>
          <w:rFonts w:hint="eastAsia"/>
          <w:b/>
          <w:sz w:val="26"/>
          <w:szCs w:val="26"/>
        </w:rPr>
        <w:t xml:space="preserve"> </w:t>
      </w:r>
      <w:r w:rsidRPr="008B4B0E">
        <w:rPr>
          <w:rFonts w:hint="eastAsia"/>
          <w:b/>
          <w:sz w:val="26"/>
          <w:szCs w:val="26"/>
        </w:rPr>
        <w:t>長期入院している患者たちの尊厳が蔑ろにされている点について</w:t>
      </w:r>
    </w:p>
    <w:p w14:paraId="5342882A" w14:textId="1DC4DDC6" w:rsidR="0034360B" w:rsidRDefault="0034360B" w:rsidP="008B4B0E">
      <w:pPr>
        <w:pStyle w:val="a7"/>
        <w:ind w:leftChars="0" w:left="0" w:firstLineChars="100" w:firstLine="210"/>
      </w:pPr>
      <w:r>
        <w:rPr>
          <w:rFonts w:hint="eastAsia"/>
        </w:rPr>
        <w:t>また、「天井を見ながら毎日を過ごし、時々食事を与えられ、時々おむつをかえてもらい果たしてそういうふうな日々を毎日過ごしていて」生きる喜びを感じられるか、生きていたいと思えるか、というメッセージも紹介されていました。</w:t>
      </w:r>
    </w:p>
    <w:p w14:paraId="3D1F55A7" w14:textId="247CB9A4" w:rsidR="0034360B" w:rsidRDefault="0034360B" w:rsidP="008B4B0E">
      <w:pPr>
        <w:ind w:firstLineChars="100" w:firstLine="210"/>
      </w:pPr>
      <w:r>
        <w:rPr>
          <w:rFonts w:hint="eastAsia"/>
        </w:rPr>
        <w:t>しかし、私たちの仲間には、そうやって何十年も施設や病院の中で過ごしている人たちも大勢います。</w:t>
      </w:r>
    </w:p>
    <w:p w14:paraId="31CB11A1" w14:textId="6CFBC99C" w:rsidR="0034360B" w:rsidRDefault="0034360B" w:rsidP="008B4B0E">
      <w:pPr>
        <w:ind w:firstLineChars="100" w:firstLine="210"/>
      </w:pPr>
      <w:r>
        <w:rPr>
          <w:rFonts w:hint="eastAsia"/>
        </w:rPr>
        <w:t>今回のように、そのように生きていても意味がないから、死ぬことを選んだ方が良い、という報道を見せつけられたら、実際にそう生きている人たちは、どう思うのでしょうか。自己の生を否定する気持ちや死への強迫感が強まるのではないでしょうか。またこの思想は、津久井やまゆり園で殺傷事件を起こした</w:t>
      </w:r>
      <w:r w:rsidR="009426B9" w:rsidRPr="00321CB2">
        <w:rPr>
          <w:rFonts w:hint="eastAsia"/>
        </w:rPr>
        <w:t>被告</w:t>
      </w:r>
      <w:r>
        <w:rPr>
          <w:rFonts w:hint="eastAsia"/>
        </w:rPr>
        <w:t>の思想と全く重なり合ってしまうものではないでしょうか。</w:t>
      </w:r>
    </w:p>
    <w:p w14:paraId="0929B972" w14:textId="77777777" w:rsidR="008B4B0E" w:rsidRPr="008B4B0E" w:rsidRDefault="008B4B0E" w:rsidP="008B4B0E">
      <w:pPr>
        <w:ind w:firstLineChars="100" w:firstLine="210"/>
      </w:pPr>
    </w:p>
    <w:p w14:paraId="56701245" w14:textId="65BA7480" w:rsidR="0034360B" w:rsidRPr="008B4B0E" w:rsidRDefault="0034360B" w:rsidP="008B4B0E">
      <w:pPr>
        <w:pStyle w:val="a7"/>
        <w:numPr>
          <w:ilvl w:val="0"/>
          <w:numId w:val="1"/>
        </w:numPr>
        <w:ind w:leftChars="0"/>
        <w:rPr>
          <w:b/>
          <w:sz w:val="26"/>
          <w:szCs w:val="26"/>
        </w:rPr>
      </w:pPr>
      <w:r w:rsidRPr="008B4B0E">
        <w:rPr>
          <w:rFonts w:hint="eastAsia"/>
          <w:b/>
          <w:sz w:val="26"/>
          <w:szCs w:val="26"/>
        </w:rPr>
        <w:t xml:space="preserve"> </w:t>
      </w:r>
      <w:r w:rsidRPr="008B4B0E">
        <w:rPr>
          <w:rFonts w:hint="eastAsia"/>
          <w:b/>
          <w:sz w:val="26"/>
          <w:szCs w:val="26"/>
        </w:rPr>
        <w:t>介護殺人や尊属殺人への影響について</w:t>
      </w:r>
    </w:p>
    <w:p w14:paraId="4A6393D9" w14:textId="455172B5" w:rsidR="0034360B" w:rsidRDefault="0034360B" w:rsidP="008B4B0E">
      <w:pPr>
        <w:pStyle w:val="a7"/>
        <w:ind w:leftChars="0" w:left="0" w:firstLineChars="100" w:firstLine="210"/>
      </w:pPr>
      <w:r>
        <w:rPr>
          <w:rFonts w:hint="eastAsia"/>
        </w:rPr>
        <w:t>社会的支援が少なく、家族だけの介護の中で苦しい状況にある方々への影響も甚大です。かつて、同じような難病を患い、家族介護の中で苦しんでいた方は、「もしあの当時この番組を見たら、死にたいという思いが一層強くなったはず。そして家族も私も、家族内介護の疲弊から逃れる選択肢として、このような死に方にすがりたくなったかもしれない。家族介護という閉じた中だからこそ、家族も私もお互いに強く影響を与え合い、家族内でその思いを強くしていったかもしれない。そんなことを感じて、言いようのない重たい気持ちになり、怖くなった」述べていました。</w:t>
      </w:r>
    </w:p>
    <w:p w14:paraId="095EB83E" w14:textId="390487E4" w:rsidR="008B4B0E" w:rsidRDefault="0034360B" w:rsidP="008B4B0E">
      <w:pPr>
        <w:ind w:firstLineChars="100" w:firstLine="210"/>
      </w:pPr>
      <w:r>
        <w:rPr>
          <w:rFonts w:hint="eastAsia"/>
        </w:rPr>
        <w:t>今回の番組は、介護の苦しみによる介護殺人や尊属殺人をも後押ししかねないメッセージを含んでいます。</w:t>
      </w:r>
      <w:r w:rsidR="000B6034">
        <w:rPr>
          <w:rFonts w:hint="eastAsia"/>
        </w:rPr>
        <w:t>NHK</w:t>
      </w:r>
      <w:r>
        <w:rPr>
          <w:rFonts w:hint="eastAsia"/>
        </w:rPr>
        <w:t>は、今苦難の中にある当事者たちを死へと後押ししかねない番組の影響について、どれほどのことを考えていたのでしょうか。背筋が寒くなる思いです。</w:t>
      </w:r>
    </w:p>
    <w:p w14:paraId="1841B2A4" w14:textId="77777777" w:rsidR="008B4B0E" w:rsidRDefault="008B4B0E">
      <w:pPr>
        <w:widowControl/>
        <w:jc w:val="left"/>
      </w:pPr>
      <w:r>
        <w:br w:type="page"/>
      </w:r>
    </w:p>
    <w:p w14:paraId="45FA7AEC" w14:textId="0F1EA7B1" w:rsidR="0034360B" w:rsidRPr="00DE1FB5" w:rsidRDefault="0034360B" w:rsidP="00DE1FB5">
      <w:pPr>
        <w:pStyle w:val="a7"/>
        <w:numPr>
          <w:ilvl w:val="0"/>
          <w:numId w:val="1"/>
        </w:numPr>
        <w:ind w:leftChars="0"/>
        <w:rPr>
          <w:b/>
          <w:sz w:val="26"/>
          <w:szCs w:val="26"/>
        </w:rPr>
      </w:pPr>
      <w:r w:rsidRPr="00DE1FB5">
        <w:rPr>
          <w:rFonts w:hint="eastAsia"/>
          <w:b/>
          <w:sz w:val="26"/>
          <w:szCs w:val="26"/>
        </w:rPr>
        <w:lastRenderedPageBreak/>
        <w:t xml:space="preserve"> </w:t>
      </w:r>
      <w:r w:rsidRPr="00DE1FB5">
        <w:rPr>
          <w:rFonts w:hint="eastAsia"/>
          <w:b/>
          <w:sz w:val="26"/>
          <w:szCs w:val="26"/>
        </w:rPr>
        <w:t>自殺報道としての問題点について</w:t>
      </w:r>
    </w:p>
    <w:p w14:paraId="50D8A0CF" w14:textId="17A4FF9E" w:rsidR="0034360B" w:rsidRDefault="0034360B" w:rsidP="00DE1FB5">
      <w:pPr>
        <w:ind w:firstLineChars="100" w:firstLine="210"/>
      </w:pPr>
      <w:r>
        <w:rPr>
          <w:rFonts w:hint="eastAsia"/>
        </w:rPr>
        <w:t>今回のドキュメントの彼女の死は、医師に処方された致死薬を自ら点滴投与する「自殺」です。スイス国内でも、「幇助された自殺」に該当します。その自殺のシーンの生映像を報道してしまったので、放送倫理や自殺予防の観点から、きわめて大きな問題があります。自殺予防の観点から他者を巻き添えにしないための配慮が何重にも必要になるはずですが、そうした配慮が一切見られませんでした。</w:t>
      </w:r>
    </w:p>
    <w:p w14:paraId="317A5551" w14:textId="51165733" w:rsidR="0034360B" w:rsidRDefault="000B6034" w:rsidP="00DE1FB5">
      <w:pPr>
        <w:ind w:firstLineChars="100" w:firstLine="210"/>
      </w:pPr>
      <w:r>
        <w:rPr>
          <w:rFonts w:hint="eastAsia"/>
        </w:rPr>
        <w:t>WHO</w:t>
      </w:r>
      <w:r w:rsidR="0034360B">
        <w:rPr>
          <w:rFonts w:hint="eastAsia"/>
        </w:rPr>
        <w:t>「自殺予防</w:t>
      </w:r>
      <w:r w:rsidR="0034360B">
        <w:rPr>
          <w:rFonts w:hint="eastAsia"/>
        </w:rPr>
        <w:t xml:space="preserve"> </w:t>
      </w:r>
      <w:r w:rsidR="0034360B">
        <w:rPr>
          <w:rFonts w:hint="eastAsia"/>
        </w:rPr>
        <w:t>メディア関係者への手引き」によれば以下のことをメディア関係者は守らねばならず、</w:t>
      </w:r>
      <w:r>
        <w:rPr>
          <w:rFonts w:hint="eastAsia"/>
        </w:rPr>
        <w:t>NHK</w:t>
      </w:r>
      <w:r w:rsidR="0034360B">
        <w:rPr>
          <w:rFonts w:hint="eastAsia"/>
        </w:rPr>
        <w:t>は当然これを知っていたにもかかわらず、一切守られませんでした。抜粋して要約すれば以下の通りです。</w:t>
      </w:r>
    </w:p>
    <w:p w14:paraId="3D27D14D" w14:textId="53B9D5AA" w:rsidR="0034360B" w:rsidRDefault="0034360B" w:rsidP="0034360B">
      <w:r>
        <w:rPr>
          <w:rFonts w:hint="eastAsia"/>
        </w:rPr>
        <w:t>「自殺を問題解決の一つとして扱ってはならない（</w:t>
      </w:r>
      <w:r w:rsidR="00D11B1C">
        <w:rPr>
          <w:rFonts w:hint="eastAsia"/>
        </w:rPr>
        <w:t>A</w:t>
      </w:r>
      <w:r>
        <w:rPr>
          <w:rFonts w:hint="eastAsia"/>
        </w:rPr>
        <w:t>）。</w:t>
      </w:r>
    </w:p>
    <w:p w14:paraId="3B955EC0" w14:textId="016E9010" w:rsidR="0034360B" w:rsidRDefault="0034360B" w:rsidP="0034360B">
      <w:r>
        <w:rPr>
          <w:rFonts w:hint="eastAsia"/>
        </w:rPr>
        <w:t>自殺の手段、自殺のあった場所を詳しく伝えてはならない（</w:t>
      </w:r>
      <w:r w:rsidR="00D11B1C">
        <w:rPr>
          <w:rFonts w:hint="eastAsia"/>
        </w:rPr>
        <w:t>B</w:t>
      </w:r>
      <w:r>
        <w:rPr>
          <w:rFonts w:hint="eastAsia"/>
        </w:rPr>
        <w:t>）。</w:t>
      </w:r>
    </w:p>
    <w:p w14:paraId="6C60B52D" w14:textId="5B3E4684" w:rsidR="0034360B" w:rsidRDefault="0034360B" w:rsidP="0034360B">
      <w:r>
        <w:rPr>
          <w:rFonts w:hint="eastAsia"/>
        </w:rPr>
        <w:t>写真や映像を用いることにはかなり慎重にならなければならい（</w:t>
      </w:r>
      <w:r w:rsidR="00D11B1C">
        <w:rPr>
          <w:rFonts w:hint="eastAsia"/>
        </w:rPr>
        <w:t>C</w:t>
      </w:r>
      <w:r>
        <w:rPr>
          <w:rFonts w:hint="eastAsia"/>
        </w:rPr>
        <w:t>）。</w:t>
      </w:r>
    </w:p>
    <w:p w14:paraId="55137FD9" w14:textId="259CDF06" w:rsidR="0034360B" w:rsidRDefault="0034360B" w:rsidP="0034360B">
      <w:r>
        <w:rPr>
          <w:rFonts w:hint="eastAsia"/>
        </w:rPr>
        <w:t>（自殺しないため）どこに支援を求めることができるか、情報提供しないといけない（</w:t>
      </w:r>
      <w:r w:rsidR="00D11B1C">
        <w:rPr>
          <w:rFonts w:hint="eastAsia"/>
        </w:rPr>
        <w:t>D</w:t>
      </w:r>
      <w:r>
        <w:rPr>
          <w:rFonts w:hint="eastAsia"/>
        </w:rPr>
        <w:t>）。」</w:t>
      </w:r>
    </w:p>
    <w:p w14:paraId="1A32E9B4" w14:textId="77777777" w:rsidR="00DE1FB5" w:rsidRDefault="00DE1FB5" w:rsidP="0034360B"/>
    <w:p w14:paraId="73E38C0E" w14:textId="5D25BDC9" w:rsidR="0034360B" w:rsidRDefault="0034360B" w:rsidP="0034360B">
      <w:r>
        <w:rPr>
          <w:rFonts w:hint="eastAsia"/>
        </w:rPr>
        <w:t>（</w:t>
      </w:r>
      <w:r w:rsidR="00D11B1C">
        <w:rPr>
          <w:rFonts w:hint="eastAsia"/>
        </w:rPr>
        <w:t>A</w:t>
      </w:r>
      <w:r>
        <w:rPr>
          <w:rFonts w:hint="eastAsia"/>
        </w:rPr>
        <w:t>）今回の報道では、明らかに、障害や難病の苦しみから逃れるため、自殺が一つの方法だと伝えられていました。番組が自殺拡大効果をもっていること</w:t>
      </w:r>
      <w:r w:rsidR="00AF4D8B">
        <w:rPr>
          <w:rFonts w:hint="eastAsia"/>
        </w:rPr>
        <w:t>に</w:t>
      </w:r>
      <w:r w:rsidR="00AF4D8B" w:rsidRPr="00321CB2">
        <w:rPr>
          <w:rFonts w:hint="eastAsia"/>
        </w:rPr>
        <w:t>ついて</w:t>
      </w:r>
      <w:r w:rsidR="00072FFF">
        <w:rPr>
          <w:rFonts w:hint="eastAsia"/>
        </w:rPr>
        <w:t>NHK</w:t>
      </w:r>
      <w:r>
        <w:rPr>
          <w:rFonts w:hint="eastAsia"/>
        </w:rPr>
        <w:t>はどう考えますか？</w:t>
      </w:r>
    </w:p>
    <w:p w14:paraId="1924798A" w14:textId="4F3D9C5E" w:rsidR="0034360B" w:rsidRDefault="0034360B" w:rsidP="0034360B">
      <w:r>
        <w:rPr>
          <w:rFonts w:hint="eastAsia"/>
        </w:rPr>
        <w:t>（</w:t>
      </w:r>
      <w:r w:rsidR="00D11B1C">
        <w:rPr>
          <w:rFonts w:hint="eastAsia"/>
        </w:rPr>
        <w:t>B</w:t>
      </w:r>
      <w:r>
        <w:rPr>
          <w:rFonts w:hint="eastAsia"/>
        </w:rPr>
        <w:t>）自殺の手段や場所も詳しく伝えられていました。あんな簡単に死ねるんだ、と当事者や家族が見たら、どう思うと</w:t>
      </w:r>
      <w:r w:rsidR="009C4575" w:rsidRPr="00321CB2">
        <w:rPr>
          <w:rFonts w:hint="eastAsia"/>
        </w:rPr>
        <w:t>考え</w:t>
      </w:r>
      <w:r>
        <w:rPr>
          <w:rFonts w:hint="eastAsia"/>
        </w:rPr>
        <w:t>ますか？</w:t>
      </w:r>
      <w:r w:rsidR="00072FFF">
        <w:rPr>
          <w:rFonts w:hint="eastAsia"/>
        </w:rPr>
        <w:t xml:space="preserve">　</w:t>
      </w:r>
      <w:r>
        <w:rPr>
          <w:rFonts w:hint="eastAsia"/>
        </w:rPr>
        <w:t>当事者たちへの想像力は、ありますか？</w:t>
      </w:r>
    </w:p>
    <w:p w14:paraId="68BBA21A" w14:textId="78ABDB7C" w:rsidR="0034360B" w:rsidRDefault="0034360B" w:rsidP="0034360B">
      <w:r>
        <w:rPr>
          <w:rFonts w:hint="eastAsia"/>
        </w:rPr>
        <w:t>（</w:t>
      </w:r>
      <w:r w:rsidR="00D11B1C">
        <w:rPr>
          <w:rFonts w:hint="eastAsia"/>
        </w:rPr>
        <w:t>C</w:t>
      </w:r>
      <w:r>
        <w:rPr>
          <w:rFonts w:hint="eastAsia"/>
        </w:rPr>
        <w:t>）リアルに死にゆく様が放映されていました。こんなふうに死ねたらいいなという思いをもった視聴者も多いと思います。現に苦しむ当事者たちにこんなふうに死にたい、と思わせる番組ですか？</w:t>
      </w:r>
    </w:p>
    <w:p w14:paraId="52493CA0" w14:textId="27885CD0" w:rsidR="0034360B" w:rsidRDefault="0034360B" w:rsidP="0034360B">
      <w:r>
        <w:rPr>
          <w:rFonts w:hint="eastAsia"/>
        </w:rPr>
        <w:t>（</w:t>
      </w:r>
      <w:r w:rsidR="00D11B1C">
        <w:rPr>
          <w:rFonts w:hint="eastAsia"/>
        </w:rPr>
        <w:t>D</w:t>
      </w:r>
      <w:r>
        <w:rPr>
          <w:rFonts w:hint="eastAsia"/>
        </w:rPr>
        <w:t>）現在は、どんな障害や難病でも社会的支援を得ながら、生きていくことができるようになりつつある世の中です。家族や病院の介護苦にばかり焦点があてられ、社会資源としての組織や専門家の支援を得て生きるすべがあることが一切紹介されませんでした。「自殺のすすめ」のための番組だったのでしょうか？</w:t>
      </w:r>
    </w:p>
    <w:p w14:paraId="1A095A0B" w14:textId="77777777" w:rsidR="00910390" w:rsidRPr="00910390" w:rsidRDefault="00910390" w:rsidP="0034360B"/>
    <w:p w14:paraId="5EA79E8A" w14:textId="77777777" w:rsidR="0034360B" w:rsidRPr="00910390" w:rsidRDefault="0034360B" w:rsidP="0034360B">
      <w:pPr>
        <w:rPr>
          <w:b/>
          <w:sz w:val="26"/>
          <w:szCs w:val="26"/>
        </w:rPr>
      </w:pPr>
      <w:r w:rsidRPr="00910390">
        <w:rPr>
          <w:rFonts w:hint="eastAsia"/>
          <w:b/>
          <w:sz w:val="26"/>
          <w:szCs w:val="26"/>
        </w:rPr>
        <w:t>⑤</w:t>
      </w:r>
      <w:r w:rsidRPr="00910390">
        <w:rPr>
          <w:rFonts w:hint="eastAsia"/>
          <w:b/>
          <w:sz w:val="26"/>
          <w:szCs w:val="26"/>
        </w:rPr>
        <w:t xml:space="preserve"> BPO </w:t>
      </w:r>
      <w:r w:rsidRPr="00910390">
        <w:rPr>
          <w:rFonts w:hint="eastAsia"/>
          <w:b/>
          <w:sz w:val="26"/>
          <w:szCs w:val="26"/>
        </w:rPr>
        <w:t>放送基準に照らした問題点について</w:t>
      </w:r>
    </w:p>
    <w:p w14:paraId="6599A4E2" w14:textId="73D012BD" w:rsidR="0034360B" w:rsidRDefault="0034360B" w:rsidP="00910390">
      <w:pPr>
        <w:ind w:firstLineChars="100" w:firstLine="210"/>
      </w:pPr>
      <w:r>
        <w:rPr>
          <w:rFonts w:hint="eastAsia"/>
        </w:rPr>
        <w:t>同様に、放送倫理・番組向上機構の「放送基準」からも逸脱する内容でした。たとえば、その基準には以下の項目があります。</w:t>
      </w:r>
    </w:p>
    <w:p w14:paraId="52575F92" w14:textId="77777777" w:rsidR="0034360B" w:rsidRDefault="0034360B" w:rsidP="0034360B">
      <w:r>
        <w:rPr>
          <w:rFonts w:hint="eastAsia"/>
        </w:rPr>
        <w:t xml:space="preserve">(46) </w:t>
      </w:r>
      <w:r>
        <w:rPr>
          <w:rFonts w:hint="eastAsia"/>
        </w:rPr>
        <w:t>「人心に動揺や不安を与えるおそれのある内容のものは慎重に取り扱う。」</w:t>
      </w:r>
    </w:p>
    <w:p w14:paraId="294F7974" w14:textId="106BC616" w:rsidR="0034360B" w:rsidRDefault="0034360B" w:rsidP="0034360B">
      <w:r>
        <w:rPr>
          <w:rFonts w:hint="eastAsia"/>
        </w:rPr>
        <w:t xml:space="preserve">(47) </w:t>
      </w:r>
      <w:r>
        <w:rPr>
          <w:rFonts w:hint="eastAsia"/>
        </w:rPr>
        <w:t>「社会・公共の問題で意見が対立しているものについては、できるだけ多くの角度から論じなければならない。」</w:t>
      </w:r>
    </w:p>
    <w:p w14:paraId="68F31481" w14:textId="77777777" w:rsidR="0034360B" w:rsidRDefault="0034360B" w:rsidP="0034360B">
      <w:r>
        <w:rPr>
          <w:rFonts w:hint="eastAsia"/>
        </w:rPr>
        <w:t xml:space="preserve">(49) </w:t>
      </w:r>
      <w:r>
        <w:rPr>
          <w:rFonts w:hint="eastAsia"/>
        </w:rPr>
        <w:t>「心中・自殺は、古典または芸術作品であっても取り扱いを慎重にする。」</w:t>
      </w:r>
    </w:p>
    <w:p w14:paraId="09AF2280" w14:textId="119B035A" w:rsidR="0034360B" w:rsidRDefault="0034360B" w:rsidP="0034360B">
      <w:r>
        <w:rPr>
          <w:rFonts w:hint="eastAsia"/>
        </w:rPr>
        <w:t xml:space="preserve">(55) </w:t>
      </w:r>
      <w:r>
        <w:rPr>
          <w:rFonts w:hint="eastAsia"/>
        </w:rPr>
        <w:t>「病的、残虐、悲惨、虐待などの情景を表現する時は、視聴者に嫌悪感を与えないようにする。」</w:t>
      </w:r>
    </w:p>
    <w:p w14:paraId="2C4750EE" w14:textId="56A3602A" w:rsidR="0034360B" w:rsidRDefault="0034360B" w:rsidP="0034360B">
      <w:r>
        <w:rPr>
          <w:rFonts w:hint="eastAsia"/>
        </w:rPr>
        <w:lastRenderedPageBreak/>
        <w:t xml:space="preserve">(56) </w:t>
      </w:r>
      <w:r>
        <w:rPr>
          <w:rFonts w:hint="eastAsia"/>
        </w:rPr>
        <w:t>「精神的・肉体的障害に触れる時は、同じ障害に悩む人々の感情に配慮しなければならない。」</w:t>
      </w:r>
    </w:p>
    <w:p w14:paraId="54AD1A27" w14:textId="77777777" w:rsidR="00910390" w:rsidRDefault="00910390" w:rsidP="0034360B"/>
    <w:p w14:paraId="4741B7F5" w14:textId="0FD1346B" w:rsidR="0034360B" w:rsidRDefault="0034360B" w:rsidP="00910390">
      <w:pPr>
        <w:ind w:firstLineChars="100" w:firstLine="210"/>
      </w:pPr>
      <w:r>
        <w:rPr>
          <w:rFonts w:hint="eastAsia"/>
        </w:rPr>
        <w:t>これまで述べてきた通り、放送規準で言われている上記のことは、今回の番組ではほとんど守られていません。</w:t>
      </w:r>
    </w:p>
    <w:p w14:paraId="4CA2A9E1" w14:textId="21531C0C" w:rsidR="0034360B" w:rsidRDefault="0034360B" w:rsidP="00910390">
      <w:pPr>
        <w:ind w:firstLineChars="100" w:firstLine="210"/>
      </w:pPr>
      <w:r>
        <w:rPr>
          <w:rFonts w:hint="eastAsia"/>
        </w:rPr>
        <w:t>同じような苦境にある当事者や家族への配慮は一切なされず、自殺報道に関する配慮も一切なされず、死に向かうメッセージでもって当事者たちに精神的苦痛をもたらし、また支援につながる情報提供も不十分であり、社会的支援を得て生きることができるという選択肢がまるで提示されませんでした。</w:t>
      </w:r>
    </w:p>
    <w:p w14:paraId="0C67C025" w14:textId="77777777" w:rsidR="00910390" w:rsidRPr="00910390" w:rsidRDefault="00910390" w:rsidP="00910390">
      <w:pPr>
        <w:ind w:firstLineChars="100" w:firstLine="210"/>
      </w:pPr>
    </w:p>
    <w:p w14:paraId="3E151D2E" w14:textId="11B6AF09" w:rsidR="0034360B" w:rsidRPr="00AC3C82" w:rsidRDefault="0034360B" w:rsidP="00910390">
      <w:pPr>
        <w:rPr>
          <w:b/>
          <w:sz w:val="26"/>
          <w:szCs w:val="26"/>
        </w:rPr>
      </w:pPr>
      <w:r w:rsidRPr="00910390">
        <w:rPr>
          <w:rFonts w:hint="eastAsia"/>
          <w:b/>
          <w:sz w:val="26"/>
          <w:szCs w:val="26"/>
        </w:rPr>
        <w:t>⑥再放送禁止や放送記録削除の要望、及び、どんな状況にあっても生きる希望が見いだせるような番組制作のお願い</w:t>
      </w:r>
    </w:p>
    <w:p w14:paraId="2D33DD02" w14:textId="77948C5E" w:rsidR="0034360B" w:rsidRDefault="0034360B" w:rsidP="00910390">
      <w:pPr>
        <w:ind w:firstLineChars="100" w:firstLine="210"/>
      </w:pPr>
      <w:r>
        <w:rPr>
          <w:rFonts w:hint="eastAsia"/>
        </w:rPr>
        <w:t>公共放送としての</w:t>
      </w:r>
      <w:r>
        <w:rPr>
          <w:rFonts w:hint="eastAsia"/>
        </w:rPr>
        <w:t xml:space="preserve"> NHK </w:t>
      </w:r>
      <w:r>
        <w:rPr>
          <w:rFonts w:hint="eastAsia"/>
        </w:rPr>
        <w:t>には、まず人々がどんな状況にあっても生きることができるための情報提供をしてほしいと思います。今回の放送は、制作者は思い入れがあるとは思いますが、放送倫理が守られておらず、自殺予防の観点からも重大な過失があり、他の当事者たちへの悪影響も甚大なので、再放送は決して行わず、インターネット上などの報道記録からも削除していただくよう要請します。</w:t>
      </w:r>
    </w:p>
    <w:p w14:paraId="482762D1" w14:textId="41846FCD" w:rsidR="0034360B" w:rsidRDefault="0034360B" w:rsidP="00512DF7">
      <w:pPr>
        <w:ind w:firstLineChars="100" w:firstLine="210"/>
      </w:pPr>
      <w:r>
        <w:rPr>
          <w:rFonts w:hint="eastAsia"/>
        </w:rPr>
        <w:t>そして同時に、重度の障害や難病があっても支援を得ながら生きることができる、ということを伝える番組をたくさん作ってください。まだ、社会制度が不十分で支援が行き届かないところがあるとしたら、どうすれば支援が拡充するかを皆で検討する番組をつくってください。もちろん、苦しい状況の中にある方、今のところ生きる希望が見いだせないという方は、たくさんおられます。それでも、その苦しみや絶望に寄り添いつつ、人々が共に生きていくことができる光明</w:t>
      </w:r>
      <w:r w:rsidR="009C4575" w:rsidRPr="00321CB2">
        <w:t>が一筋でもさ</w:t>
      </w:r>
      <w:r w:rsidR="009C4575" w:rsidRPr="00321CB2">
        <w:rPr>
          <w:rFonts w:ascii="ＭＳ 明朝" w:eastAsia="ＭＳ 明朝" w:hAnsi="ＭＳ 明朝" w:cs="ＭＳ 明朝" w:hint="eastAsia"/>
        </w:rPr>
        <w:t>す</w:t>
      </w:r>
      <w:r w:rsidRPr="00321CB2">
        <w:rPr>
          <w:rFonts w:hint="eastAsia"/>
        </w:rPr>
        <w:t>よ</w:t>
      </w:r>
      <w:r>
        <w:rPr>
          <w:rFonts w:hint="eastAsia"/>
        </w:rPr>
        <w:t>うな番組を制作、報道していただくことを強く要望いたします。</w:t>
      </w:r>
    </w:p>
    <w:p w14:paraId="4238E5AC" w14:textId="77777777" w:rsidR="00512DF7" w:rsidRDefault="00512DF7" w:rsidP="0034360B"/>
    <w:p w14:paraId="090E09B6" w14:textId="77777777" w:rsidR="00512DF7" w:rsidRDefault="00512DF7" w:rsidP="00512DF7">
      <w:pPr>
        <w:jc w:val="right"/>
      </w:pPr>
    </w:p>
    <w:p w14:paraId="2A06CCBC" w14:textId="18C1146A" w:rsidR="005B52C5" w:rsidRDefault="0034360B" w:rsidP="00512DF7">
      <w:pPr>
        <w:jc w:val="right"/>
      </w:pPr>
      <w:r>
        <w:rPr>
          <w:rFonts w:hint="eastAsia"/>
        </w:rPr>
        <w:t>以</w:t>
      </w:r>
      <w:r w:rsidR="00512DF7">
        <w:rPr>
          <w:rFonts w:hint="eastAsia"/>
        </w:rPr>
        <w:t xml:space="preserve">　</w:t>
      </w:r>
      <w:r>
        <w:rPr>
          <w:rFonts w:hint="eastAsia"/>
        </w:rPr>
        <w:t>上</w:t>
      </w:r>
    </w:p>
    <w:sectPr w:rsidR="005B52C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F1A20" w14:textId="77777777" w:rsidR="000E66B0" w:rsidRDefault="000E66B0" w:rsidP="00664619">
      <w:r>
        <w:separator/>
      </w:r>
    </w:p>
  </w:endnote>
  <w:endnote w:type="continuationSeparator" w:id="0">
    <w:p w14:paraId="48AF18B8" w14:textId="77777777" w:rsidR="000E66B0" w:rsidRDefault="000E66B0" w:rsidP="0066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5805431"/>
      <w:docPartObj>
        <w:docPartGallery w:val="Page Numbers (Bottom of Page)"/>
        <w:docPartUnique/>
      </w:docPartObj>
    </w:sdtPr>
    <w:sdtEndPr/>
    <w:sdtContent>
      <w:p w14:paraId="59B27DE6" w14:textId="77777777" w:rsidR="00664619" w:rsidRDefault="00664619">
        <w:pPr>
          <w:pStyle w:val="a5"/>
          <w:jc w:val="center"/>
        </w:pPr>
        <w:r>
          <w:fldChar w:fldCharType="begin"/>
        </w:r>
        <w:r>
          <w:instrText>PAGE   \* MERGEFORMAT</w:instrText>
        </w:r>
        <w:r>
          <w:fldChar w:fldCharType="separate"/>
        </w:r>
        <w:r w:rsidR="009C4575" w:rsidRPr="009C4575">
          <w:rPr>
            <w:noProof/>
            <w:lang w:val="ja-JP"/>
          </w:rPr>
          <w:t>4</w:t>
        </w:r>
        <w:r>
          <w:fldChar w:fldCharType="end"/>
        </w:r>
      </w:p>
    </w:sdtContent>
  </w:sdt>
  <w:p w14:paraId="2F94D1EC" w14:textId="77777777" w:rsidR="00664619" w:rsidRDefault="006646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71575" w14:textId="77777777" w:rsidR="000E66B0" w:rsidRDefault="000E66B0" w:rsidP="00664619">
      <w:r>
        <w:separator/>
      </w:r>
    </w:p>
  </w:footnote>
  <w:footnote w:type="continuationSeparator" w:id="0">
    <w:p w14:paraId="2816A5A2" w14:textId="77777777" w:rsidR="000E66B0" w:rsidRDefault="000E66B0" w:rsidP="0066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45349"/>
    <w:multiLevelType w:val="hybridMultilevel"/>
    <w:tmpl w:val="9C18B068"/>
    <w:lvl w:ilvl="0" w:tplc="7C287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0B"/>
    <w:rsid w:val="00044C8D"/>
    <w:rsid w:val="00072FFF"/>
    <w:rsid w:val="000B6034"/>
    <w:rsid w:val="000E66B0"/>
    <w:rsid w:val="00125ADB"/>
    <w:rsid w:val="001F3ADD"/>
    <w:rsid w:val="00321CB2"/>
    <w:rsid w:val="0034360B"/>
    <w:rsid w:val="003C5C0F"/>
    <w:rsid w:val="00441EB7"/>
    <w:rsid w:val="00484A9B"/>
    <w:rsid w:val="00512DF7"/>
    <w:rsid w:val="00664619"/>
    <w:rsid w:val="00725493"/>
    <w:rsid w:val="008B4B0E"/>
    <w:rsid w:val="008B7A57"/>
    <w:rsid w:val="008E1034"/>
    <w:rsid w:val="00910390"/>
    <w:rsid w:val="00911FFA"/>
    <w:rsid w:val="0091796A"/>
    <w:rsid w:val="009426B9"/>
    <w:rsid w:val="009C4575"/>
    <w:rsid w:val="009E518B"/>
    <w:rsid w:val="00A36C48"/>
    <w:rsid w:val="00A8248D"/>
    <w:rsid w:val="00AC3C82"/>
    <w:rsid w:val="00AF4D8B"/>
    <w:rsid w:val="00B05D4C"/>
    <w:rsid w:val="00B27800"/>
    <w:rsid w:val="00B35EB2"/>
    <w:rsid w:val="00B825A9"/>
    <w:rsid w:val="00D11B1C"/>
    <w:rsid w:val="00DE1FB5"/>
    <w:rsid w:val="00E04403"/>
    <w:rsid w:val="00E55C6B"/>
    <w:rsid w:val="00FA17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2A27E3"/>
  <w15:docId w15:val="{FC7AA5ED-E157-4709-8657-69E7C1D1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619"/>
    <w:pPr>
      <w:tabs>
        <w:tab w:val="center" w:pos="4252"/>
        <w:tab w:val="right" w:pos="8504"/>
      </w:tabs>
      <w:snapToGrid w:val="0"/>
    </w:pPr>
  </w:style>
  <w:style w:type="character" w:customStyle="1" w:styleId="a4">
    <w:name w:val="ヘッダー (文字)"/>
    <w:basedOn w:val="a0"/>
    <w:link w:val="a3"/>
    <w:uiPriority w:val="99"/>
    <w:rsid w:val="00664619"/>
  </w:style>
  <w:style w:type="paragraph" w:styleId="a5">
    <w:name w:val="footer"/>
    <w:basedOn w:val="a"/>
    <w:link w:val="a6"/>
    <w:uiPriority w:val="99"/>
    <w:unhideWhenUsed/>
    <w:rsid w:val="00664619"/>
    <w:pPr>
      <w:tabs>
        <w:tab w:val="center" w:pos="4252"/>
        <w:tab w:val="right" w:pos="8504"/>
      </w:tabs>
      <w:snapToGrid w:val="0"/>
    </w:pPr>
  </w:style>
  <w:style w:type="character" w:customStyle="1" w:styleId="a6">
    <w:name w:val="フッター (文字)"/>
    <w:basedOn w:val="a0"/>
    <w:link w:val="a5"/>
    <w:uiPriority w:val="99"/>
    <w:rsid w:val="00664619"/>
  </w:style>
  <w:style w:type="paragraph" w:styleId="a7">
    <w:name w:val="List Paragraph"/>
    <w:basedOn w:val="a"/>
    <w:uiPriority w:val="34"/>
    <w:qFormat/>
    <w:rsid w:val="00FA17F1"/>
    <w:pPr>
      <w:ind w:leftChars="400" w:left="840"/>
    </w:pPr>
  </w:style>
  <w:style w:type="character" w:styleId="a8">
    <w:name w:val="annotation reference"/>
    <w:basedOn w:val="a0"/>
    <w:uiPriority w:val="99"/>
    <w:semiHidden/>
    <w:unhideWhenUsed/>
    <w:rsid w:val="00FA17F1"/>
    <w:rPr>
      <w:sz w:val="18"/>
      <w:szCs w:val="18"/>
    </w:rPr>
  </w:style>
  <w:style w:type="paragraph" w:styleId="a9">
    <w:name w:val="annotation text"/>
    <w:basedOn w:val="a"/>
    <w:link w:val="aa"/>
    <w:uiPriority w:val="99"/>
    <w:semiHidden/>
    <w:unhideWhenUsed/>
    <w:rsid w:val="00FA17F1"/>
    <w:pPr>
      <w:jc w:val="left"/>
    </w:pPr>
  </w:style>
  <w:style w:type="character" w:customStyle="1" w:styleId="aa">
    <w:name w:val="コメント文字列 (文字)"/>
    <w:basedOn w:val="a0"/>
    <w:link w:val="a9"/>
    <w:uiPriority w:val="99"/>
    <w:semiHidden/>
    <w:rsid w:val="00FA17F1"/>
  </w:style>
  <w:style w:type="paragraph" w:styleId="ab">
    <w:name w:val="annotation subject"/>
    <w:basedOn w:val="a9"/>
    <w:next w:val="a9"/>
    <w:link w:val="ac"/>
    <w:uiPriority w:val="99"/>
    <w:semiHidden/>
    <w:unhideWhenUsed/>
    <w:rsid w:val="00FA17F1"/>
    <w:rPr>
      <w:b/>
      <w:bCs/>
    </w:rPr>
  </w:style>
  <w:style w:type="character" w:customStyle="1" w:styleId="ac">
    <w:name w:val="コメント内容 (文字)"/>
    <w:basedOn w:val="aa"/>
    <w:link w:val="ab"/>
    <w:uiPriority w:val="99"/>
    <w:semiHidden/>
    <w:rsid w:val="00FA17F1"/>
    <w:rPr>
      <w:b/>
      <w:bCs/>
    </w:rPr>
  </w:style>
  <w:style w:type="paragraph" w:styleId="ad">
    <w:name w:val="Balloon Text"/>
    <w:basedOn w:val="a"/>
    <w:link w:val="ae"/>
    <w:uiPriority w:val="99"/>
    <w:semiHidden/>
    <w:unhideWhenUsed/>
    <w:rsid w:val="00FA17F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17F1"/>
    <w:rPr>
      <w:rFonts w:asciiTheme="majorHAnsi" w:eastAsiaTheme="majorEastAsia" w:hAnsiTheme="majorHAnsi" w:cstheme="majorBidi"/>
      <w:sz w:val="18"/>
      <w:szCs w:val="18"/>
    </w:rPr>
  </w:style>
  <w:style w:type="character" w:styleId="af">
    <w:name w:val="Emphasis"/>
    <w:basedOn w:val="a0"/>
    <w:uiPriority w:val="20"/>
    <w:qFormat/>
    <w:rsid w:val="00044C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16072-7E3C-44EE-B7CC-4DDEC3D3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575</Words>
  <Characters>3280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Sagihara Yuka</dc:creator>
  <cp:keywords/>
  <dc:description/>
  <cp:lastModifiedBy>Sagihara Yuka</cp:lastModifiedBy>
  <cp:revision>3</cp:revision>
  <cp:lastPrinted>2019-06-26T06:03:00Z</cp:lastPrinted>
  <dcterms:created xsi:type="dcterms:W3CDTF">2019-06-26T06:03:00Z</dcterms:created>
  <dcterms:modified xsi:type="dcterms:W3CDTF">2019-06-26T06:05:00Z</dcterms:modified>
</cp:coreProperties>
</file>