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6EF" w:rsidRPr="0052385F" w:rsidRDefault="00D200A2" w:rsidP="0052385F">
      <w:pPr>
        <w:framePr w:hSpace="142" w:wrap="around" w:vAnchor="text" w:hAnchor="page" w:x="1007" w:y="-1550"/>
        <w:jc w:val="left"/>
        <w:rPr>
          <w:rFonts w:asciiTheme="minorEastAsia" w:eastAsiaTheme="minorEastAsia" w:hAnsiTheme="minorEastAsia"/>
          <w:szCs w:val="21"/>
        </w:rPr>
      </w:pPr>
      <w:r w:rsidRPr="00D200A2">
        <w:rPr>
          <w:rFonts w:asciiTheme="minorEastAsia" w:eastAsiaTheme="minorEastAsia" w:hAnsiTheme="minorEastAsia"/>
          <w:noProof/>
          <w:szCs w:val="21"/>
        </w:rPr>
        <w:object w:dxaOrig="2880" w:dyaOrig="28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8.75pt;height:75.75pt;mso-width-percent:0;mso-height-percent:0;mso-width-percent:0;mso-height-percent:0" o:ole="" fillcolor="window">
            <v:imagedata r:id="rId7" o:title=""/>
          </v:shape>
          <o:OLEObject Type="Embed" ProgID="Word.Picture.8" ShapeID="_x0000_i1025" DrawAspect="Content" ObjectID="_1611573052" r:id="rId8"/>
        </w:object>
      </w:r>
    </w:p>
    <w:p w:rsidR="00DD3A9B" w:rsidRPr="0052385F" w:rsidRDefault="00DD3A9B">
      <w:pPr>
        <w:jc w:val="right"/>
        <w:rPr>
          <w:rFonts w:asciiTheme="minorEastAsia" w:eastAsiaTheme="minorEastAsia" w:hAnsiTheme="minorEastAsia"/>
          <w:szCs w:val="21"/>
          <w:shd w:val="clear" w:color="auto" w:fill="FFFFFF"/>
        </w:rPr>
      </w:pPr>
      <w:r w:rsidRPr="0052385F">
        <w:rPr>
          <w:rFonts w:asciiTheme="minorEastAsia" w:eastAsiaTheme="minorEastAsia" w:hAnsiTheme="minorEastAsia"/>
          <w:szCs w:val="21"/>
          <w:shd w:val="clear" w:color="auto" w:fill="FFFFFF"/>
        </w:rPr>
        <w:t>201</w:t>
      </w:r>
      <w:r w:rsidR="00FA3EF9">
        <w:rPr>
          <w:rFonts w:asciiTheme="minorEastAsia" w:eastAsiaTheme="minorEastAsia" w:hAnsiTheme="minorEastAsia"/>
          <w:szCs w:val="21"/>
          <w:shd w:val="clear" w:color="auto" w:fill="FFFFFF"/>
        </w:rPr>
        <w:t>9</w:t>
      </w:r>
      <w:r w:rsidRPr="0052385F">
        <w:rPr>
          <w:rFonts w:asciiTheme="minorEastAsia" w:eastAsiaTheme="minorEastAsia" w:hAnsiTheme="minorEastAsia"/>
          <w:szCs w:val="21"/>
          <w:shd w:val="clear" w:color="auto" w:fill="FFFFFF"/>
        </w:rPr>
        <w:t>年</w:t>
      </w:r>
      <w:r w:rsidR="00FA3EF9">
        <w:rPr>
          <w:rFonts w:asciiTheme="minorEastAsia" w:eastAsiaTheme="minorEastAsia" w:hAnsiTheme="minorEastAsia"/>
          <w:szCs w:val="21"/>
          <w:shd w:val="clear" w:color="auto" w:fill="FFFFFF"/>
        </w:rPr>
        <w:t>2</w:t>
      </w:r>
      <w:r w:rsidRPr="0052385F">
        <w:rPr>
          <w:rFonts w:asciiTheme="minorEastAsia" w:eastAsiaTheme="minorEastAsia" w:hAnsiTheme="minorEastAsia" w:hint="eastAsia"/>
          <w:szCs w:val="21"/>
          <w:shd w:val="clear" w:color="auto" w:fill="FFFFFF"/>
        </w:rPr>
        <w:t>月</w:t>
      </w:r>
      <w:r w:rsidR="00FA3EF9">
        <w:rPr>
          <w:rFonts w:asciiTheme="minorEastAsia" w:eastAsiaTheme="minorEastAsia" w:hAnsiTheme="minorEastAsia"/>
          <w:szCs w:val="21"/>
          <w:shd w:val="clear" w:color="auto" w:fill="FFFFFF"/>
        </w:rPr>
        <w:t>1</w:t>
      </w:r>
      <w:r w:rsidR="0030079B">
        <w:rPr>
          <w:rFonts w:asciiTheme="minorEastAsia" w:eastAsiaTheme="minorEastAsia" w:hAnsiTheme="minorEastAsia" w:hint="eastAsia"/>
          <w:szCs w:val="21"/>
          <w:shd w:val="clear" w:color="auto" w:fill="FFFFFF"/>
        </w:rPr>
        <w:t>3</w:t>
      </w:r>
      <w:bookmarkStart w:id="0" w:name="_GoBack"/>
      <w:bookmarkEnd w:id="0"/>
      <w:r w:rsidRPr="0052385F">
        <w:rPr>
          <w:rFonts w:asciiTheme="minorEastAsia" w:eastAsiaTheme="minorEastAsia" w:hAnsiTheme="minorEastAsia" w:hint="eastAsia"/>
          <w:szCs w:val="21"/>
          <w:shd w:val="clear" w:color="auto" w:fill="FFFFFF"/>
        </w:rPr>
        <w:t>日</w:t>
      </w:r>
    </w:p>
    <w:p w:rsidR="003C369D" w:rsidRPr="008047B1" w:rsidRDefault="003E4674">
      <w:pPr>
        <w:jc w:val="left"/>
        <w:rPr>
          <w:rFonts w:asciiTheme="minorEastAsia" w:eastAsiaTheme="minorEastAsia" w:hAnsiTheme="minorEastAsia"/>
          <w:szCs w:val="21"/>
          <w:shd w:val="clear" w:color="auto" w:fill="FFFFFF"/>
        </w:rPr>
      </w:pPr>
      <w:r w:rsidRPr="008047B1">
        <w:rPr>
          <w:rFonts w:asciiTheme="minorEastAsia" w:eastAsiaTheme="minorEastAsia" w:hAnsiTheme="minorEastAsia"/>
          <w:szCs w:val="21"/>
          <w:shd w:val="clear" w:color="auto" w:fill="FFFFFF"/>
        </w:rPr>
        <w:t>人事院</w:t>
      </w:r>
      <w:r w:rsidR="0052385F">
        <w:rPr>
          <w:rFonts w:asciiTheme="minorEastAsia" w:eastAsiaTheme="minorEastAsia" w:hAnsiTheme="minorEastAsia" w:hint="eastAsia"/>
          <w:szCs w:val="21"/>
          <w:shd w:val="clear" w:color="auto" w:fill="FFFFFF"/>
        </w:rPr>
        <w:t xml:space="preserve"> 総裁　一宮</w:t>
      </w:r>
      <w:proofErr w:type="gramStart"/>
      <w:r w:rsidR="0052385F">
        <w:rPr>
          <w:rFonts w:asciiTheme="minorEastAsia" w:eastAsiaTheme="minorEastAsia" w:hAnsiTheme="minorEastAsia" w:hint="eastAsia"/>
          <w:szCs w:val="21"/>
          <w:shd w:val="clear" w:color="auto" w:fill="FFFFFF"/>
        </w:rPr>
        <w:t>なほみ</w:t>
      </w:r>
      <w:proofErr w:type="gramEnd"/>
      <w:r w:rsidR="0052385F">
        <w:rPr>
          <w:rFonts w:asciiTheme="minorEastAsia" w:eastAsiaTheme="minorEastAsia" w:hAnsiTheme="minorEastAsia" w:hint="eastAsia"/>
          <w:szCs w:val="21"/>
          <w:shd w:val="clear" w:color="auto" w:fill="FFFFFF"/>
        </w:rPr>
        <w:t>様</w:t>
      </w:r>
    </w:p>
    <w:p w:rsidR="003E4674" w:rsidRPr="008047B1" w:rsidRDefault="00DD3A9B">
      <w:pPr>
        <w:jc w:val="right"/>
        <w:rPr>
          <w:rFonts w:asciiTheme="minorEastAsia" w:eastAsiaTheme="minorEastAsia" w:hAnsiTheme="minorEastAsia"/>
          <w:szCs w:val="21"/>
          <w:shd w:val="clear" w:color="auto" w:fill="FFFFFF"/>
        </w:rPr>
      </w:pPr>
      <w:r w:rsidRPr="008047B1">
        <w:rPr>
          <w:rFonts w:asciiTheme="minorEastAsia" w:eastAsiaTheme="minorEastAsia" w:hAnsiTheme="minorEastAsia"/>
          <w:szCs w:val="21"/>
          <w:shd w:val="clear" w:color="auto" w:fill="FFFFFF"/>
        </w:rPr>
        <w:t>特定非営利活動法人DPI（障害者インターナショナル）日本会議</w:t>
      </w:r>
    </w:p>
    <w:p w:rsidR="005411B1" w:rsidRPr="008047B1" w:rsidRDefault="005411B1">
      <w:pPr>
        <w:jc w:val="right"/>
        <w:rPr>
          <w:rFonts w:asciiTheme="minorEastAsia" w:eastAsiaTheme="minorEastAsia" w:hAnsiTheme="minorEastAsia"/>
          <w:color w:val="000000"/>
          <w:szCs w:val="21"/>
        </w:rPr>
      </w:pPr>
      <w:r w:rsidRPr="008047B1">
        <w:rPr>
          <w:rFonts w:asciiTheme="minorEastAsia" w:eastAsiaTheme="minorEastAsia" w:hAnsiTheme="minorEastAsia"/>
          <w:szCs w:val="21"/>
          <w:shd w:val="clear" w:color="auto" w:fill="FFFFFF"/>
        </w:rPr>
        <w:t xml:space="preserve">　</w:t>
      </w:r>
      <w:r w:rsidR="00DD3A9B" w:rsidRPr="008047B1">
        <w:rPr>
          <w:rFonts w:asciiTheme="minorEastAsia" w:eastAsiaTheme="minorEastAsia" w:hAnsiTheme="minorEastAsia"/>
          <w:szCs w:val="21"/>
          <w:shd w:val="clear" w:color="auto" w:fill="FFFFFF"/>
        </w:rPr>
        <w:t>議長　平野みどり</w:t>
      </w:r>
    </w:p>
    <w:p w:rsidR="003C369D" w:rsidRPr="0052385F" w:rsidRDefault="003C369D" w:rsidP="0052385F">
      <w:pPr>
        <w:adjustRightInd/>
        <w:spacing w:line="240" w:lineRule="auto"/>
        <w:jc w:val="left"/>
        <w:textAlignment w:val="auto"/>
        <w:rPr>
          <w:rFonts w:asciiTheme="minorEastAsia" w:eastAsiaTheme="minorEastAsia" w:hAnsiTheme="minorEastAsia" w:cstheme="minorBidi"/>
          <w:kern w:val="2"/>
          <w:szCs w:val="21"/>
        </w:rPr>
      </w:pPr>
    </w:p>
    <w:p w:rsidR="003E4674" w:rsidRPr="0052385F" w:rsidRDefault="003E4674">
      <w:pPr>
        <w:jc w:val="center"/>
        <w:rPr>
          <w:rFonts w:asciiTheme="minorEastAsia" w:eastAsiaTheme="minorEastAsia" w:hAnsiTheme="minorEastAsia"/>
          <w:sz w:val="28"/>
          <w:szCs w:val="28"/>
        </w:rPr>
      </w:pPr>
      <w:r w:rsidRPr="0052385F">
        <w:rPr>
          <w:rFonts w:asciiTheme="minorEastAsia" w:eastAsiaTheme="minorEastAsia" w:hAnsiTheme="minorEastAsia" w:hint="eastAsia"/>
          <w:sz w:val="28"/>
          <w:szCs w:val="28"/>
        </w:rPr>
        <w:t>国家公務員</w:t>
      </w:r>
      <w:r w:rsidR="00CD4EBF">
        <w:rPr>
          <w:rFonts w:asciiTheme="minorEastAsia" w:eastAsiaTheme="minorEastAsia" w:hAnsiTheme="minorEastAsia" w:hint="eastAsia"/>
          <w:sz w:val="28"/>
          <w:szCs w:val="28"/>
        </w:rPr>
        <w:t>障害者</w:t>
      </w:r>
      <w:r w:rsidRPr="0052385F">
        <w:rPr>
          <w:rFonts w:asciiTheme="minorEastAsia" w:eastAsiaTheme="minorEastAsia" w:hAnsiTheme="minorEastAsia" w:hint="eastAsia"/>
          <w:sz w:val="28"/>
          <w:szCs w:val="28"/>
        </w:rPr>
        <w:t>選考試験</w:t>
      </w:r>
      <w:r w:rsidR="00B50E78">
        <w:rPr>
          <w:rFonts w:asciiTheme="minorEastAsia" w:eastAsiaTheme="minorEastAsia" w:hAnsiTheme="minorEastAsia" w:hint="eastAsia"/>
          <w:sz w:val="28"/>
          <w:szCs w:val="28"/>
        </w:rPr>
        <w:t>第二次選考における</w:t>
      </w:r>
      <w:r w:rsidR="00FA3EF9">
        <w:rPr>
          <w:rFonts w:asciiTheme="minorEastAsia" w:eastAsiaTheme="minorEastAsia" w:hAnsiTheme="minorEastAsia" w:hint="eastAsia"/>
          <w:sz w:val="28"/>
          <w:szCs w:val="28"/>
        </w:rPr>
        <w:t>合理的配慮の提供について</w:t>
      </w:r>
      <w:r w:rsidR="00B21ED9">
        <w:rPr>
          <w:rFonts w:asciiTheme="minorEastAsia" w:eastAsiaTheme="minorEastAsia" w:hAnsiTheme="minorEastAsia"/>
          <w:sz w:val="28"/>
          <w:szCs w:val="28"/>
        </w:rPr>
        <w:t>の要望</w:t>
      </w:r>
    </w:p>
    <w:p w:rsidR="007166CA" w:rsidRPr="0052385F" w:rsidRDefault="007166CA" w:rsidP="0052385F">
      <w:pPr>
        <w:adjustRightInd/>
        <w:spacing w:line="240" w:lineRule="auto"/>
        <w:jc w:val="left"/>
        <w:textAlignment w:val="auto"/>
        <w:rPr>
          <w:rFonts w:asciiTheme="minorEastAsia" w:eastAsiaTheme="minorEastAsia" w:hAnsiTheme="minorEastAsia" w:cstheme="minorBidi"/>
          <w:kern w:val="2"/>
          <w:szCs w:val="21"/>
        </w:rPr>
      </w:pPr>
    </w:p>
    <w:p w:rsidR="00BF14E6" w:rsidRPr="00BF14E6" w:rsidRDefault="00BF14E6" w:rsidP="0052385F">
      <w:pPr>
        <w:adjustRightInd/>
        <w:spacing w:line="240" w:lineRule="auto"/>
        <w:jc w:val="left"/>
        <w:textAlignment w:val="auto"/>
        <w:rPr>
          <w:rFonts w:asciiTheme="minorEastAsia" w:eastAsiaTheme="minorEastAsia" w:hAnsiTheme="minorEastAsia" w:cstheme="minorBidi"/>
          <w:kern w:val="2"/>
          <w:szCs w:val="21"/>
        </w:rPr>
      </w:pPr>
    </w:p>
    <w:p w:rsidR="00BF14E6" w:rsidRPr="00BF14E6" w:rsidRDefault="00BF14E6" w:rsidP="0052385F">
      <w:pPr>
        <w:adjustRightInd/>
        <w:spacing w:line="240" w:lineRule="auto"/>
        <w:ind w:firstLineChars="100" w:firstLine="210"/>
        <w:jc w:val="left"/>
        <w:textAlignment w:val="auto"/>
        <w:rPr>
          <w:rFonts w:asciiTheme="minorEastAsia" w:eastAsiaTheme="minorEastAsia" w:hAnsiTheme="minorEastAsia" w:cstheme="minorBidi"/>
          <w:kern w:val="2"/>
          <w:szCs w:val="21"/>
        </w:rPr>
      </w:pPr>
      <w:r w:rsidRPr="00BF14E6">
        <w:rPr>
          <w:rFonts w:asciiTheme="minorEastAsia" w:eastAsiaTheme="minorEastAsia" w:hAnsiTheme="minorEastAsia" w:cstheme="minorBidi" w:hint="eastAsia"/>
          <w:kern w:val="2"/>
          <w:szCs w:val="21"/>
        </w:rPr>
        <w:t>私たちDPI（障害者インターナショナル）日本会議は全国</w:t>
      </w:r>
      <w:r w:rsidR="00935BB6">
        <w:rPr>
          <w:rFonts w:asciiTheme="minorEastAsia" w:eastAsiaTheme="minorEastAsia" w:hAnsiTheme="minorEastAsia" w:cstheme="minorBidi" w:hint="eastAsia"/>
          <w:kern w:val="2"/>
          <w:szCs w:val="21"/>
        </w:rPr>
        <w:t>96</w:t>
      </w:r>
      <w:r w:rsidRPr="00BF14E6">
        <w:rPr>
          <w:rFonts w:asciiTheme="minorEastAsia" w:eastAsiaTheme="minorEastAsia" w:hAnsiTheme="minorEastAsia" w:cstheme="minorBidi" w:hint="eastAsia"/>
          <w:kern w:val="2"/>
          <w:szCs w:val="21"/>
        </w:rPr>
        <w:t>の障害当事者団体から構成され、雇用・労働分野も含めて、社会のあらゆる場面で障害の種別や程度に関わりなく障害のある人もない人も共に生きることができるインクルーシブな社会（共生社会）の実現に向けて活動しています。</w:t>
      </w:r>
    </w:p>
    <w:p w:rsidR="00915AAF" w:rsidRDefault="00BF14E6" w:rsidP="0052385F">
      <w:pPr>
        <w:adjustRightInd/>
        <w:spacing w:line="240" w:lineRule="auto"/>
        <w:ind w:firstLineChars="100" w:firstLine="210"/>
        <w:jc w:val="left"/>
        <w:textAlignment w:val="auto"/>
        <w:rPr>
          <w:rFonts w:ascii="Arial" w:hAnsi="Arial" w:cs="Arial"/>
          <w:color w:val="222222"/>
          <w:shd w:val="clear" w:color="auto" w:fill="FFFFFF"/>
        </w:rPr>
      </w:pPr>
      <w:r w:rsidRPr="00BF14E6">
        <w:rPr>
          <w:rFonts w:asciiTheme="minorEastAsia" w:eastAsiaTheme="minorEastAsia" w:hAnsiTheme="minorEastAsia" w:cstheme="minorBidi" w:hint="eastAsia"/>
          <w:kern w:val="2"/>
          <w:szCs w:val="21"/>
        </w:rPr>
        <w:t>さて、</w:t>
      </w:r>
      <w:r w:rsidR="003B08B0">
        <w:rPr>
          <w:rFonts w:asciiTheme="minorEastAsia" w:eastAsiaTheme="minorEastAsia" w:hAnsiTheme="minorEastAsia" w:cstheme="minorBidi" w:hint="eastAsia"/>
          <w:kern w:val="2"/>
          <w:szCs w:val="21"/>
        </w:rPr>
        <w:t>2月３</w:t>
      </w:r>
      <w:r w:rsidRPr="00BF14E6">
        <w:rPr>
          <w:rFonts w:asciiTheme="minorEastAsia" w:eastAsiaTheme="minorEastAsia" w:hAnsiTheme="minorEastAsia" w:cstheme="minorBidi" w:hint="eastAsia"/>
          <w:kern w:val="2"/>
          <w:szCs w:val="21"/>
        </w:rPr>
        <w:t>日に人事院から</w:t>
      </w:r>
      <w:r w:rsidR="001F42FA">
        <w:rPr>
          <w:rFonts w:ascii="Arial" w:hAnsi="Arial" w:cs="Arial"/>
          <w:color w:val="222222"/>
          <w:shd w:val="clear" w:color="auto" w:fill="FFFFFF"/>
        </w:rPr>
        <w:t>「第</w:t>
      </w:r>
      <w:r w:rsidR="001F42FA">
        <w:rPr>
          <w:rFonts w:ascii="Arial" w:hAnsi="Arial" w:cs="Arial"/>
          <w:color w:val="222222"/>
          <w:shd w:val="clear" w:color="auto" w:fill="FFFFFF"/>
        </w:rPr>
        <w:t>2</w:t>
      </w:r>
      <w:r w:rsidR="001F42FA">
        <w:rPr>
          <w:rFonts w:ascii="Arial" w:hAnsi="Arial" w:cs="Arial"/>
          <w:color w:val="222222"/>
          <w:shd w:val="clear" w:color="auto" w:fill="FFFFFF"/>
        </w:rPr>
        <w:t>次選考に係る注意事項」が配布されました。このなか</w:t>
      </w:r>
      <w:r w:rsidR="00B50E78">
        <w:rPr>
          <w:rFonts w:ascii="Arial" w:hAnsi="Arial" w:cs="Arial"/>
          <w:color w:val="222222"/>
          <w:shd w:val="clear" w:color="auto" w:fill="FFFFFF"/>
        </w:rPr>
        <w:t>で</w:t>
      </w:r>
      <w:r w:rsidR="001F42FA">
        <w:rPr>
          <w:rFonts w:ascii="Arial" w:hAnsi="Arial" w:cs="Arial"/>
          <w:color w:val="222222"/>
          <w:shd w:val="clear" w:color="auto" w:fill="FFFFFF"/>
        </w:rPr>
        <w:t>「</w:t>
      </w:r>
      <w:r w:rsidR="001F42FA">
        <w:rPr>
          <w:rFonts w:ascii="Arial" w:hAnsi="Arial" w:cs="Arial"/>
          <w:color w:val="222222"/>
          <w:shd w:val="clear" w:color="auto" w:fill="FFFFFF"/>
        </w:rPr>
        <w:t>○</w:t>
      </w:r>
      <w:r w:rsidR="001F42FA">
        <w:rPr>
          <w:rFonts w:ascii="Arial" w:hAnsi="Arial" w:cs="Arial"/>
          <w:color w:val="222222"/>
          <w:shd w:val="clear" w:color="auto" w:fill="FFFFFF"/>
        </w:rPr>
        <w:t>採用面接における配慮事項の申出について」では、</w:t>
      </w:r>
      <w:r w:rsidR="00B50E78">
        <w:rPr>
          <w:rFonts w:ascii="Arial" w:hAnsi="Arial" w:cs="Arial"/>
          <w:color w:val="222222"/>
          <w:shd w:val="clear" w:color="auto" w:fill="FFFFFF"/>
        </w:rPr>
        <w:t>聴覚障害者に</w:t>
      </w:r>
      <w:r w:rsidR="00F710E6">
        <w:rPr>
          <w:rFonts w:ascii="Arial" w:hAnsi="Arial" w:cs="Arial"/>
          <w:color w:val="222222"/>
          <w:shd w:val="clear" w:color="auto" w:fill="FFFFFF"/>
        </w:rPr>
        <w:t>関連</w:t>
      </w:r>
      <w:r w:rsidR="00B50E78">
        <w:rPr>
          <w:rFonts w:ascii="Arial" w:hAnsi="Arial" w:cs="Arial"/>
          <w:color w:val="222222"/>
          <w:shd w:val="clear" w:color="auto" w:fill="FFFFFF"/>
        </w:rPr>
        <w:t>する配慮事例として</w:t>
      </w:r>
      <w:r w:rsidR="00F710E6">
        <w:rPr>
          <w:rFonts w:ascii="Arial" w:hAnsi="Arial" w:cs="Arial"/>
          <w:color w:val="222222"/>
          <w:shd w:val="clear" w:color="auto" w:fill="FFFFFF"/>
        </w:rPr>
        <w:t>は</w:t>
      </w:r>
      <w:r w:rsidR="001F42FA">
        <w:rPr>
          <w:rFonts w:ascii="Arial" w:hAnsi="Arial" w:cs="Arial"/>
          <w:color w:val="222222"/>
          <w:shd w:val="clear" w:color="auto" w:fill="FFFFFF"/>
        </w:rPr>
        <w:t>「筆談又はこれに替わる方法による面接」しか</w:t>
      </w:r>
      <w:r w:rsidR="00B50E78">
        <w:rPr>
          <w:rFonts w:ascii="Arial" w:hAnsi="Arial" w:cs="Arial"/>
          <w:color w:val="222222"/>
          <w:shd w:val="clear" w:color="auto" w:fill="FFFFFF"/>
        </w:rPr>
        <w:t>記載がありませんでした。</w:t>
      </w:r>
    </w:p>
    <w:p w:rsidR="00F710E6" w:rsidRDefault="00915AAF" w:rsidP="0052385F">
      <w:pPr>
        <w:adjustRightInd/>
        <w:spacing w:line="240" w:lineRule="auto"/>
        <w:ind w:firstLineChars="100" w:firstLine="210"/>
        <w:jc w:val="left"/>
        <w:textAlignment w:val="auto"/>
        <w:rPr>
          <w:rFonts w:ascii="Arial" w:hAnsi="Arial" w:cs="Arial"/>
          <w:color w:val="222222"/>
          <w:shd w:val="clear" w:color="auto" w:fill="FFFFFF"/>
        </w:rPr>
      </w:pPr>
      <w:r>
        <w:rPr>
          <w:rFonts w:asciiTheme="minorEastAsia" w:hAnsiTheme="minorEastAsia" w:hint="eastAsia"/>
          <w:szCs w:val="21"/>
        </w:rPr>
        <w:t>筆談は情報を的確に伝えるためには十分なコミュニケーション方法ではありません。</w:t>
      </w:r>
      <w:r w:rsidR="00B50E78">
        <w:rPr>
          <w:rFonts w:ascii="Arial" w:hAnsi="Arial" w:cs="Arial"/>
          <w:color w:val="222222"/>
          <w:shd w:val="clear" w:color="auto" w:fill="FFFFFF"/>
        </w:rPr>
        <w:t>二次選考の方式は複数の面接官による個人面接がほとんどですので、</w:t>
      </w:r>
      <w:r w:rsidR="001F42FA">
        <w:rPr>
          <w:rFonts w:ascii="Arial" w:hAnsi="Arial" w:cs="Arial"/>
          <w:color w:val="222222"/>
          <w:shd w:val="clear" w:color="auto" w:fill="FFFFFF"/>
        </w:rPr>
        <w:t>聴覚障害者</w:t>
      </w:r>
      <w:r>
        <w:rPr>
          <w:rFonts w:ascii="Arial" w:hAnsi="Arial" w:cs="Arial"/>
          <w:color w:val="222222"/>
          <w:shd w:val="clear" w:color="auto" w:fill="FFFFFF"/>
        </w:rPr>
        <w:t>が複数の面接官の質問を明確に理解し、面接官に回答を伝えるためには</w:t>
      </w:r>
      <w:r w:rsidR="001F42FA">
        <w:rPr>
          <w:rFonts w:ascii="Arial" w:hAnsi="Arial" w:cs="Arial"/>
          <w:color w:val="222222"/>
          <w:shd w:val="clear" w:color="auto" w:fill="FFFFFF"/>
        </w:rPr>
        <w:t>手話</w:t>
      </w:r>
      <w:r w:rsidR="001F39A3">
        <w:rPr>
          <w:rFonts w:ascii="Arial" w:hAnsi="Arial" w:cs="Arial" w:hint="eastAsia"/>
          <w:color w:val="222222"/>
          <w:shd w:val="clear" w:color="auto" w:fill="FFFFFF"/>
        </w:rPr>
        <w:t>通訳</w:t>
      </w:r>
      <w:r w:rsidR="001F42FA">
        <w:rPr>
          <w:rFonts w:ascii="Arial" w:hAnsi="Arial" w:cs="Arial"/>
          <w:color w:val="222222"/>
          <w:shd w:val="clear" w:color="auto" w:fill="FFFFFF"/>
        </w:rPr>
        <w:t>や文字通訳</w:t>
      </w:r>
      <w:r w:rsidR="00206702" w:rsidRPr="00126F54">
        <w:rPr>
          <w:rFonts w:ascii="Arial" w:hAnsi="Arial" w:cs="Arial" w:hint="eastAsia"/>
          <w:shd w:val="clear" w:color="auto" w:fill="FFFFFF"/>
        </w:rPr>
        <w:t>など、本人が望むコミュニケーション手段の確保</w:t>
      </w:r>
      <w:r w:rsidR="00B50E78">
        <w:rPr>
          <w:rFonts w:ascii="Arial" w:hAnsi="Arial" w:cs="Arial" w:hint="eastAsia"/>
          <w:color w:val="222222"/>
          <w:shd w:val="clear" w:color="auto" w:fill="FFFFFF"/>
        </w:rPr>
        <w:t>が</w:t>
      </w:r>
      <w:r w:rsidR="00B50E78">
        <w:rPr>
          <w:rFonts w:ascii="Arial" w:hAnsi="Arial" w:cs="Arial"/>
          <w:color w:val="222222"/>
          <w:shd w:val="clear" w:color="auto" w:fill="FFFFFF"/>
        </w:rPr>
        <w:t>不可欠です。手話通訳者や文字通訳者</w:t>
      </w:r>
      <w:r>
        <w:rPr>
          <w:rFonts w:ascii="Arial" w:hAnsi="Arial" w:cs="Arial"/>
          <w:color w:val="222222"/>
          <w:shd w:val="clear" w:color="auto" w:fill="FFFFFF"/>
        </w:rPr>
        <w:t>は全国各地におりますので、</w:t>
      </w:r>
      <w:r w:rsidR="00B50E78">
        <w:rPr>
          <w:rFonts w:ascii="Arial" w:hAnsi="Arial" w:cs="Arial"/>
          <w:color w:val="222222"/>
          <w:shd w:val="clear" w:color="auto" w:fill="FFFFFF"/>
        </w:rPr>
        <w:t>予め手配しておけば</w:t>
      </w:r>
      <w:r>
        <w:rPr>
          <w:rFonts w:ascii="Arial" w:hAnsi="Arial" w:cs="Arial"/>
          <w:color w:val="222222"/>
          <w:shd w:val="clear" w:color="auto" w:fill="FFFFFF"/>
        </w:rPr>
        <w:t>配置は</w:t>
      </w:r>
      <w:r w:rsidR="00B50E78">
        <w:rPr>
          <w:rFonts w:ascii="Arial" w:hAnsi="Arial" w:cs="Arial"/>
          <w:color w:val="222222"/>
          <w:shd w:val="clear" w:color="auto" w:fill="FFFFFF"/>
        </w:rPr>
        <w:t>可能であり、過重な負担とは言えません。</w:t>
      </w:r>
      <w:r>
        <w:rPr>
          <w:rFonts w:ascii="Arial" w:hAnsi="Arial" w:cs="Arial"/>
          <w:color w:val="222222"/>
          <w:shd w:val="clear" w:color="auto" w:fill="FFFFFF"/>
        </w:rPr>
        <w:t>2</w:t>
      </w:r>
      <w:r>
        <w:rPr>
          <w:rFonts w:ascii="Arial" w:hAnsi="Arial" w:cs="Arial"/>
          <w:color w:val="222222"/>
          <w:shd w:val="clear" w:color="auto" w:fill="FFFFFF"/>
        </w:rPr>
        <w:t>月末の二次選考に向けていまから準備に取り掛かれば十分実現可能です。</w:t>
      </w:r>
    </w:p>
    <w:p w:rsidR="00BF14E6" w:rsidRPr="00BF14E6" w:rsidRDefault="00B50E78" w:rsidP="0052385F">
      <w:pPr>
        <w:adjustRightInd/>
        <w:spacing w:line="240" w:lineRule="auto"/>
        <w:ind w:firstLineChars="100" w:firstLine="210"/>
        <w:jc w:val="left"/>
        <w:textAlignment w:val="auto"/>
        <w:rPr>
          <w:rFonts w:asciiTheme="minorEastAsia" w:eastAsiaTheme="minorEastAsia" w:hAnsiTheme="minorEastAsia" w:cstheme="minorBidi"/>
          <w:kern w:val="2"/>
          <w:szCs w:val="21"/>
        </w:rPr>
      </w:pPr>
      <w:r>
        <w:rPr>
          <w:rFonts w:ascii="Arial" w:hAnsi="Arial" w:cs="Arial"/>
          <w:color w:val="222222"/>
          <w:shd w:val="clear" w:color="auto" w:fill="FFFFFF"/>
        </w:rPr>
        <w:t>各府省の採用予定機関で</w:t>
      </w:r>
      <w:r w:rsidR="00F710E6">
        <w:rPr>
          <w:rFonts w:ascii="Arial" w:hAnsi="Arial" w:cs="Arial"/>
          <w:color w:val="222222"/>
          <w:shd w:val="clear" w:color="auto" w:fill="FFFFFF"/>
        </w:rPr>
        <w:t>、</w:t>
      </w:r>
      <w:r w:rsidR="006D354B">
        <w:rPr>
          <w:rFonts w:ascii="Arial" w:hAnsi="Arial" w:cs="Arial"/>
          <w:color w:val="222222"/>
          <w:shd w:val="clear" w:color="auto" w:fill="FFFFFF"/>
        </w:rPr>
        <w:t>特定の障害者が不利にならないように</w:t>
      </w:r>
      <w:r w:rsidR="00F710E6">
        <w:rPr>
          <w:rFonts w:ascii="Arial" w:hAnsi="Arial" w:cs="Arial"/>
          <w:color w:val="222222"/>
          <w:shd w:val="clear" w:color="auto" w:fill="FFFFFF"/>
        </w:rPr>
        <w:t>確実に</w:t>
      </w:r>
      <w:r>
        <w:rPr>
          <w:rFonts w:ascii="Arial" w:hAnsi="Arial" w:cs="Arial"/>
          <w:color w:val="222222"/>
          <w:shd w:val="clear" w:color="auto" w:fill="FFFFFF"/>
        </w:rPr>
        <w:t>合理的配慮</w:t>
      </w:r>
      <w:r w:rsidR="00F710E6">
        <w:rPr>
          <w:rFonts w:ascii="Arial" w:hAnsi="Arial" w:cs="Arial"/>
          <w:color w:val="222222"/>
          <w:shd w:val="clear" w:color="auto" w:fill="FFFFFF"/>
        </w:rPr>
        <w:t>を</w:t>
      </w:r>
      <w:r>
        <w:rPr>
          <w:rFonts w:ascii="Arial" w:hAnsi="Arial" w:cs="Arial"/>
          <w:color w:val="222222"/>
          <w:shd w:val="clear" w:color="auto" w:fill="FFFFFF"/>
        </w:rPr>
        <w:t>提供</w:t>
      </w:r>
      <w:r w:rsidR="00F710E6">
        <w:rPr>
          <w:rFonts w:ascii="Arial" w:hAnsi="Arial" w:cs="Arial"/>
          <w:color w:val="222222"/>
          <w:shd w:val="clear" w:color="auto" w:fill="FFFFFF"/>
        </w:rPr>
        <w:t>していただきますよう</w:t>
      </w:r>
      <w:r w:rsidR="00213804">
        <w:rPr>
          <w:rFonts w:ascii="Arial" w:hAnsi="Arial" w:cs="Arial"/>
          <w:color w:val="222222"/>
          <w:shd w:val="clear" w:color="auto" w:fill="FFFFFF"/>
        </w:rPr>
        <w:t>、下記</w:t>
      </w:r>
      <w:r w:rsidR="00F710E6">
        <w:rPr>
          <w:rFonts w:ascii="Arial" w:hAnsi="Arial" w:cs="Arial"/>
          <w:color w:val="222222"/>
          <w:shd w:val="clear" w:color="auto" w:fill="FFFFFF"/>
        </w:rPr>
        <w:t>の</w:t>
      </w:r>
      <w:r w:rsidR="00F7746A">
        <w:rPr>
          <w:rFonts w:asciiTheme="minorEastAsia" w:eastAsiaTheme="minorEastAsia" w:hAnsiTheme="minorEastAsia" w:cstheme="minorBidi" w:hint="eastAsia"/>
          <w:kern w:val="2"/>
          <w:szCs w:val="21"/>
        </w:rPr>
        <w:t>早急な</w:t>
      </w:r>
      <w:r w:rsidR="00A64BC1">
        <w:rPr>
          <w:rFonts w:asciiTheme="minorEastAsia" w:eastAsiaTheme="minorEastAsia" w:hAnsiTheme="minorEastAsia" w:cstheme="minorBidi" w:hint="eastAsia"/>
          <w:kern w:val="2"/>
          <w:szCs w:val="21"/>
        </w:rPr>
        <w:t>対応を</w:t>
      </w:r>
      <w:r w:rsidR="00BF14E6" w:rsidRPr="00BF14E6">
        <w:rPr>
          <w:rFonts w:asciiTheme="minorEastAsia" w:eastAsiaTheme="minorEastAsia" w:hAnsiTheme="minorEastAsia" w:cstheme="minorBidi" w:hint="eastAsia"/>
          <w:kern w:val="2"/>
          <w:szCs w:val="21"/>
        </w:rPr>
        <w:t>要望いたします。</w:t>
      </w:r>
    </w:p>
    <w:p w:rsidR="00BF14E6" w:rsidRDefault="00BF14E6" w:rsidP="0052385F">
      <w:pPr>
        <w:adjustRightInd/>
        <w:spacing w:line="240" w:lineRule="auto"/>
        <w:jc w:val="left"/>
        <w:textAlignment w:val="auto"/>
        <w:rPr>
          <w:rFonts w:asciiTheme="minorEastAsia" w:eastAsiaTheme="minorEastAsia" w:hAnsiTheme="minorEastAsia" w:cstheme="minorBidi"/>
          <w:kern w:val="2"/>
          <w:szCs w:val="21"/>
        </w:rPr>
      </w:pPr>
    </w:p>
    <w:p w:rsidR="00BE70EA" w:rsidRPr="00F710E6" w:rsidRDefault="00BE70EA" w:rsidP="0052385F">
      <w:pPr>
        <w:adjustRightInd/>
        <w:spacing w:line="240" w:lineRule="auto"/>
        <w:jc w:val="left"/>
        <w:textAlignment w:val="auto"/>
        <w:rPr>
          <w:rFonts w:asciiTheme="minorEastAsia" w:eastAsiaTheme="minorEastAsia" w:hAnsiTheme="minorEastAsia" w:cstheme="minorBidi"/>
          <w:kern w:val="2"/>
          <w:szCs w:val="21"/>
        </w:rPr>
      </w:pPr>
    </w:p>
    <w:p w:rsidR="00BF14E6" w:rsidRPr="00BF14E6" w:rsidRDefault="00BF14E6">
      <w:pPr>
        <w:adjustRightInd/>
        <w:spacing w:line="240" w:lineRule="auto"/>
        <w:jc w:val="center"/>
        <w:textAlignment w:val="auto"/>
        <w:rPr>
          <w:rFonts w:asciiTheme="minorEastAsia" w:eastAsiaTheme="minorEastAsia" w:hAnsiTheme="minorEastAsia" w:cstheme="minorBidi"/>
          <w:kern w:val="2"/>
          <w:szCs w:val="21"/>
        </w:rPr>
      </w:pPr>
      <w:r w:rsidRPr="00BF14E6">
        <w:rPr>
          <w:rFonts w:asciiTheme="minorEastAsia" w:eastAsiaTheme="minorEastAsia" w:hAnsiTheme="minorEastAsia" w:cstheme="minorBidi" w:hint="eastAsia"/>
          <w:kern w:val="2"/>
          <w:szCs w:val="21"/>
        </w:rPr>
        <w:t>要望事項</w:t>
      </w:r>
    </w:p>
    <w:p w:rsidR="00BF14E6" w:rsidRPr="00BF14E6" w:rsidRDefault="00BF14E6" w:rsidP="0052385F">
      <w:pPr>
        <w:adjustRightInd/>
        <w:spacing w:line="240" w:lineRule="auto"/>
        <w:jc w:val="left"/>
        <w:textAlignment w:val="auto"/>
        <w:rPr>
          <w:rFonts w:asciiTheme="minorEastAsia" w:eastAsiaTheme="minorEastAsia" w:hAnsiTheme="minorEastAsia" w:cstheme="minorBidi"/>
          <w:kern w:val="2"/>
          <w:szCs w:val="21"/>
        </w:rPr>
      </w:pPr>
    </w:p>
    <w:p w:rsidR="00F40680" w:rsidRPr="00F40680" w:rsidRDefault="00B50E78" w:rsidP="00F40680">
      <w:pPr>
        <w:pStyle w:val="ad"/>
        <w:numPr>
          <w:ilvl w:val="0"/>
          <w:numId w:val="6"/>
        </w:numPr>
        <w:ind w:leftChars="0"/>
        <w:jc w:val="left"/>
        <w:rPr>
          <w:rFonts w:asciiTheme="minorEastAsia" w:hAnsiTheme="minorEastAsia"/>
          <w:szCs w:val="21"/>
        </w:rPr>
      </w:pPr>
      <w:r w:rsidRPr="006D354B">
        <w:rPr>
          <w:rFonts w:asciiTheme="minorEastAsia" w:hAnsiTheme="minorEastAsia" w:hint="eastAsia"/>
          <w:szCs w:val="21"/>
        </w:rPr>
        <w:t>各府省の採用予定機関で実施される</w:t>
      </w:r>
      <w:r w:rsidR="008B5883" w:rsidRPr="006D354B">
        <w:rPr>
          <w:rFonts w:asciiTheme="minorEastAsia" w:hAnsiTheme="minorEastAsia" w:hint="eastAsia"/>
          <w:szCs w:val="21"/>
        </w:rPr>
        <w:t>第二次選考において、</w:t>
      </w:r>
      <w:r w:rsidR="001F42FA" w:rsidRPr="006D354B">
        <w:rPr>
          <w:rFonts w:asciiTheme="minorEastAsia" w:hAnsiTheme="minorEastAsia" w:hint="eastAsia"/>
          <w:szCs w:val="21"/>
        </w:rPr>
        <w:t>聴覚障害者等</w:t>
      </w:r>
      <w:r w:rsidR="004A47A5" w:rsidRPr="006D354B">
        <w:rPr>
          <w:rFonts w:asciiTheme="minorEastAsia" w:hAnsiTheme="minorEastAsia" w:hint="eastAsia"/>
          <w:szCs w:val="21"/>
        </w:rPr>
        <w:t>から要請があった場合は、手話</w:t>
      </w:r>
      <w:r w:rsidRPr="006D354B">
        <w:rPr>
          <w:rFonts w:asciiTheme="minorEastAsia" w:hAnsiTheme="minorEastAsia" w:hint="eastAsia"/>
          <w:szCs w:val="21"/>
        </w:rPr>
        <w:t>通訳者</w:t>
      </w:r>
      <w:r w:rsidR="004A47A5" w:rsidRPr="006D354B">
        <w:rPr>
          <w:rFonts w:asciiTheme="minorEastAsia" w:hAnsiTheme="minorEastAsia" w:hint="eastAsia"/>
          <w:szCs w:val="21"/>
        </w:rPr>
        <w:t>や文字通訳者を</w:t>
      </w:r>
      <w:r w:rsidR="006D354B" w:rsidRPr="006D354B">
        <w:rPr>
          <w:rFonts w:asciiTheme="minorEastAsia" w:hAnsiTheme="minorEastAsia" w:hint="eastAsia"/>
          <w:szCs w:val="21"/>
        </w:rPr>
        <w:t>確実に</w:t>
      </w:r>
      <w:r w:rsidR="004A47A5" w:rsidRPr="006D354B">
        <w:rPr>
          <w:rFonts w:asciiTheme="minorEastAsia" w:hAnsiTheme="minorEastAsia" w:hint="eastAsia"/>
          <w:szCs w:val="21"/>
        </w:rPr>
        <w:t>配置してください。</w:t>
      </w:r>
    </w:p>
    <w:sectPr w:rsidR="00F40680" w:rsidRPr="00F40680">
      <w:headerReference w:type="default" r:id="rId9"/>
      <w:headerReference w:type="first" r:id="rId10"/>
      <w:pgSz w:w="11907" w:h="16840" w:code="9"/>
      <w:pgMar w:top="1701" w:right="1134" w:bottom="851" w:left="1134" w:header="851" w:footer="992" w:gutter="0"/>
      <w:cols w:space="425"/>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28D" w:rsidRDefault="00D9128D">
      <w:pPr>
        <w:spacing w:line="240" w:lineRule="auto"/>
      </w:pPr>
      <w:r>
        <w:separator/>
      </w:r>
    </w:p>
  </w:endnote>
  <w:endnote w:type="continuationSeparator" w:id="0">
    <w:p w:rsidR="00D9128D" w:rsidRDefault="00D912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FA 明朝">
    <w:altName w:val="ＭＳ 明朝"/>
    <w:charset w:val="80"/>
    <w:family w:val="roman"/>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28D" w:rsidRDefault="00D9128D">
      <w:pPr>
        <w:spacing w:line="240" w:lineRule="auto"/>
      </w:pPr>
      <w:r>
        <w:separator/>
      </w:r>
    </w:p>
  </w:footnote>
  <w:footnote w:type="continuationSeparator" w:id="0">
    <w:p w:rsidR="00D9128D" w:rsidRDefault="00D9128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015" w:rsidRDefault="00B67015">
    <w:pPr>
      <w:pStyle w:val="a3"/>
    </w:pPr>
  </w:p>
  <w:p w:rsidR="00B67015" w:rsidRDefault="00B6701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6EF" w:rsidRDefault="006606EF">
    <w:pPr>
      <w:pStyle w:val="a3"/>
      <w:tabs>
        <w:tab w:val="clear" w:pos="4252"/>
        <w:tab w:val="left" w:pos="1080"/>
      </w:tabs>
      <w:snapToGrid w:val="0"/>
      <w:spacing w:line="240" w:lineRule="atLeast"/>
      <w:jc w:val="center"/>
      <w:rPr>
        <w:rFonts w:ascii="Bookman Old Style" w:eastAsia="HG丸ｺﾞｼｯｸM-PRO" w:hAnsi="Bookman Old Style"/>
        <w:b/>
        <w:i/>
        <w:sz w:val="28"/>
      </w:rPr>
    </w:pPr>
    <w:r>
      <w:rPr>
        <w:rFonts w:ascii="Bookman Old Style" w:eastAsia="HG丸ｺﾞｼｯｸM-PRO" w:hAnsi="Bookman Old Style" w:hint="eastAsia"/>
        <w:b/>
        <w:i/>
        <w:sz w:val="28"/>
      </w:rPr>
      <w:t>特定非営利活動法人　ＤＰＩ（障害者インターナショナル）日本会議</w:t>
    </w:r>
  </w:p>
  <w:p w:rsidR="006606EF" w:rsidRDefault="006606EF">
    <w:pPr>
      <w:pStyle w:val="a3"/>
      <w:tabs>
        <w:tab w:val="clear" w:pos="4252"/>
        <w:tab w:val="left" w:pos="1080"/>
      </w:tabs>
      <w:snapToGrid w:val="0"/>
      <w:spacing w:line="240" w:lineRule="atLeast"/>
      <w:jc w:val="center"/>
      <w:rPr>
        <w:rFonts w:ascii="Century Gothic" w:hAnsi="Century Gothic"/>
        <w:i/>
        <w:sz w:val="20"/>
      </w:rPr>
    </w:pPr>
    <w:r>
      <w:rPr>
        <w:rFonts w:ascii="Century Gothic" w:hAnsi="Century Gothic"/>
        <w:i/>
        <w:sz w:val="20"/>
      </w:rPr>
      <w:t>Japan National Assembly of Disabled Peoples’ International</w:t>
    </w:r>
    <w:r>
      <w:rPr>
        <w:rFonts w:ascii="Century Gothic" w:hAnsi="Century Gothic" w:hint="eastAsia"/>
        <w:i/>
        <w:sz w:val="20"/>
      </w:rPr>
      <w:t xml:space="preserve">　</w:t>
    </w:r>
    <w:r>
      <w:rPr>
        <w:rFonts w:ascii="Century Gothic" w:hAnsi="Century Gothic"/>
        <w:i/>
        <w:sz w:val="20"/>
      </w:rPr>
      <w:t>(DPI-JAPAN)</w:t>
    </w:r>
  </w:p>
  <w:p w:rsidR="006606EF" w:rsidRDefault="006606EF">
    <w:pPr>
      <w:pStyle w:val="a3"/>
      <w:jc w:val="center"/>
      <w:rPr>
        <w:rFonts w:ascii="ＭＳ 明朝"/>
        <w:sz w:val="24"/>
      </w:rPr>
    </w:pPr>
  </w:p>
  <w:p w:rsidR="006606EF" w:rsidRDefault="006606EF">
    <w:pPr>
      <w:pStyle w:val="a3"/>
      <w:jc w:val="center"/>
      <w:rPr>
        <w:rFonts w:ascii="ＭＳ ゴシック" w:eastAsia="ＭＳ ゴシック" w:hAnsi="ＭＳ ゴシック"/>
        <w:sz w:val="24"/>
      </w:rPr>
    </w:pPr>
    <w:r>
      <w:rPr>
        <w:rFonts w:ascii="ＭＳ ゴシック" w:eastAsia="ＭＳ ゴシック" w:hAnsi="ＭＳ ゴシック" w:hint="eastAsia"/>
        <w:sz w:val="24"/>
      </w:rPr>
      <w:t>〒</w:t>
    </w:r>
    <w:r w:rsidR="00C7421F">
      <w:rPr>
        <w:rFonts w:ascii="ＭＳ ゴシック" w:eastAsia="ＭＳ ゴシック" w:hAnsi="ＭＳ ゴシック" w:hint="eastAsia"/>
        <w:sz w:val="24"/>
      </w:rPr>
      <w:t>101-0054</w:t>
    </w:r>
    <w:r>
      <w:rPr>
        <w:rFonts w:ascii="ＭＳ ゴシック" w:eastAsia="ＭＳ ゴシック" w:hAnsi="ＭＳ ゴシック" w:hint="eastAsia"/>
        <w:sz w:val="24"/>
      </w:rPr>
      <w:t xml:space="preserve">　東京都千代田区</w:t>
    </w:r>
    <w:r w:rsidR="00C7421F">
      <w:rPr>
        <w:rFonts w:ascii="ＭＳ ゴシック" w:eastAsia="ＭＳ ゴシック" w:hAnsi="ＭＳ ゴシック" w:hint="eastAsia"/>
        <w:sz w:val="24"/>
      </w:rPr>
      <w:t>神田錦町3-11-8　武蔵野ビル５F</w:t>
    </w:r>
  </w:p>
  <w:p w:rsidR="006606EF" w:rsidRPr="00B67015" w:rsidRDefault="006606EF">
    <w:pPr>
      <w:pStyle w:val="a3"/>
      <w:jc w:val="center"/>
      <w:rPr>
        <w:rFonts w:ascii="ＭＳ ゴシック" w:eastAsia="ＭＳ ゴシック" w:hAnsi="ＭＳ ゴシック"/>
        <w:sz w:val="24"/>
      </w:rPr>
    </w:pPr>
    <w:r>
      <w:rPr>
        <w:rFonts w:ascii="ＭＳ ゴシック" w:eastAsia="ＭＳ ゴシック" w:hAnsi="ＭＳ ゴシック"/>
        <w:sz w:val="24"/>
      </w:rPr>
      <w:t>Tel: (</w:t>
    </w:r>
    <w:r>
      <w:rPr>
        <w:rFonts w:ascii="ＭＳ ゴシック" w:eastAsia="ＭＳ ゴシック" w:hAnsi="ＭＳ ゴシック" w:hint="eastAsia"/>
        <w:sz w:val="24"/>
      </w:rPr>
      <w:t>0</w:t>
    </w:r>
    <w:r w:rsidR="008E7230">
      <w:rPr>
        <w:rFonts w:ascii="ＭＳ ゴシック" w:eastAsia="ＭＳ ゴシック" w:hAnsi="ＭＳ ゴシック"/>
        <w:sz w:val="24"/>
      </w:rPr>
      <w:t>3)</w:t>
    </w:r>
    <w:r w:rsidR="008E7230">
      <w:rPr>
        <w:rFonts w:ascii="ＭＳ ゴシック" w:eastAsia="ＭＳ ゴシック" w:hAnsi="ＭＳ ゴシック" w:hint="eastAsia"/>
        <w:sz w:val="24"/>
      </w:rPr>
      <w:t>5282-3730</w:t>
    </w:r>
    <w:r>
      <w:rPr>
        <w:rFonts w:ascii="ＭＳ ゴシック" w:eastAsia="ＭＳ ゴシック" w:hAnsi="ＭＳ ゴシック"/>
        <w:sz w:val="24"/>
      </w:rPr>
      <w:t xml:space="preserve">   Fax: (</w:t>
    </w:r>
    <w:r>
      <w:rPr>
        <w:rFonts w:ascii="ＭＳ ゴシック" w:eastAsia="ＭＳ ゴシック" w:hAnsi="ＭＳ ゴシック" w:hint="eastAsia"/>
        <w:sz w:val="24"/>
      </w:rPr>
      <w:t>0</w:t>
    </w:r>
    <w:r w:rsidR="008E7230">
      <w:rPr>
        <w:rFonts w:ascii="ＭＳ ゴシック" w:eastAsia="ＭＳ ゴシック" w:hAnsi="ＭＳ ゴシック"/>
        <w:sz w:val="24"/>
      </w:rPr>
      <w:t>3)52</w:t>
    </w:r>
    <w:r w:rsidR="008E7230">
      <w:rPr>
        <w:rFonts w:ascii="ＭＳ ゴシック" w:eastAsia="ＭＳ ゴシック" w:hAnsi="ＭＳ ゴシック" w:hint="eastAsia"/>
        <w:sz w:val="24"/>
      </w:rPr>
      <w:t>82-0017</w:t>
    </w:r>
    <w:r w:rsidR="00B67015">
      <w:rPr>
        <w:rFonts w:ascii="ＭＳ ゴシック" w:eastAsia="ＭＳ ゴシック" w:hAnsi="ＭＳ ゴシック"/>
        <w:sz w:val="24"/>
      </w:rPr>
      <w:t xml:space="preserve">  　　</w:t>
    </w:r>
  </w:p>
  <w:p w:rsidR="006606EF" w:rsidRDefault="00396CBE">
    <w:pPr>
      <w:pStyle w:val="a3"/>
      <w:jc w:val="center"/>
      <w:rPr>
        <w:rFonts w:ascii="ＭＳ ゴシック" w:eastAsia="ＭＳ ゴシック" w:hAnsi="ＭＳ ゴシック"/>
        <w:sz w:val="24"/>
      </w:rPr>
    </w:pPr>
    <w:r>
      <w:rPr>
        <w:rFonts w:ascii="ＭＳ ゴシック" w:eastAsia="ＭＳ ゴシック" w:hAnsi="ＭＳ ゴシック"/>
        <w:sz w:val="24"/>
      </w:rPr>
      <w:t>E-mail</w:t>
    </w:r>
    <w:r w:rsidR="008E7230">
      <w:rPr>
        <w:rFonts w:ascii="ＭＳ ゴシック" w:eastAsia="ＭＳ ゴシック" w:hAnsi="ＭＳ ゴシック" w:hint="eastAsia"/>
        <w:sz w:val="24"/>
      </w:rPr>
      <w:t>: office@dpi-japan.org</w:t>
    </w:r>
  </w:p>
  <w:p w:rsidR="006606EF" w:rsidRDefault="006606EF">
    <w:pPr>
      <w:pStyle w:val="a3"/>
      <w:jc w:val="center"/>
      <w:rPr>
        <w:rFonts w:ascii="ＭＳ ゴシック" w:eastAsia="ＭＳ ゴシック" w:hAnsi="ＭＳ ゴシック"/>
        <w:sz w:val="24"/>
      </w:rPr>
    </w:pPr>
    <w:r>
      <w:rPr>
        <w:rFonts w:ascii="ＭＳ ゴシック" w:eastAsia="ＭＳ ゴシック" w:hAnsi="ＭＳ ゴシック" w:hint="eastAsia"/>
        <w:sz w:val="24"/>
      </w:rPr>
      <w:t>URL：</w:t>
    </w:r>
    <w:r w:rsidR="008E7230">
      <w:rPr>
        <w:rFonts w:ascii="ＭＳ ゴシック" w:eastAsia="ＭＳ ゴシック" w:hAnsi="ＭＳ ゴシック" w:hint="eastAsia"/>
        <w:sz w:val="24"/>
      </w:rPr>
      <w:t xml:space="preserve"> http://www.dpi-japan.org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B7435"/>
    <w:multiLevelType w:val="hybridMultilevel"/>
    <w:tmpl w:val="A14C5922"/>
    <w:lvl w:ilvl="0" w:tplc="099872A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1122D"/>
    <w:multiLevelType w:val="hybridMultilevel"/>
    <w:tmpl w:val="D7428AB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0C66F5"/>
    <w:multiLevelType w:val="hybridMultilevel"/>
    <w:tmpl w:val="709A36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C37738"/>
    <w:multiLevelType w:val="hybridMultilevel"/>
    <w:tmpl w:val="E954EF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9B41A4"/>
    <w:multiLevelType w:val="hybridMultilevel"/>
    <w:tmpl w:val="7B1667D4"/>
    <w:lvl w:ilvl="0" w:tplc="EA1E1086">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B241552"/>
    <w:multiLevelType w:val="hybridMultilevel"/>
    <w:tmpl w:val="B4C0DD2E"/>
    <w:lvl w:ilvl="0" w:tplc="DD82586C">
      <w:start w:val="1"/>
      <w:numFmt w:val="decimalFullWidth"/>
      <w:lvlText w:val="%1．"/>
      <w:lvlJc w:val="left"/>
      <w:pPr>
        <w:ind w:left="650" w:hanging="4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5"/>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1CE"/>
    <w:rsid w:val="00000A7B"/>
    <w:rsid w:val="00002220"/>
    <w:rsid w:val="0001391C"/>
    <w:rsid w:val="00022343"/>
    <w:rsid w:val="000337B2"/>
    <w:rsid w:val="00034FD6"/>
    <w:rsid w:val="00050F94"/>
    <w:rsid w:val="00056DA7"/>
    <w:rsid w:val="000656FC"/>
    <w:rsid w:val="00074584"/>
    <w:rsid w:val="000C5921"/>
    <w:rsid w:val="000E626E"/>
    <w:rsid w:val="000E726C"/>
    <w:rsid w:val="00126F11"/>
    <w:rsid w:val="00126F54"/>
    <w:rsid w:val="001453E6"/>
    <w:rsid w:val="0015764F"/>
    <w:rsid w:val="00166F2A"/>
    <w:rsid w:val="001A23A3"/>
    <w:rsid w:val="001B21A1"/>
    <w:rsid w:val="001B3C9B"/>
    <w:rsid w:val="001B7394"/>
    <w:rsid w:val="001C0C50"/>
    <w:rsid w:val="001C2473"/>
    <w:rsid w:val="001C60C6"/>
    <w:rsid w:val="001F39A3"/>
    <w:rsid w:val="001F42FA"/>
    <w:rsid w:val="001F43E2"/>
    <w:rsid w:val="00206702"/>
    <w:rsid w:val="00213804"/>
    <w:rsid w:val="00215849"/>
    <w:rsid w:val="002261E7"/>
    <w:rsid w:val="00244B4B"/>
    <w:rsid w:val="002A390F"/>
    <w:rsid w:val="002B203D"/>
    <w:rsid w:val="002D0D82"/>
    <w:rsid w:val="0030079B"/>
    <w:rsid w:val="003212BB"/>
    <w:rsid w:val="00321AA4"/>
    <w:rsid w:val="00324EF8"/>
    <w:rsid w:val="003453B1"/>
    <w:rsid w:val="00345DCF"/>
    <w:rsid w:val="00346E46"/>
    <w:rsid w:val="00352E8B"/>
    <w:rsid w:val="00353428"/>
    <w:rsid w:val="0037659C"/>
    <w:rsid w:val="00396CBE"/>
    <w:rsid w:val="003B08B0"/>
    <w:rsid w:val="003C0BB4"/>
    <w:rsid w:val="003C26BE"/>
    <w:rsid w:val="003C369D"/>
    <w:rsid w:val="003E4674"/>
    <w:rsid w:val="00411E2E"/>
    <w:rsid w:val="004149F5"/>
    <w:rsid w:val="004541A0"/>
    <w:rsid w:val="00465CD9"/>
    <w:rsid w:val="00473B66"/>
    <w:rsid w:val="004A0098"/>
    <w:rsid w:val="004A3B99"/>
    <w:rsid w:val="004A47A5"/>
    <w:rsid w:val="004B1030"/>
    <w:rsid w:val="004B13EF"/>
    <w:rsid w:val="004B55C3"/>
    <w:rsid w:val="004C1D1D"/>
    <w:rsid w:val="004C7DF1"/>
    <w:rsid w:val="004D4519"/>
    <w:rsid w:val="004E1356"/>
    <w:rsid w:val="004F3C39"/>
    <w:rsid w:val="004F654A"/>
    <w:rsid w:val="0050793C"/>
    <w:rsid w:val="0052385F"/>
    <w:rsid w:val="00526E75"/>
    <w:rsid w:val="005328F0"/>
    <w:rsid w:val="00535A22"/>
    <w:rsid w:val="00540185"/>
    <w:rsid w:val="005411B1"/>
    <w:rsid w:val="00544179"/>
    <w:rsid w:val="005622B5"/>
    <w:rsid w:val="005710B9"/>
    <w:rsid w:val="0057294E"/>
    <w:rsid w:val="005834F5"/>
    <w:rsid w:val="00586535"/>
    <w:rsid w:val="005A64D5"/>
    <w:rsid w:val="005A6E3E"/>
    <w:rsid w:val="005B3F9E"/>
    <w:rsid w:val="005B50E4"/>
    <w:rsid w:val="005B7416"/>
    <w:rsid w:val="005C4878"/>
    <w:rsid w:val="005C5BA2"/>
    <w:rsid w:val="005E7E2C"/>
    <w:rsid w:val="0064533C"/>
    <w:rsid w:val="00645FA8"/>
    <w:rsid w:val="006534A3"/>
    <w:rsid w:val="006606EF"/>
    <w:rsid w:val="006610BC"/>
    <w:rsid w:val="00673C00"/>
    <w:rsid w:val="00673C5A"/>
    <w:rsid w:val="006824D4"/>
    <w:rsid w:val="006A2D30"/>
    <w:rsid w:val="006B3243"/>
    <w:rsid w:val="006B686A"/>
    <w:rsid w:val="006D354B"/>
    <w:rsid w:val="006D4C02"/>
    <w:rsid w:val="006F24D5"/>
    <w:rsid w:val="006F5362"/>
    <w:rsid w:val="007166CA"/>
    <w:rsid w:val="00745E4D"/>
    <w:rsid w:val="00760DAB"/>
    <w:rsid w:val="00763167"/>
    <w:rsid w:val="00777816"/>
    <w:rsid w:val="0078556E"/>
    <w:rsid w:val="007A499F"/>
    <w:rsid w:val="007C162E"/>
    <w:rsid w:val="007C5522"/>
    <w:rsid w:val="007E6692"/>
    <w:rsid w:val="008047B1"/>
    <w:rsid w:val="00824D98"/>
    <w:rsid w:val="00862A4F"/>
    <w:rsid w:val="00871ADB"/>
    <w:rsid w:val="008742D1"/>
    <w:rsid w:val="00874B35"/>
    <w:rsid w:val="008969BC"/>
    <w:rsid w:val="008B5883"/>
    <w:rsid w:val="008C4AEC"/>
    <w:rsid w:val="008D525A"/>
    <w:rsid w:val="008E7230"/>
    <w:rsid w:val="008F4980"/>
    <w:rsid w:val="0091450C"/>
    <w:rsid w:val="00915AAF"/>
    <w:rsid w:val="00917B82"/>
    <w:rsid w:val="0092185F"/>
    <w:rsid w:val="00933774"/>
    <w:rsid w:val="009339B5"/>
    <w:rsid w:val="00935BB6"/>
    <w:rsid w:val="00941B1F"/>
    <w:rsid w:val="00954BD9"/>
    <w:rsid w:val="0095626C"/>
    <w:rsid w:val="00976279"/>
    <w:rsid w:val="00987226"/>
    <w:rsid w:val="009978CB"/>
    <w:rsid w:val="009A33FF"/>
    <w:rsid w:val="009D1441"/>
    <w:rsid w:val="00A009A3"/>
    <w:rsid w:val="00A0468F"/>
    <w:rsid w:val="00A049CA"/>
    <w:rsid w:val="00A15D62"/>
    <w:rsid w:val="00A17144"/>
    <w:rsid w:val="00A3449B"/>
    <w:rsid w:val="00A34638"/>
    <w:rsid w:val="00A509DD"/>
    <w:rsid w:val="00A51AF4"/>
    <w:rsid w:val="00A551C3"/>
    <w:rsid w:val="00A601D9"/>
    <w:rsid w:val="00A64BC1"/>
    <w:rsid w:val="00A85DA0"/>
    <w:rsid w:val="00A94C64"/>
    <w:rsid w:val="00B027A5"/>
    <w:rsid w:val="00B14163"/>
    <w:rsid w:val="00B20B81"/>
    <w:rsid w:val="00B21ED9"/>
    <w:rsid w:val="00B32222"/>
    <w:rsid w:val="00B50E78"/>
    <w:rsid w:val="00B67015"/>
    <w:rsid w:val="00B70CAE"/>
    <w:rsid w:val="00B71662"/>
    <w:rsid w:val="00B833D9"/>
    <w:rsid w:val="00B87784"/>
    <w:rsid w:val="00BA2949"/>
    <w:rsid w:val="00BB2ECC"/>
    <w:rsid w:val="00BD3763"/>
    <w:rsid w:val="00BD7523"/>
    <w:rsid w:val="00BE70EA"/>
    <w:rsid w:val="00BF14E6"/>
    <w:rsid w:val="00BF7FB0"/>
    <w:rsid w:val="00C04CBB"/>
    <w:rsid w:val="00C2084A"/>
    <w:rsid w:val="00C3606C"/>
    <w:rsid w:val="00C65AE0"/>
    <w:rsid w:val="00C7421F"/>
    <w:rsid w:val="00C870EF"/>
    <w:rsid w:val="00C941F4"/>
    <w:rsid w:val="00CD4EBF"/>
    <w:rsid w:val="00D0276D"/>
    <w:rsid w:val="00D12087"/>
    <w:rsid w:val="00D200A2"/>
    <w:rsid w:val="00D33B07"/>
    <w:rsid w:val="00D42CE8"/>
    <w:rsid w:val="00D44EFD"/>
    <w:rsid w:val="00D57A13"/>
    <w:rsid w:val="00D63CDC"/>
    <w:rsid w:val="00D85443"/>
    <w:rsid w:val="00D9128D"/>
    <w:rsid w:val="00DD3A9B"/>
    <w:rsid w:val="00DE5413"/>
    <w:rsid w:val="00E5542A"/>
    <w:rsid w:val="00E87F15"/>
    <w:rsid w:val="00E94012"/>
    <w:rsid w:val="00EB205C"/>
    <w:rsid w:val="00EB3174"/>
    <w:rsid w:val="00EC1812"/>
    <w:rsid w:val="00ED417D"/>
    <w:rsid w:val="00ED5CAC"/>
    <w:rsid w:val="00EE3A6E"/>
    <w:rsid w:val="00EE4327"/>
    <w:rsid w:val="00EE51CE"/>
    <w:rsid w:val="00F00552"/>
    <w:rsid w:val="00F026F3"/>
    <w:rsid w:val="00F241CE"/>
    <w:rsid w:val="00F33C4F"/>
    <w:rsid w:val="00F36120"/>
    <w:rsid w:val="00F40680"/>
    <w:rsid w:val="00F40C12"/>
    <w:rsid w:val="00F53A8B"/>
    <w:rsid w:val="00F702A4"/>
    <w:rsid w:val="00F710E6"/>
    <w:rsid w:val="00F7746A"/>
    <w:rsid w:val="00F81B1B"/>
    <w:rsid w:val="00FA3EF9"/>
    <w:rsid w:val="00FA5927"/>
    <w:rsid w:val="00FB0DBC"/>
    <w:rsid w:val="00FB25C6"/>
    <w:rsid w:val="00FC1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71C7D19D-89F9-4E9D-887E-FB23308B0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FA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ascii="Times New Roman"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paragraph" w:styleId="a5">
    <w:name w:val="footer"/>
    <w:basedOn w:val="a"/>
    <w:link w:val="a6"/>
    <w:uiPriority w:val="99"/>
    <w:pPr>
      <w:tabs>
        <w:tab w:val="center" w:pos="4252"/>
        <w:tab w:val="right" w:pos="8504"/>
      </w:tabs>
    </w:pPr>
  </w:style>
  <w:style w:type="character" w:styleId="a7">
    <w:name w:val="page number"/>
    <w:basedOn w:val="a0"/>
  </w:style>
  <w:style w:type="paragraph" w:styleId="a8">
    <w:name w:val="Date"/>
    <w:basedOn w:val="a"/>
    <w:next w:val="a"/>
    <w:rPr>
      <w:sz w:val="24"/>
    </w:rPr>
  </w:style>
  <w:style w:type="paragraph" w:styleId="a9">
    <w:name w:val="Salutation"/>
    <w:basedOn w:val="a"/>
    <w:next w:val="a"/>
    <w:rPr>
      <w:sz w:val="24"/>
    </w:rPr>
  </w:style>
  <w:style w:type="paragraph" w:styleId="aa">
    <w:name w:val="Closing"/>
    <w:basedOn w:val="a"/>
    <w:next w:val="a"/>
    <w:pPr>
      <w:jc w:val="right"/>
    </w:pPr>
    <w:rPr>
      <w:sz w:val="24"/>
    </w:rPr>
  </w:style>
  <w:style w:type="paragraph" w:styleId="ab">
    <w:name w:val="Balloon Text"/>
    <w:basedOn w:val="a"/>
    <w:link w:val="ac"/>
    <w:uiPriority w:val="99"/>
    <w:semiHidden/>
    <w:unhideWhenUsed/>
    <w:rsid w:val="005E7E2C"/>
    <w:pPr>
      <w:spacing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E7E2C"/>
    <w:rPr>
      <w:rFonts w:asciiTheme="majorHAnsi" w:eastAsiaTheme="majorEastAsia" w:hAnsiTheme="majorHAnsi" w:cstheme="majorBidi"/>
      <w:sz w:val="18"/>
      <w:szCs w:val="18"/>
    </w:rPr>
  </w:style>
  <w:style w:type="paragraph" w:styleId="ad">
    <w:name w:val="List Paragraph"/>
    <w:basedOn w:val="a"/>
    <w:uiPriority w:val="34"/>
    <w:qFormat/>
    <w:rsid w:val="00DD3A9B"/>
    <w:pPr>
      <w:adjustRightInd/>
      <w:spacing w:line="240" w:lineRule="auto"/>
      <w:ind w:leftChars="400" w:left="840"/>
      <w:textAlignment w:val="auto"/>
    </w:pPr>
    <w:rPr>
      <w:rFonts w:asciiTheme="minorHAnsi" w:eastAsiaTheme="minorEastAsia" w:hAnsiTheme="minorHAnsi" w:cstheme="minorBidi"/>
      <w:kern w:val="2"/>
      <w:szCs w:val="22"/>
    </w:rPr>
  </w:style>
  <w:style w:type="character" w:customStyle="1" w:styleId="a4">
    <w:name w:val="ヘッダー (文字)"/>
    <w:basedOn w:val="a0"/>
    <w:link w:val="a3"/>
    <w:uiPriority w:val="99"/>
    <w:rsid w:val="00B67015"/>
    <w:rPr>
      <w:rFonts w:ascii="Times New Roman" w:eastAsia="ＭＳ 明朝"/>
      <w:sz w:val="21"/>
    </w:rPr>
  </w:style>
  <w:style w:type="character" w:customStyle="1" w:styleId="a6">
    <w:name w:val="フッター (文字)"/>
    <w:basedOn w:val="a0"/>
    <w:link w:val="a5"/>
    <w:uiPriority w:val="99"/>
    <w:rsid w:val="00126F11"/>
    <w:rPr>
      <w:rFonts w:ascii="Times New Roman" w:eastAsia="ＭＳ 明朝"/>
      <w:sz w:val="21"/>
    </w:rPr>
  </w:style>
  <w:style w:type="paragraph" w:styleId="Web">
    <w:name w:val="Normal (Web)"/>
    <w:basedOn w:val="a"/>
    <w:uiPriority w:val="99"/>
    <w:semiHidden/>
    <w:unhideWhenUsed/>
    <w:rsid w:val="005411B1"/>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 w:type="character" w:styleId="ae">
    <w:name w:val="Hyperlink"/>
    <w:basedOn w:val="a0"/>
    <w:uiPriority w:val="99"/>
    <w:unhideWhenUsed/>
    <w:rsid w:val="003E4674"/>
    <w:rPr>
      <w:color w:val="0000FF" w:themeColor="hyperlink"/>
      <w:u w:val="single"/>
    </w:rPr>
  </w:style>
  <w:style w:type="character" w:styleId="af">
    <w:name w:val="FollowedHyperlink"/>
    <w:basedOn w:val="a0"/>
    <w:uiPriority w:val="99"/>
    <w:semiHidden/>
    <w:unhideWhenUsed/>
    <w:rsid w:val="000656FC"/>
    <w:rPr>
      <w:color w:val="800080" w:themeColor="followedHyperlink"/>
      <w:u w:val="single"/>
    </w:rPr>
  </w:style>
  <w:style w:type="character" w:customStyle="1" w:styleId="1">
    <w:name w:val="未解決のメンション1"/>
    <w:basedOn w:val="a0"/>
    <w:uiPriority w:val="99"/>
    <w:semiHidden/>
    <w:unhideWhenUsed/>
    <w:rsid w:val="000656FC"/>
    <w:rPr>
      <w:color w:val="605E5C"/>
      <w:shd w:val="clear" w:color="auto" w:fill="E1DFDD"/>
    </w:rPr>
  </w:style>
  <w:style w:type="paragraph" w:styleId="af0">
    <w:name w:val="Revision"/>
    <w:hidden/>
    <w:uiPriority w:val="99"/>
    <w:semiHidden/>
    <w:rsid w:val="00FA3EF9"/>
    <w:rPr>
      <w:rFonts w:ascii="Times New Roman" w:eastAsia="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131525">
      <w:bodyDiv w:val="1"/>
      <w:marLeft w:val="0"/>
      <w:marRight w:val="0"/>
      <w:marTop w:val="0"/>
      <w:marBottom w:val="0"/>
      <w:divBdr>
        <w:top w:val="none" w:sz="0" w:space="0" w:color="auto"/>
        <w:left w:val="none" w:sz="0" w:space="0" w:color="auto"/>
        <w:bottom w:val="none" w:sz="0" w:space="0" w:color="auto"/>
        <w:right w:val="none" w:sz="0" w:space="0" w:color="auto"/>
      </w:divBdr>
    </w:div>
    <w:div w:id="170682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ato51\Downloads\dpi-let&#65288;&#26085;&#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dpi-let（日）</Template>
  <TotalTime>2</TotalTime>
  <Pages>1</Pages>
  <Words>114</Words>
  <Characters>651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スタジオＩ運営委員会</Company>
  <LinksUpToDate>false</LinksUpToDate>
  <CharactersWithSpaces>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佐藤聡</dc:creator>
  <cp:lastModifiedBy>Sagihara</cp:lastModifiedBy>
  <cp:revision>3</cp:revision>
  <cp:lastPrinted>2000-10-19T07:37:00Z</cp:lastPrinted>
  <dcterms:created xsi:type="dcterms:W3CDTF">2019-02-11T21:07:00Z</dcterms:created>
  <dcterms:modified xsi:type="dcterms:W3CDTF">2019-02-13T05:24:00Z</dcterms:modified>
</cp:coreProperties>
</file>