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B34" w:rsidRPr="00274EBB" w:rsidRDefault="00790B34">
      <w:pPr>
        <w:framePr w:hSpace="142" w:wrap="around" w:vAnchor="text" w:hAnchor="page" w:x="1007" w:y="-1550"/>
        <w:rPr>
          <w:noProof/>
        </w:rPr>
      </w:pPr>
    </w:p>
    <w:p w:rsidR="006606EF" w:rsidRPr="00274EBB" w:rsidRDefault="000A112F">
      <w:pPr>
        <w:framePr w:hSpace="142" w:wrap="around" w:vAnchor="text" w:hAnchor="page" w:x="1007" w:y="-1550"/>
      </w:pPr>
      <w:r w:rsidRPr="00274EBB">
        <w:rPr>
          <w:noProof/>
        </w:rP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76pt;mso-width-percent:0;mso-height-percent:0;mso-width-percent:0;mso-height-percent:0" o:ole="" fillcolor="window">
            <v:imagedata r:id="rId7" o:title=""/>
          </v:shape>
          <o:OLEObject Type="Embed" ProgID="Word.Picture.8" ShapeID="_x0000_i1025" DrawAspect="Content" ObjectID="_1589604145" r:id="rId8"/>
        </w:object>
      </w:r>
    </w:p>
    <w:p w:rsidR="00790B34" w:rsidRPr="00274EBB" w:rsidRDefault="00790B34" w:rsidP="00DD3A9B">
      <w:pPr>
        <w:rPr>
          <w:rFonts w:asciiTheme="minorEastAsia" w:hAnsiTheme="minorEastAsia"/>
          <w:shd w:val="clear" w:color="auto" w:fill="FFFFFF"/>
        </w:rPr>
      </w:pPr>
    </w:p>
    <w:p w:rsidR="00790B34" w:rsidRPr="00274EBB" w:rsidRDefault="00790B34" w:rsidP="00790B34">
      <w:pPr>
        <w:jc w:val="center"/>
        <w:rPr>
          <w:rFonts w:asciiTheme="minorEastAsia" w:hAnsiTheme="minorEastAsia"/>
          <w:sz w:val="28"/>
          <w:szCs w:val="28"/>
        </w:rPr>
      </w:pPr>
      <w:r w:rsidRPr="00274EBB">
        <w:rPr>
          <w:rFonts w:asciiTheme="minorEastAsia" w:hAnsiTheme="minorEastAsia" w:hint="eastAsia"/>
          <w:sz w:val="28"/>
          <w:szCs w:val="28"/>
        </w:rPr>
        <w:t>名古屋城天守閣木造復元事業に対するDPI総会アピール</w:t>
      </w:r>
      <w:bookmarkStart w:id="0" w:name="_GoBack"/>
      <w:bookmarkEnd w:id="0"/>
    </w:p>
    <w:p w:rsidR="00790B34" w:rsidRPr="00902EF8" w:rsidRDefault="00790B34" w:rsidP="00790B34">
      <w:pPr>
        <w:jc w:val="center"/>
        <w:rPr>
          <w:rFonts w:asciiTheme="minorEastAsia" w:hAnsiTheme="minorEastAsia"/>
          <w:sz w:val="24"/>
          <w:szCs w:val="24"/>
        </w:rPr>
      </w:pPr>
      <w:r w:rsidRPr="00902EF8">
        <w:rPr>
          <w:rFonts w:asciiTheme="minorEastAsia" w:hAnsiTheme="minorEastAsia" w:hint="eastAsia"/>
          <w:sz w:val="24"/>
          <w:szCs w:val="24"/>
        </w:rPr>
        <w:t>～誰もが利用できるインクルーシブな名古屋城天守閣を～</w:t>
      </w:r>
    </w:p>
    <w:p w:rsidR="00790B34" w:rsidRPr="00274EBB" w:rsidRDefault="00790B34" w:rsidP="00790B34">
      <w:pPr>
        <w:jc w:val="right"/>
        <w:rPr>
          <w:rFonts w:asciiTheme="minorEastAsia" w:hAnsiTheme="minorEastAsia"/>
          <w:szCs w:val="21"/>
        </w:rPr>
      </w:pPr>
    </w:p>
    <w:p w:rsidR="00790B34" w:rsidRPr="00274EBB" w:rsidRDefault="00790B34" w:rsidP="00790B34">
      <w:pPr>
        <w:jc w:val="left"/>
        <w:rPr>
          <w:rFonts w:asciiTheme="minorEastAsia" w:hAnsiTheme="minorEastAsia"/>
          <w:szCs w:val="21"/>
        </w:rPr>
      </w:pPr>
      <w:r w:rsidRPr="00274EBB">
        <w:rPr>
          <w:rFonts w:asciiTheme="minorEastAsia" w:hAnsiTheme="minorEastAsia" w:hint="eastAsia"/>
          <w:szCs w:val="21"/>
        </w:rPr>
        <w:t xml:space="preserve">　私たちDPI（障害者インターナショナル）日本会議は全国97の障害当事者団体から構成され、障害の種別を越えて障害のある人もない人も共に生きるインクルーシブな社会（共生社会）の実現に向けて運動を行っている。</w:t>
      </w:r>
    </w:p>
    <w:p w:rsidR="00790B34" w:rsidRPr="00274EBB" w:rsidRDefault="00790B34" w:rsidP="00790B34">
      <w:pPr>
        <w:ind w:firstLineChars="100" w:firstLine="210"/>
        <w:jc w:val="left"/>
        <w:rPr>
          <w:rFonts w:asciiTheme="minorEastAsia" w:hAnsiTheme="minorEastAsia"/>
          <w:szCs w:val="21"/>
        </w:rPr>
      </w:pPr>
      <w:r w:rsidRPr="00274EBB">
        <w:rPr>
          <w:rFonts w:asciiTheme="minorEastAsia" w:hAnsiTheme="minorEastAsia" w:hint="eastAsia"/>
          <w:szCs w:val="21"/>
        </w:rPr>
        <w:t>名古屋市は5月9日に名古屋城天守閣木造復元事業でエレベーターを設置しない方針を表明した</w:t>
      </w:r>
      <w:r w:rsidR="005A4370" w:rsidRPr="00274EBB">
        <w:rPr>
          <w:rFonts w:asciiTheme="minorEastAsia" w:hAnsiTheme="minorEastAsia" w:hint="eastAsia"/>
          <w:szCs w:val="21"/>
        </w:rPr>
        <w:t>。</w:t>
      </w:r>
      <w:r w:rsidR="00547A1D" w:rsidRPr="00274EBB">
        <w:rPr>
          <w:rFonts w:asciiTheme="minorEastAsia" w:hAnsiTheme="minorEastAsia" w:hint="eastAsia"/>
          <w:szCs w:val="21"/>
        </w:rPr>
        <w:t>現代の</w:t>
      </w:r>
      <w:r w:rsidR="005A4370" w:rsidRPr="00274EBB">
        <w:rPr>
          <w:rFonts w:asciiTheme="minorEastAsia" w:hAnsiTheme="minorEastAsia" w:hint="eastAsia"/>
          <w:szCs w:val="21"/>
        </w:rPr>
        <w:t>法</w:t>
      </w:r>
      <w:r w:rsidR="00547A1D" w:rsidRPr="00274EBB">
        <w:rPr>
          <w:rFonts w:asciiTheme="minorEastAsia" w:hAnsiTheme="minorEastAsia" w:hint="eastAsia"/>
          <w:szCs w:val="21"/>
        </w:rPr>
        <w:t>制度や社会ニーズに基づき安全・安心のために必要とされる</w:t>
      </w:r>
      <w:r w:rsidRPr="00274EBB">
        <w:rPr>
          <w:rFonts w:asciiTheme="minorEastAsia" w:hAnsiTheme="minorEastAsia" w:hint="eastAsia"/>
          <w:szCs w:val="21"/>
        </w:rPr>
        <w:t>スプリンクラーや電灯などは史実に忠実でなくても設置する一方で、</w:t>
      </w:r>
      <w:r w:rsidR="00547A1D" w:rsidRPr="00274EBB">
        <w:rPr>
          <w:rFonts w:asciiTheme="minorEastAsia" w:hAnsiTheme="minorEastAsia" w:hint="eastAsia"/>
          <w:szCs w:val="21"/>
        </w:rPr>
        <w:t>高齢や障害及び乳幼児を伴うなど</w:t>
      </w:r>
      <w:r w:rsidRPr="00274EBB">
        <w:rPr>
          <w:rFonts w:asciiTheme="minorEastAsia" w:hAnsiTheme="minorEastAsia" w:hint="eastAsia"/>
          <w:szCs w:val="21"/>
        </w:rPr>
        <w:t>階段</w:t>
      </w:r>
      <w:r w:rsidR="005A4370" w:rsidRPr="00274EBB">
        <w:rPr>
          <w:rFonts w:asciiTheme="minorEastAsia" w:hAnsiTheme="minorEastAsia" w:hint="eastAsia"/>
          <w:szCs w:val="21"/>
        </w:rPr>
        <w:t>を</w:t>
      </w:r>
      <w:r w:rsidRPr="00274EBB">
        <w:rPr>
          <w:rFonts w:asciiTheme="minorEastAsia" w:hAnsiTheme="minorEastAsia" w:hint="eastAsia"/>
          <w:szCs w:val="21"/>
        </w:rPr>
        <w:t>上が</w:t>
      </w:r>
      <w:r w:rsidR="00547A1D" w:rsidRPr="00274EBB">
        <w:rPr>
          <w:rFonts w:asciiTheme="minorEastAsia" w:hAnsiTheme="minorEastAsia" w:hint="eastAsia"/>
          <w:szCs w:val="21"/>
        </w:rPr>
        <w:t>ることが困難な</w:t>
      </w:r>
      <w:r w:rsidRPr="00274EBB">
        <w:rPr>
          <w:rFonts w:asciiTheme="minorEastAsia" w:hAnsiTheme="minorEastAsia" w:hint="eastAsia"/>
          <w:szCs w:val="21"/>
        </w:rPr>
        <w:t>人たちが必要</w:t>
      </w:r>
      <w:r w:rsidR="00547A1D" w:rsidRPr="00274EBB">
        <w:rPr>
          <w:rFonts w:asciiTheme="minorEastAsia" w:hAnsiTheme="minorEastAsia" w:hint="eastAsia"/>
          <w:szCs w:val="21"/>
        </w:rPr>
        <w:t>とする</w:t>
      </w:r>
      <w:r w:rsidRPr="00274EBB">
        <w:rPr>
          <w:rFonts w:asciiTheme="minorEastAsia" w:hAnsiTheme="minorEastAsia" w:hint="eastAsia"/>
          <w:szCs w:val="21"/>
        </w:rPr>
        <w:t>エレベーターは「史実に忠実な復元」を理由に設置しない</w:t>
      </w:r>
      <w:r w:rsidR="00547A1D" w:rsidRPr="00274EBB">
        <w:rPr>
          <w:rFonts w:asciiTheme="minorEastAsia" w:hAnsiTheme="minorEastAsia" w:hint="eastAsia"/>
          <w:szCs w:val="21"/>
        </w:rPr>
        <w:t>としている</w:t>
      </w:r>
      <w:r w:rsidRPr="00274EBB">
        <w:rPr>
          <w:rFonts w:asciiTheme="minorEastAsia" w:hAnsiTheme="minorEastAsia" w:hint="eastAsia"/>
          <w:szCs w:val="21"/>
        </w:rPr>
        <w:t>。</w:t>
      </w:r>
      <w:r w:rsidR="003624BC">
        <w:rPr>
          <w:rFonts w:asciiTheme="minorEastAsia" w:hAnsiTheme="minorEastAsia" w:hint="eastAsia"/>
          <w:szCs w:val="21"/>
        </w:rPr>
        <w:t>これは「史実に忠実」という名の下の障害者排除に他ならない。</w:t>
      </w:r>
    </w:p>
    <w:p w:rsidR="00790B34" w:rsidRPr="00274EBB" w:rsidRDefault="00790B34" w:rsidP="00790B34">
      <w:pPr>
        <w:ind w:firstLineChars="100" w:firstLine="210"/>
        <w:jc w:val="left"/>
        <w:rPr>
          <w:rFonts w:asciiTheme="minorEastAsia" w:hAnsiTheme="minorEastAsia"/>
          <w:szCs w:val="21"/>
        </w:rPr>
      </w:pPr>
      <w:r w:rsidRPr="00274EBB">
        <w:rPr>
          <w:rFonts w:asciiTheme="minorEastAsia" w:hAnsiTheme="minorEastAsia" w:hint="eastAsia"/>
          <w:szCs w:val="21"/>
        </w:rPr>
        <w:t>2016年に施行された障害者差別解消法では、第１条で「全ての国民が、障害の有無によって分け隔てられることなく、相互に人格と個性を尊重し合いながら共生する社会の実現に資することを目的とする」とし、5条では「</w:t>
      </w:r>
      <w:r w:rsidRPr="00274EBB">
        <w:rPr>
          <w:rFonts w:asciiTheme="minorEastAsia" w:hAnsiTheme="minorEastAsia" w:hint="eastAsia"/>
          <w:szCs w:val="21"/>
          <w:u w:val="single"/>
        </w:rPr>
        <w:t>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r w:rsidRPr="00274EBB">
        <w:rPr>
          <w:rFonts w:asciiTheme="minorEastAsia" w:hAnsiTheme="minorEastAsia" w:hint="eastAsia"/>
          <w:szCs w:val="21"/>
        </w:rPr>
        <w:t>」としている。先頭に立って差別のない社会づくりをすすめる立場にある名古屋市が、新築の建物をバリアフリー整備せず、歩行困難な障害者や高齢者</w:t>
      </w:r>
      <w:r w:rsidR="00547A1D" w:rsidRPr="00274EBB">
        <w:rPr>
          <w:rFonts w:asciiTheme="minorEastAsia" w:hAnsiTheme="minorEastAsia" w:hint="eastAsia"/>
          <w:szCs w:val="21"/>
        </w:rPr>
        <w:t>等</w:t>
      </w:r>
      <w:r w:rsidRPr="00274EBB">
        <w:rPr>
          <w:rFonts w:asciiTheme="minorEastAsia" w:hAnsiTheme="minorEastAsia" w:hint="eastAsia"/>
          <w:szCs w:val="21"/>
        </w:rPr>
        <w:t>を</w:t>
      </w:r>
      <w:r w:rsidR="00547A1D" w:rsidRPr="00274EBB">
        <w:rPr>
          <w:rFonts w:asciiTheme="minorEastAsia" w:hAnsiTheme="minorEastAsia" w:hint="eastAsia"/>
          <w:szCs w:val="21"/>
        </w:rPr>
        <w:t>排除し</w:t>
      </w:r>
      <w:r w:rsidRPr="00274EBB">
        <w:rPr>
          <w:rFonts w:asciiTheme="minorEastAsia" w:hAnsiTheme="minorEastAsia" w:hint="eastAsia"/>
          <w:szCs w:val="21"/>
        </w:rPr>
        <w:t>て、利用できないものにすることは</w:t>
      </w:r>
      <w:r w:rsidR="005A4370" w:rsidRPr="00274EBB">
        <w:rPr>
          <w:rFonts w:asciiTheme="minorEastAsia" w:hAnsiTheme="minorEastAsia" w:hint="eastAsia"/>
          <w:szCs w:val="21"/>
        </w:rPr>
        <w:t>私たち</w:t>
      </w:r>
      <w:r w:rsidRPr="00274EBB">
        <w:rPr>
          <w:rFonts w:asciiTheme="minorEastAsia" w:hAnsiTheme="minorEastAsia" w:hint="eastAsia"/>
          <w:szCs w:val="21"/>
        </w:rPr>
        <w:t>障害者</w:t>
      </w:r>
      <w:r w:rsidR="005A4370" w:rsidRPr="00274EBB">
        <w:rPr>
          <w:rFonts w:asciiTheme="minorEastAsia" w:hAnsiTheme="minorEastAsia" w:hint="eastAsia"/>
          <w:szCs w:val="21"/>
        </w:rPr>
        <w:t>への</w:t>
      </w:r>
      <w:r w:rsidRPr="00274EBB">
        <w:rPr>
          <w:rFonts w:asciiTheme="minorEastAsia" w:hAnsiTheme="minorEastAsia" w:hint="eastAsia"/>
          <w:szCs w:val="21"/>
        </w:rPr>
        <w:t>差別である。障害者権利条約や障害者差別解消法の理念に反する名古屋市の方針に断固抗議するとともに、下記の取り組みを求める。</w:t>
      </w:r>
    </w:p>
    <w:p w:rsidR="00790B34" w:rsidRPr="00274EBB" w:rsidRDefault="00790B34" w:rsidP="00790B34">
      <w:pPr>
        <w:jc w:val="left"/>
        <w:rPr>
          <w:rFonts w:asciiTheme="minorEastAsia" w:hAnsiTheme="minorEastAsia"/>
          <w:szCs w:val="21"/>
        </w:rPr>
      </w:pPr>
    </w:p>
    <w:p w:rsidR="00790B34" w:rsidRPr="00274EBB" w:rsidRDefault="00790B34" w:rsidP="00790B34">
      <w:pPr>
        <w:pStyle w:val="ac"/>
        <w:numPr>
          <w:ilvl w:val="0"/>
          <w:numId w:val="2"/>
        </w:numPr>
        <w:ind w:leftChars="0"/>
        <w:jc w:val="left"/>
        <w:rPr>
          <w:rFonts w:asciiTheme="minorEastAsia" w:hAnsiTheme="minorEastAsia"/>
          <w:szCs w:val="21"/>
        </w:rPr>
      </w:pPr>
      <w:r w:rsidRPr="00274EBB">
        <w:rPr>
          <w:rFonts w:asciiTheme="minorEastAsia" w:hAnsiTheme="minorEastAsia" w:hint="eastAsia"/>
          <w:szCs w:val="21"/>
        </w:rPr>
        <w:t>名古屋城天守閣木造復元事業でエレベーターを設置しない方針を撤回すること</w:t>
      </w:r>
    </w:p>
    <w:p w:rsidR="00790B34" w:rsidRPr="00274EBB" w:rsidRDefault="00790B34" w:rsidP="00790B34">
      <w:pPr>
        <w:pStyle w:val="ac"/>
        <w:numPr>
          <w:ilvl w:val="0"/>
          <w:numId w:val="2"/>
        </w:numPr>
        <w:ind w:leftChars="0"/>
        <w:jc w:val="left"/>
        <w:rPr>
          <w:rFonts w:asciiTheme="minorEastAsia" w:hAnsiTheme="minorEastAsia"/>
          <w:szCs w:val="21"/>
        </w:rPr>
      </w:pPr>
      <w:r w:rsidRPr="00274EBB">
        <w:rPr>
          <w:rFonts w:asciiTheme="minorEastAsia" w:hAnsiTheme="minorEastAsia" w:hint="eastAsia"/>
          <w:szCs w:val="21"/>
        </w:rPr>
        <w:t>障害者団体、名古屋市、設計担当者との話し合いの場を設けること</w:t>
      </w:r>
    </w:p>
    <w:p w:rsidR="00790B34" w:rsidRPr="00274EBB" w:rsidRDefault="00790B34" w:rsidP="00790B34">
      <w:pPr>
        <w:pStyle w:val="ac"/>
        <w:numPr>
          <w:ilvl w:val="0"/>
          <w:numId w:val="2"/>
        </w:numPr>
        <w:ind w:leftChars="0"/>
        <w:jc w:val="left"/>
        <w:rPr>
          <w:rFonts w:asciiTheme="minorEastAsia" w:hAnsiTheme="minorEastAsia"/>
          <w:szCs w:val="21"/>
        </w:rPr>
      </w:pPr>
      <w:r w:rsidRPr="00274EBB">
        <w:rPr>
          <w:rFonts w:asciiTheme="minorEastAsia" w:hAnsiTheme="minorEastAsia" w:hint="eastAsia"/>
          <w:szCs w:val="21"/>
        </w:rPr>
        <w:t>名古屋市は率先して、共生社会をつくるために取り組むこと</w:t>
      </w:r>
    </w:p>
    <w:p w:rsidR="00790B34" w:rsidRPr="00274EBB" w:rsidRDefault="00790B34" w:rsidP="00BC7E12">
      <w:pPr>
        <w:pStyle w:val="Web"/>
        <w:shd w:val="clear" w:color="auto" w:fill="FFFFFF"/>
        <w:spacing w:before="240" w:beforeAutospacing="0" w:after="240" w:afterAutospacing="0"/>
        <w:ind w:firstLineChars="100" w:firstLine="210"/>
        <w:textAlignment w:val="baseline"/>
        <w:rPr>
          <w:rFonts w:asciiTheme="minorEastAsia" w:eastAsiaTheme="minorEastAsia" w:hAnsiTheme="minorEastAsia"/>
          <w:sz w:val="21"/>
          <w:szCs w:val="21"/>
        </w:rPr>
      </w:pPr>
      <w:r w:rsidRPr="00274EBB">
        <w:rPr>
          <w:rFonts w:asciiTheme="minorEastAsia" w:eastAsiaTheme="minorEastAsia" w:hAnsiTheme="minorEastAsia" w:hint="eastAsia"/>
          <w:sz w:val="21"/>
          <w:szCs w:val="21"/>
        </w:rPr>
        <w:t>すべての人が利用できる名古屋城天守閣とするためにはエレベーターの設置は不可欠である。名古屋市はエレベーター不設置の方針を撤回し、改めて障害者団体との意見交換の場を設け、先頭に立って差別のない共生社会づくりに邁進するように</w:t>
      </w:r>
      <w:r w:rsidR="00BC7E12" w:rsidRPr="00274EBB">
        <w:rPr>
          <w:rFonts w:asciiTheme="minorEastAsia" w:eastAsiaTheme="minorEastAsia" w:hAnsiTheme="minorEastAsia" w:hint="eastAsia"/>
          <w:sz w:val="21"/>
          <w:szCs w:val="21"/>
        </w:rPr>
        <w:t>、DPI総会参加者一同より</w:t>
      </w:r>
      <w:r w:rsidRPr="00274EBB">
        <w:rPr>
          <w:rFonts w:asciiTheme="minorEastAsia" w:eastAsiaTheme="minorEastAsia" w:hAnsiTheme="minorEastAsia" w:hint="eastAsia"/>
          <w:sz w:val="21"/>
          <w:szCs w:val="21"/>
        </w:rPr>
        <w:t>強く求める</w:t>
      </w:r>
      <w:r w:rsidR="00BC7E12" w:rsidRPr="00274EBB">
        <w:rPr>
          <w:rFonts w:asciiTheme="minorEastAsia" w:eastAsiaTheme="minorEastAsia" w:hAnsiTheme="minorEastAsia" w:hint="eastAsia"/>
          <w:sz w:val="21"/>
          <w:szCs w:val="21"/>
        </w:rPr>
        <w:t>ものである</w:t>
      </w:r>
      <w:r w:rsidRPr="00274EBB">
        <w:rPr>
          <w:rFonts w:asciiTheme="minorEastAsia" w:eastAsiaTheme="minorEastAsia" w:hAnsiTheme="minorEastAsia" w:hint="eastAsia"/>
          <w:sz w:val="21"/>
          <w:szCs w:val="21"/>
        </w:rPr>
        <w:t>。</w:t>
      </w:r>
    </w:p>
    <w:p w:rsidR="00790B34" w:rsidRPr="00274EBB" w:rsidRDefault="00790B34" w:rsidP="00790B34">
      <w:pPr>
        <w:pStyle w:val="Web"/>
        <w:shd w:val="clear" w:color="auto" w:fill="FFFFFF"/>
        <w:spacing w:before="240" w:beforeAutospacing="0" w:after="240" w:afterAutospacing="0"/>
        <w:textAlignment w:val="baseline"/>
        <w:rPr>
          <w:rFonts w:asciiTheme="minorEastAsia" w:eastAsiaTheme="minorEastAsia" w:hAnsiTheme="minorEastAsia"/>
          <w:sz w:val="21"/>
          <w:szCs w:val="21"/>
        </w:rPr>
      </w:pPr>
      <w:r w:rsidRPr="00274EBB">
        <w:rPr>
          <w:rFonts w:asciiTheme="minorEastAsia" w:eastAsiaTheme="minorEastAsia" w:hAnsiTheme="minorEastAsia" w:hint="eastAsia"/>
          <w:sz w:val="21"/>
          <w:szCs w:val="21"/>
        </w:rPr>
        <w:t>2018年6月1日</w:t>
      </w:r>
    </w:p>
    <w:p w:rsidR="00790B34" w:rsidRPr="00274EBB" w:rsidRDefault="00790B34" w:rsidP="00790B34">
      <w:pPr>
        <w:pStyle w:val="Web"/>
        <w:shd w:val="clear" w:color="auto" w:fill="FFFFFF"/>
        <w:spacing w:before="240" w:beforeAutospacing="0" w:after="240" w:afterAutospacing="0"/>
        <w:jc w:val="right"/>
        <w:textAlignment w:val="baseline"/>
        <w:rPr>
          <w:rFonts w:asciiTheme="minorEastAsia" w:eastAsiaTheme="minorEastAsia" w:hAnsiTheme="minorEastAsia"/>
          <w:sz w:val="21"/>
          <w:szCs w:val="21"/>
        </w:rPr>
      </w:pPr>
      <w:r w:rsidRPr="00274EBB">
        <w:rPr>
          <w:rFonts w:asciiTheme="minorEastAsia" w:eastAsiaTheme="minorEastAsia" w:hAnsiTheme="minorEastAsia" w:hint="eastAsia"/>
          <w:sz w:val="21"/>
          <w:szCs w:val="21"/>
        </w:rPr>
        <w:t>第34回DPI日本会議総会in神奈川　参加者一同</w:t>
      </w:r>
    </w:p>
    <w:sectPr w:rsidR="00790B34" w:rsidRPr="00274EBB">
      <w:headerReference w:type="default" r:id="rId9"/>
      <w:headerReference w:type="first" r:id="rId10"/>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204" w:rsidRDefault="00A84204">
      <w:pPr>
        <w:spacing w:line="240" w:lineRule="auto"/>
      </w:pPr>
      <w:r>
        <w:separator/>
      </w:r>
    </w:p>
  </w:endnote>
  <w:endnote w:type="continuationSeparator" w:id="0">
    <w:p w:rsidR="00A84204" w:rsidRDefault="00A84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204" w:rsidRDefault="00A84204">
      <w:pPr>
        <w:spacing w:line="240" w:lineRule="auto"/>
      </w:pPr>
      <w:r>
        <w:separator/>
      </w:r>
    </w:p>
  </w:footnote>
  <w:footnote w:type="continuationSeparator" w:id="0">
    <w:p w:rsidR="00A84204" w:rsidRDefault="00A842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15" w:rsidRDefault="00B67015">
    <w:pPr>
      <w:pStyle w:val="a3"/>
    </w:pPr>
  </w:p>
  <w:p w:rsidR="00B67015" w:rsidRDefault="00B670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rsidR="006606EF" w:rsidRPr="00B67015"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r w:rsidR="00B67015">
      <w:rPr>
        <w:rFonts w:ascii="ＭＳ ゴシック" w:eastAsia="ＭＳ ゴシック" w:hAnsi="ＭＳ ゴシック"/>
        <w:sz w:val="24"/>
      </w:rPr>
      <w:t xml:space="preserve">  　　</w:t>
    </w:r>
  </w:p>
  <w:p w:rsidR="006606EF" w:rsidRDefault="00396CBE">
    <w:pPr>
      <w:pStyle w:val="a3"/>
      <w:jc w:val="center"/>
      <w:rPr>
        <w:rFonts w:ascii="ＭＳ ゴシック" w:eastAsia="ＭＳ ゴシック" w:hAnsi="ＭＳ ゴシック"/>
        <w:sz w:val="24"/>
      </w:rPr>
    </w:pPr>
    <w:r>
      <w:rPr>
        <w:rFonts w:ascii="ＭＳ ゴシック" w:eastAsia="ＭＳ ゴシック" w:hAnsi="ＭＳ ゴシック"/>
        <w:sz w:val="24"/>
      </w:rPr>
      <w:t>E-mail</w:t>
    </w:r>
    <w:r w:rsidR="008E7230">
      <w:rPr>
        <w:rFonts w:ascii="ＭＳ ゴシック" w:eastAsia="ＭＳ ゴシック" w:hAnsi="ＭＳ ゴシック" w:hint="eastAsia"/>
        <w:sz w:val="24"/>
      </w:rPr>
      <w:t>: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B41A4"/>
    <w:multiLevelType w:val="hybridMultilevel"/>
    <w:tmpl w:val="7B1667D4"/>
    <w:lvl w:ilvl="0" w:tplc="EA1E108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D02948"/>
    <w:multiLevelType w:val="hybridMultilevel"/>
    <w:tmpl w:val="32C4EC2E"/>
    <w:lvl w:ilvl="0" w:tplc="581E0062">
      <w:start w:val="1"/>
      <w:numFmt w:val="decimalFullWidth"/>
      <w:lvlText w:val="%1．"/>
      <w:lvlJc w:val="left"/>
      <w:pPr>
        <w:ind w:left="440" w:hanging="44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CE"/>
    <w:rsid w:val="00002220"/>
    <w:rsid w:val="00071E14"/>
    <w:rsid w:val="00074584"/>
    <w:rsid w:val="00075C0E"/>
    <w:rsid w:val="000A112F"/>
    <w:rsid w:val="000E626E"/>
    <w:rsid w:val="000E726C"/>
    <w:rsid w:val="0015764F"/>
    <w:rsid w:val="001C60C6"/>
    <w:rsid w:val="00274EBB"/>
    <w:rsid w:val="00353428"/>
    <w:rsid w:val="003624BC"/>
    <w:rsid w:val="00390CAE"/>
    <w:rsid w:val="00391345"/>
    <w:rsid w:val="00396CBE"/>
    <w:rsid w:val="00405AAE"/>
    <w:rsid w:val="00411E2E"/>
    <w:rsid w:val="004149F5"/>
    <w:rsid w:val="00480CFB"/>
    <w:rsid w:val="00496476"/>
    <w:rsid w:val="004B1030"/>
    <w:rsid w:val="004C7DF1"/>
    <w:rsid w:val="004D4519"/>
    <w:rsid w:val="004F3C39"/>
    <w:rsid w:val="00547A1D"/>
    <w:rsid w:val="005938EE"/>
    <w:rsid w:val="005A4370"/>
    <w:rsid w:val="005A6E3E"/>
    <w:rsid w:val="005B7416"/>
    <w:rsid w:val="005E7E2C"/>
    <w:rsid w:val="005F021B"/>
    <w:rsid w:val="006119ED"/>
    <w:rsid w:val="006606EF"/>
    <w:rsid w:val="00673C00"/>
    <w:rsid w:val="006B686A"/>
    <w:rsid w:val="006D4C02"/>
    <w:rsid w:val="0072717E"/>
    <w:rsid w:val="00745E4D"/>
    <w:rsid w:val="0075169F"/>
    <w:rsid w:val="00751983"/>
    <w:rsid w:val="00790B34"/>
    <w:rsid w:val="007C5522"/>
    <w:rsid w:val="008035E6"/>
    <w:rsid w:val="00824D98"/>
    <w:rsid w:val="00871ADB"/>
    <w:rsid w:val="008D525A"/>
    <w:rsid w:val="008E7230"/>
    <w:rsid w:val="008F4980"/>
    <w:rsid w:val="00902EF8"/>
    <w:rsid w:val="0091450C"/>
    <w:rsid w:val="0092185F"/>
    <w:rsid w:val="00933774"/>
    <w:rsid w:val="00964DC2"/>
    <w:rsid w:val="00987226"/>
    <w:rsid w:val="00A01139"/>
    <w:rsid w:val="00A34713"/>
    <w:rsid w:val="00A509DD"/>
    <w:rsid w:val="00A84204"/>
    <w:rsid w:val="00A94C64"/>
    <w:rsid w:val="00B14163"/>
    <w:rsid w:val="00B67015"/>
    <w:rsid w:val="00B833D9"/>
    <w:rsid w:val="00BA2949"/>
    <w:rsid w:val="00BC7E12"/>
    <w:rsid w:val="00C04CBB"/>
    <w:rsid w:val="00C2084A"/>
    <w:rsid w:val="00C645E6"/>
    <w:rsid w:val="00C65AE0"/>
    <w:rsid w:val="00C73A96"/>
    <w:rsid w:val="00C7421F"/>
    <w:rsid w:val="00D44EFD"/>
    <w:rsid w:val="00D63CDC"/>
    <w:rsid w:val="00DD3A9B"/>
    <w:rsid w:val="00E5542A"/>
    <w:rsid w:val="00E94012"/>
    <w:rsid w:val="00EE3A6E"/>
    <w:rsid w:val="00EE51CE"/>
    <w:rsid w:val="00F026F3"/>
    <w:rsid w:val="00F241CE"/>
    <w:rsid w:val="00F40C12"/>
    <w:rsid w:val="00F81B1B"/>
    <w:rsid w:val="00FB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1322047-DD29-4294-9C42-C0ED2883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Date"/>
    <w:basedOn w:val="a"/>
    <w:next w:val="a"/>
    <w:rPr>
      <w:sz w:val="24"/>
    </w:rPr>
  </w:style>
  <w:style w:type="paragraph" w:styleId="a8">
    <w:name w:val="Salutation"/>
    <w:basedOn w:val="a"/>
    <w:next w:val="a"/>
    <w:rPr>
      <w:sz w:val="24"/>
    </w:rPr>
  </w:style>
  <w:style w:type="paragraph" w:styleId="a9">
    <w:name w:val="Closing"/>
    <w:basedOn w:val="a"/>
    <w:next w:val="a"/>
    <w:pPr>
      <w:jc w:val="right"/>
    </w:pPr>
    <w:rPr>
      <w:sz w:val="24"/>
    </w:rPr>
  </w:style>
  <w:style w:type="paragraph" w:styleId="aa">
    <w:name w:val="Balloon Text"/>
    <w:basedOn w:val="a"/>
    <w:link w:val="ab"/>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7E2C"/>
    <w:rPr>
      <w:rFonts w:asciiTheme="majorHAnsi" w:eastAsiaTheme="majorEastAsia" w:hAnsiTheme="majorHAnsi" w:cstheme="majorBidi"/>
      <w:sz w:val="18"/>
      <w:szCs w:val="18"/>
    </w:rPr>
  </w:style>
  <w:style w:type="paragraph" w:styleId="ac">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 w:type="paragraph" w:styleId="Web">
    <w:name w:val="Normal (Web)"/>
    <w:basedOn w:val="a"/>
    <w:uiPriority w:val="99"/>
    <w:semiHidden/>
    <w:unhideWhenUsed/>
    <w:rsid w:val="00790B34"/>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939979">
      <w:bodyDiv w:val="1"/>
      <w:marLeft w:val="0"/>
      <w:marRight w:val="0"/>
      <w:marTop w:val="0"/>
      <w:marBottom w:val="0"/>
      <w:divBdr>
        <w:top w:val="none" w:sz="0" w:space="0" w:color="auto"/>
        <w:left w:val="none" w:sz="0" w:space="0" w:color="auto"/>
        <w:bottom w:val="none" w:sz="0" w:space="0" w:color="auto"/>
        <w:right w:val="none" w:sz="0" w:space="0" w:color="auto"/>
      </w:divBdr>
    </w:div>
    <w:div w:id="150727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Template>
  <TotalTime>0</TotalTime>
  <Pages>1</Pages>
  <Words>152</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佐藤 聡</cp:lastModifiedBy>
  <cp:revision>2</cp:revision>
  <cp:lastPrinted>2000-10-19T07:37:00Z</cp:lastPrinted>
  <dcterms:created xsi:type="dcterms:W3CDTF">2018-06-03T22:56:00Z</dcterms:created>
  <dcterms:modified xsi:type="dcterms:W3CDTF">2018-06-03T22:56:00Z</dcterms:modified>
</cp:coreProperties>
</file>