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300191146"/>
    <w:bookmarkStart w:id="1" w:name="_MON_1313218677"/>
    <w:bookmarkEnd w:id="0"/>
    <w:bookmarkEnd w:id="1"/>
    <w:bookmarkStart w:id="2" w:name="_MON_1300190422"/>
    <w:bookmarkEnd w:id="2"/>
    <w:p w14:paraId="291A0EDF" w14:textId="77777777" w:rsidR="00E44AE0" w:rsidRPr="00974211" w:rsidRDefault="00E44AE0">
      <w:pPr>
        <w:framePr w:hSpace="142" w:wrap="around" w:vAnchor="text" w:hAnchor="page" w:x="1007" w:y="-1550"/>
        <w:rPr>
          <w:rFonts w:asciiTheme="minorEastAsia" w:eastAsiaTheme="minorEastAsia" w:hAnsiTheme="minorEastAsia"/>
        </w:rPr>
      </w:pPr>
      <w:r w:rsidRPr="00974211">
        <w:rPr>
          <w:rFonts w:asciiTheme="minorEastAsia" w:eastAsiaTheme="minorEastAsia" w:hAnsiTheme="minorEastAsia"/>
        </w:rPr>
        <w:object w:dxaOrig="2880" w:dyaOrig="2813" w14:anchorId="3650F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45pt;height:76.1pt" o:ole="" fillcolor="window">
            <v:imagedata r:id="rId9" o:title=""/>
          </v:shape>
          <o:OLEObject Type="Embed" ProgID="Word.Picture.8" ShapeID="_x0000_i1025" DrawAspect="Content" ObjectID="_1587374210" r:id="rId10"/>
        </w:object>
      </w:r>
    </w:p>
    <w:p w14:paraId="67B94798" w14:textId="77777777" w:rsidR="00E44AE0" w:rsidRPr="00974211" w:rsidRDefault="002F4619">
      <w:pPr>
        <w:rPr>
          <w:rFonts w:asciiTheme="minorEastAsia" w:eastAsiaTheme="minorEastAsia" w:hAnsiTheme="minorEastAsia"/>
        </w:rPr>
      </w:pPr>
      <w:r w:rsidRPr="00974211">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5BA072FB" wp14:editId="3567FACD">
                <wp:simplePos x="0" y="0"/>
                <wp:positionH relativeFrom="column">
                  <wp:posOffset>5105400</wp:posOffset>
                </wp:positionH>
                <wp:positionV relativeFrom="paragraph">
                  <wp:posOffset>-913130</wp:posOffset>
                </wp:positionV>
                <wp:extent cx="1447800" cy="990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F3A1B" w14:textId="77777777" w:rsidR="00B264F5" w:rsidRDefault="00B264F5">
                            <w:r>
                              <w:rPr>
                                <w:noProof/>
                              </w:rPr>
                              <w:drawing>
                                <wp:inline distT="0" distB="0" distL="0" distR="0" wp14:anchorId="0E9DD340" wp14:editId="57BE0368">
                                  <wp:extent cx="1031240" cy="808355"/>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11">
                                            <a:lum contrast="6000"/>
                                            <a:grayscl/>
                                            <a:extLst>
                                              <a:ext uri="{28A0092B-C50C-407E-A947-70E740481C1C}">
                                                <a14:useLocalDpi xmlns:a14="http://schemas.microsoft.com/office/drawing/2010/main" val="0"/>
                                              </a:ext>
                                            </a:extLst>
                                          </a:blip>
                                          <a:srcRect/>
                                          <a:stretch>
                                            <a:fillRect/>
                                          </a:stretch>
                                        </pic:blipFill>
                                        <pic:spPr bwMode="auto">
                                          <a:xfrm>
                                            <a:off x="0" y="0"/>
                                            <a:ext cx="1031240" cy="8083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A072FB" id="_x0000_t202" coordsize="21600,21600" o:spt="202" path="m,l,21600r21600,l21600,xe">
                <v:stroke joinstyle="miter"/>
                <v:path gradientshapeok="t" o:connecttype="rect"/>
              </v:shapetype>
              <v:shape id="Text Box 2" o:spid="_x0000_s1026" type="#_x0000_t202" style="position:absolute;left:0;text-align:left;margin-left:402pt;margin-top:-71.9pt;width:114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" filled="f" stroked="f">
                <v:textbox>
                  <w:txbxContent>
                    <w:p w14:paraId="458F3A1B" w14:textId="77777777" w:rsidR="00B264F5" w:rsidRDefault="00B264F5">
                      <w:r>
                        <w:rPr>
                          <w:noProof/>
                        </w:rPr>
                        <w:drawing>
                          <wp:inline distT="0" distB="0" distL="0" distR="0" wp14:anchorId="0E9DD340" wp14:editId="57BE0368">
                            <wp:extent cx="1031240" cy="808355"/>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12">
                                      <a:lum contrast="6000"/>
                                      <a:grayscl/>
                                      <a:extLst>
                                        <a:ext uri="{28A0092B-C50C-407E-A947-70E740481C1C}">
                                          <a14:useLocalDpi xmlns:a14="http://schemas.microsoft.com/office/drawing/2010/main" val="0"/>
                                        </a:ext>
                                      </a:extLst>
                                    </a:blip>
                                    <a:srcRect/>
                                    <a:stretch>
                                      <a:fillRect/>
                                    </a:stretch>
                                  </pic:blipFill>
                                  <pic:spPr bwMode="auto">
                                    <a:xfrm>
                                      <a:off x="0" y="0"/>
                                      <a:ext cx="1031240" cy="808355"/>
                                    </a:xfrm>
                                    <a:prstGeom prst="rect">
                                      <a:avLst/>
                                    </a:prstGeom>
                                    <a:noFill/>
                                    <a:ln>
                                      <a:noFill/>
                                    </a:ln>
                                  </pic:spPr>
                                </pic:pic>
                              </a:graphicData>
                            </a:graphic>
                          </wp:inline>
                        </w:drawing>
                      </w:r>
                    </w:p>
                  </w:txbxContent>
                </v:textbox>
                <w10:wrap type="square"/>
              </v:shape>
            </w:pict>
          </mc:Fallback>
        </mc:AlternateContent>
      </w:r>
      <w:r w:rsidR="00E44AE0" w:rsidRPr="00974211">
        <w:rPr>
          <w:rFonts w:asciiTheme="minorEastAsia" w:eastAsiaTheme="minorEastAsia" w:hAnsiTheme="minorEastAsia" w:hint="eastAsia"/>
        </w:rPr>
        <w:t xml:space="preserve">　</w:t>
      </w:r>
    </w:p>
    <w:p w14:paraId="49FC701B" w14:textId="4F63227A" w:rsidR="008F1CAC" w:rsidRPr="00974211" w:rsidRDefault="008F1CAC" w:rsidP="008F1CAC">
      <w:pPr>
        <w:jc w:val="right"/>
        <w:rPr>
          <w:rFonts w:asciiTheme="minorEastAsia" w:eastAsiaTheme="minorEastAsia" w:hAnsiTheme="minorEastAsia"/>
          <w:szCs w:val="72"/>
        </w:rPr>
      </w:pPr>
      <w:bookmarkStart w:id="3" w:name="_GoBack"/>
      <w:bookmarkEnd w:id="3"/>
      <w:r w:rsidRPr="00974211">
        <w:rPr>
          <w:rFonts w:asciiTheme="minorEastAsia" w:eastAsiaTheme="minorEastAsia" w:hAnsiTheme="minorEastAsia" w:hint="eastAsia"/>
          <w:szCs w:val="72"/>
        </w:rPr>
        <w:t>20</w:t>
      </w:r>
      <w:r w:rsidR="006E5229">
        <w:rPr>
          <w:rFonts w:asciiTheme="minorEastAsia" w:eastAsiaTheme="minorEastAsia" w:hAnsiTheme="minorEastAsia" w:hint="eastAsia"/>
          <w:szCs w:val="72"/>
        </w:rPr>
        <w:t>18</w:t>
      </w:r>
      <w:r w:rsidRPr="00974211">
        <w:rPr>
          <w:rFonts w:asciiTheme="minorEastAsia" w:eastAsiaTheme="minorEastAsia" w:hAnsiTheme="minorEastAsia" w:hint="eastAsia"/>
          <w:szCs w:val="72"/>
        </w:rPr>
        <w:t>年</w:t>
      </w:r>
      <w:r w:rsidR="006E5229">
        <w:rPr>
          <w:rFonts w:asciiTheme="minorEastAsia" w:eastAsiaTheme="minorEastAsia" w:hAnsiTheme="minorEastAsia" w:hint="eastAsia"/>
          <w:szCs w:val="72"/>
        </w:rPr>
        <w:t>３</w:t>
      </w:r>
      <w:r w:rsidRPr="00974211">
        <w:rPr>
          <w:rFonts w:asciiTheme="minorEastAsia" w:eastAsiaTheme="minorEastAsia" w:hAnsiTheme="minorEastAsia" w:hint="eastAsia"/>
          <w:szCs w:val="72"/>
        </w:rPr>
        <w:t>月</w:t>
      </w:r>
      <w:r w:rsidR="006E5229">
        <w:rPr>
          <w:rFonts w:asciiTheme="minorEastAsia" w:eastAsiaTheme="minorEastAsia" w:hAnsiTheme="minorEastAsia" w:hint="eastAsia"/>
          <w:szCs w:val="72"/>
        </w:rPr>
        <w:t>５</w:t>
      </w:r>
      <w:r w:rsidRPr="00974211">
        <w:rPr>
          <w:rFonts w:asciiTheme="minorEastAsia" w:eastAsiaTheme="minorEastAsia" w:hAnsiTheme="minorEastAsia" w:hint="eastAsia"/>
          <w:szCs w:val="72"/>
        </w:rPr>
        <w:t>日</w:t>
      </w:r>
    </w:p>
    <w:p w14:paraId="74658622" w14:textId="77777777" w:rsidR="007C1332" w:rsidRDefault="00E44AE0" w:rsidP="007C1332">
      <w:pPr>
        <w:jc w:val="center"/>
        <w:rPr>
          <w:rFonts w:asciiTheme="minorEastAsia" w:eastAsiaTheme="minorEastAsia" w:hAnsiTheme="minorEastAsia"/>
          <w:szCs w:val="72"/>
        </w:rPr>
      </w:pPr>
      <w:r w:rsidRPr="00974211">
        <w:rPr>
          <w:rFonts w:asciiTheme="minorEastAsia" w:eastAsiaTheme="minorEastAsia" w:hAnsiTheme="minorEastAsia"/>
        </w:rPr>
        <w:br/>
      </w:r>
      <w:r w:rsidR="00171A2B">
        <w:rPr>
          <w:rFonts w:asciiTheme="minorEastAsia" w:eastAsiaTheme="minorEastAsia" w:hAnsiTheme="minorEastAsia" w:hint="eastAsia"/>
          <w:szCs w:val="72"/>
        </w:rPr>
        <w:t>精神保健福祉法改正</w:t>
      </w:r>
      <w:r w:rsidR="00AA329A">
        <w:rPr>
          <w:rFonts w:asciiTheme="minorEastAsia" w:eastAsiaTheme="minorEastAsia" w:hAnsiTheme="minorEastAsia" w:hint="eastAsia"/>
          <w:szCs w:val="72"/>
        </w:rPr>
        <w:t>案</w:t>
      </w:r>
      <w:r w:rsidR="00171A2B">
        <w:rPr>
          <w:rFonts w:asciiTheme="minorEastAsia" w:eastAsiaTheme="minorEastAsia" w:hAnsiTheme="minorEastAsia" w:hint="eastAsia"/>
          <w:szCs w:val="72"/>
        </w:rPr>
        <w:t>に</w:t>
      </w:r>
      <w:r w:rsidR="002F2AAF">
        <w:rPr>
          <w:rFonts w:asciiTheme="minorEastAsia" w:eastAsiaTheme="minorEastAsia" w:hAnsiTheme="minorEastAsia" w:hint="eastAsia"/>
          <w:szCs w:val="72"/>
        </w:rPr>
        <w:t>反対する</w:t>
      </w:r>
      <w:r w:rsidR="00171A2B">
        <w:rPr>
          <w:rFonts w:asciiTheme="minorEastAsia" w:eastAsiaTheme="minorEastAsia" w:hAnsiTheme="minorEastAsia" w:hint="eastAsia"/>
          <w:szCs w:val="72"/>
        </w:rPr>
        <w:t>DPI日本会議</w:t>
      </w:r>
      <w:r w:rsidR="00E55DB3">
        <w:rPr>
          <w:rFonts w:asciiTheme="minorEastAsia" w:eastAsiaTheme="minorEastAsia" w:hAnsiTheme="minorEastAsia" w:hint="eastAsia"/>
          <w:szCs w:val="72"/>
        </w:rPr>
        <w:t>声明</w:t>
      </w:r>
    </w:p>
    <w:p w14:paraId="75D7CDBE" w14:textId="77777777" w:rsidR="008F1CAC" w:rsidRPr="00974211" w:rsidRDefault="008F1CAC" w:rsidP="007C1332">
      <w:pPr>
        <w:jc w:val="center"/>
        <w:rPr>
          <w:rFonts w:asciiTheme="minorEastAsia" w:eastAsiaTheme="minorEastAsia" w:hAnsiTheme="minorEastAsia"/>
          <w:szCs w:val="72"/>
        </w:rPr>
      </w:pPr>
    </w:p>
    <w:p w14:paraId="72FCFAEA" w14:textId="77777777" w:rsidR="00974211" w:rsidRPr="00974211" w:rsidRDefault="00974211" w:rsidP="007C1332">
      <w:pPr>
        <w:jc w:val="right"/>
        <w:rPr>
          <w:rFonts w:asciiTheme="minorEastAsia" w:eastAsiaTheme="minorEastAsia" w:hAnsiTheme="minorEastAsia"/>
          <w:szCs w:val="21"/>
        </w:rPr>
      </w:pPr>
      <w:r w:rsidRPr="00974211">
        <w:rPr>
          <w:rFonts w:asciiTheme="minorEastAsia" w:eastAsiaTheme="minorEastAsia" w:hAnsiTheme="minorEastAsia" w:hint="eastAsia"/>
          <w:color w:val="212121"/>
          <w:szCs w:val="21"/>
          <w:shd w:val="clear" w:color="auto" w:fill="FFFFFF"/>
        </w:rPr>
        <w:t>特定非営利活動法人DPI（障害者インターナショナル）日本会議</w:t>
      </w:r>
      <w:r w:rsidRPr="00974211">
        <w:rPr>
          <w:rFonts w:asciiTheme="minorEastAsia" w:eastAsiaTheme="minorEastAsia" w:hAnsiTheme="minorEastAsia" w:hint="eastAsia"/>
          <w:color w:val="212121"/>
          <w:szCs w:val="21"/>
        </w:rPr>
        <w:br/>
      </w:r>
      <w:r w:rsidRPr="00974211">
        <w:rPr>
          <w:rFonts w:asciiTheme="minorEastAsia" w:eastAsiaTheme="minorEastAsia" w:hAnsiTheme="minorEastAsia" w:hint="eastAsia"/>
          <w:color w:val="212121"/>
          <w:szCs w:val="21"/>
          <w:shd w:val="clear" w:color="auto" w:fill="FFFFFF"/>
        </w:rPr>
        <w:t>議長　平野みどり</w:t>
      </w:r>
    </w:p>
    <w:p w14:paraId="6E32DDD0" w14:textId="77777777" w:rsidR="007C1332" w:rsidRPr="00974211" w:rsidRDefault="007C1332" w:rsidP="007C1332">
      <w:pPr>
        <w:rPr>
          <w:rFonts w:asciiTheme="minorEastAsia" w:eastAsiaTheme="minorEastAsia" w:hAnsiTheme="minorEastAsia"/>
          <w:szCs w:val="72"/>
        </w:rPr>
      </w:pPr>
      <w:r w:rsidRPr="00974211">
        <w:rPr>
          <w:rFonts w:asciiTheme="minorEastAsia" w:eastAsiaTheme="minorEastAsia" w:hAnsiTheme="minorEastAsia" w:hint="eastAsia"/>
          <w:szCs w:val="72"/>
        </w:rPr>
        <w:t xml:space="preserve">　</w:t>
      </w:r>
    </w:p>
    <w:p w14:paraId="307469AD" w14:textId="329CA32D" w:rsidR="001B2E10" w:rsidRDefault="001B2E10" w:rsidP="008609A1">
      <w:pPr>
        <w:ind w:firstLineChars="100" w:firstLine="210"/>
        <w:jc w:val="left"/>
        <w:rPr>
          <w:rFonts w:asciiTheme="minorEastAsia" w:eastAsiaTheme="minorEastAsia" w:hAnsiTheme="minorEastAsia"/>
          <w:szCs w:val="72"/>
        </w:rPr>
      </w:pPr>
      <w:r w:rsidRPr="00974211">
        <w:rPr>
          <w:rFonts w:asciiTheme="minorEastAsia" w:eastAsiaTheme="minorEastAsia" w:hAnsiTheme="minorEastAsia" w:hint="eastAsia"/>
          <w:szCs w:val="72"/>
        </w:rPr>
        <w:t>私たちDPI（障害者インターナショナル）日本会議は全国</w:t>
      </w:r>
      <w:r w:rsidR="002F2AAF">
        <w:rPr>
          <w:rFonts w:asciiTheme="minorEastAsia" w:eastAsiaTheme="minorEastAsia" w:hAnsiTheme="minorEastAsia" w:hint="eastAsia"/>
          <w:szCs w:val="72"/>
        </w:rPr>
        <w:t>95</w:t>
      </w:r>
      <w:r w:rsidRPr="00974211">
        <w:rPr>
          <w:rFonts w:asciiTheme="minorEastAsia" w:eastAsiaTheme="minorEastAsia" w:hAnsiTheme="minorEastAsia" w:hint="eastAsia"/>
          <w:szCs w:val="72"/>
        </w:rPr>
        <w:t>の障害当事者団体から構成され、障害の種別を越え障害のある人もない</w:t>
      </w:r>
      <w:r>
        <w:rPr>
          <w:rFonts w:asciiTheme="minorEastAsia" w:eastAsiaTheme="minorEastAsia" w:hAnsiTheme="minorEastAsia" w:hint="eastAsia"/>
          <w:szCs w:val="72"/>
        </w:rPr>
        <w:t>人と共に生きられる社会</w:t>
      </w:r>
      <w:r w:rsidR="00B06893">
        <w:rPr>
          <w:rFonts w:asciiTheme="minorEastAsia" w:eastAsiaTheme="minorEastAsia" w:hAnsiTheme="minorEastAsia" w:hint="eastAsia"/>
          <w:szCs w:val="72"/>
        </w:rPr>
        <w:t>の実現</w:t>
      </w:r>
      <w:r>
        <w:rPr>
          <w:rFonts w:asciiTheme="minorEastAsia" w:eastAsiaTheme="minorEastAsia" w:hAnsiTheme="minorEastAsia" w:hint="eastAsia"/>
          <w:szCs w:val="72"/>
        </w:rPr>
        <w:t>に向けて運動を行っている団体である。</w:t>
      </w:r>
    </w:p>
    <w:p w14:paraId="67EE197A" w14:textId="4FFD91F4" w:rsidR="006E5229" w:rsidRDefault="00171A2B" w:rsidP="008609A1">
      <w:pPr>
        <w:ind w:firstLineChars="100" w:firstLine="210"/>
        <w:jc w:val="left"/>
        <w:rPr>
          <w:rFonts w:asciiTheme="minorEastAsia" w:eastAsiaTheme="minorEastAsia" w:hAnsiTheme="minorEastAsia"/>
          <w:szCs w:val="72"/>
        </w:rPr>
      </w:pPr>
      <w:r>
        <w:rPr>
          <w:rFonts w:asciiTheme="minorEastAsia" w:eastAsiaTheme="minorEastAsia" w:hAnsiTheme="minorEastAsia" w:hint="eastAsia"/>
          <w:szCs w:val="72"/>
        </w:rPr>
        <w:t>2017年2月28日に</w:t>
      </w:r>
      <w:r w:rsidR="00AA329A">
        <w:rPr>
          <w:rFonts w:asciiTheme="minorEastAsia" w:eastAsiaTheme="minorEastAsia" w:hAnsiTheme="minorEastAsia" w:hint="eastAsia"/>
          <w:szCs w:val="72"/>
        </w:rPr>
        <w:t xml:space="preserve">「精神保健及び精神障害者福祉に関する法律の一部を改正する法律案（以下　</w:t>
      </w:r>
      <w:r>
        <w:rPr>
          <w:rFonts w:asciiTheme="minorEastAsia" w:eastAsiaTheme="minorEastAsia" w:hAnsiTheme="minorEastAsia" w:hint="eastAsia"/>
          <w:szCs w:val="72"/>
        </w:rPr>
        <w:t>精神保健福祉法改正案</w:t>
      </w:r>
      <w:r w:rsidR="00AA329A">
        <w:rPr>
          <w:rFonts w:asciiTheme="minorEastAsia" w:eastAsiaTheme="minorEastAsia" w:hAnsiTheme="minorEastAsia" w:hint="eastAsia"/>
          <w:szCs w:val="72"/>
        </w:rPr>
        <w:t>）」</w:t>
      </w:r>
      <w:r>
        <w:rPr>
          <w:rFonts w:asciiTheme="minorEastAsia" w:eastAsiaTheme="minorEastAsia" w:hAnsiTheme="minorEastAsia" w:hint="eastAsia"/>
          <w:szCs w:val="72"/>
        </w:rPr>
        <w:t>が閣議決定され、</w:t>
      </w:r>
      <w:r w:rsidR="00AA329A">
        <w:rPr>
          <w:rFonts w:asciiTheme="minorEastAsia" w:eastAsiaTheme="minorEastAsia" w:hAnsiTheme="minorEastAsia" w:hint="eastAsia"/>
          <w:szCs w:val="72"/>
        </w:rPr>
        <w:t>国会</w:t>
      </w:r>
      <w:r w:rsidR="00226A46">
        <w:rPr>
          <w:rFonts w:asciiTheme="minorEastAsia" w:eastAsiaTheme="minorEastAsia" w:hAnsiTheme="minorEastAsia" w:hint="eastAsia"/>
          <w:szCs w:val="72"/>
        </w:rPr>
        <w:t>で審議されて</w:t>
      </w:r>
      <w:r w:rsidR="006E5229">
        <w:rPr>
          <w:rFonts w:asciiTheme="minorEastAsia" w:eastAsiaTheme="minorEastAsia" w:hAnsiTheme="minorEastAsia" w:hint="eastAsia"/>
          <w:szCs w:val="72"/>
        </w:rPr>
        <w:t>たが</w:t>
      </w:r>
      <w:r w:rsidR="0052714F">
        <w:rPr>
          <w:rFonts w:asciiTheme="minorEastAsia" w:eastAsiaTheme="minorEastAsia" w:hAnsiTheme="minorEastAsia" w:hint="eastAsia"/>
          <w:szCs w:val="72"/>
        </w:rPr>
        <w:t>審議未了となった。</w:t>
      </w:r>
      <w:r w:rsidR="006E5229">
        <w:rPr>
          <w:rFonts w:asciiTheme="minorEastAsia" w:eastAsiaTheme="minorEastAsia" w:hAnsiTheme="minorEastAsia" w:hint="eastAsia"/>
          <w:szCs w:val="72"/>
        </w:rPr>
        <w:t>そして今国会において再び法案が審議されようとしている。</w:t>
      </w:r>
    </w:p>
    <w:p w14:paraId="7D06E816" w14:textId="050715C5" w:rsidR="008609A1" w:rsidRDefault="002F2AAF" w:rsidP="008609A1">
      <w:pPr>
        <w:ind w:firstLineChars="100" w:firstLine="210"/>
        <w:jc w:val="left"/>
        <w:rPr>
          <w:rFonts w:asciiTheme="minorEastAsia" w:eastAsiaTheme="minorEastAsia" w:hAnsiTheme="minorEastAsia"/>
          <w:szCs w:val="72"/>
        </w:rPr>
      </w:pPr>
      <w:r>
        <w:rPr>
          <w:rFonts w:asciiTheme="minorEastAsia" w:eastAsiaTheme="minorEastAsia" w:hAnsiTheme="minorEastAsia" w:hint="eastAsia"/>
          <w:szCs w:val="72"/>
        </w:rPr>
        <w:t>この法案は</w:t>
      </w:r>
      <w:r w:rsidR="00B06893">
        <w:rPr>
          <w:rFonts w:asciiTheme="minorEastAsia" w:eastAsiaTheme="minorEastAsia" w:hAnsiTheme="minorEastAsia" w:hint="eastAsia"/>
          <w:szCs w:val="72"/>
        </w:rPr>
        <w:t>相模原障害者殺傷事件の再発防止を趣旨として</w:t>
      </w:r>
      <w:r w:rsidR="0052714F">
        <w:rPr>
          <w:rFonts w:asciiTheme="minorEastAsia" w:eastAsiaTheme="minorEastAsia" w:hAnsiTheme="minorEastAsia" w:hint="eastAsia"/>
          <w:szCs w:val="72"/>
        </w:rPr>
        <w:t>おり</w:t>
      </w:r>
      <w:r w:rsidR="00B06893">
        <w:rPr>
          <w:rFonts w:asciiTheme="minorEastAsia" w:eastAsiaTheme="minorEastAsia" w:hAnsiTheme="minorEastAsia" w:hint="eastAsia"/>
          <w:szCs w:val="72"/>
        </w:rPr>
        <w:t>、</w:t>
      </w:r>
      <w:r w:rsidR="00A16DFD">
        <w:rPr>
          <w:rFonts w:asciiTheme="minorEastAsia" w:eastAsiaTheme="minorEastAsia" w:hAnsiTheme="minorEastAsia" w:hint="eastAsia"/>
          <w:szCs w:val="72"/>
        </w:rPr>
        <w:t>強制入院の強化、</w:t>
      </w:r>
      <w:r>
        <w:rPr>
          <w:rFonts w:asciiTheme="minorEastAsia" w:eastAsiaTheme="minorEastAsia" w:hAnsiTheme="minorEastAsia" w:hint="eastAsia"/>
          <w:szCs w:val="72"/>
        </w:rPr>
        <w:t>医療を治安維持に使う</w:t>
      </w:r>
      <w:r w:rsidR="00A16DFD">
        <w:rPr>
          <w:rFonts w:asciiTheme="minorEastAsia" w:eastAsiaTheme="minorEastAsia" w:hAnsiTheme="minorEastAsia" w:hint="eastAsia"/>
          <w:szCs w:val="72"/>
        </w:rPr>
        <w:t>といった</w:t>
      </w:r>
      <w:r>
        <w:rPr>
          <w:rFonts w:asciiTheme="minorEastAsia" w:eastAsiaTheme="minorEastAsia" w:hAnsiTheme="minorEastAsia" w:hint="eastAsia"/>
          <w:szCs w:val="72"/>
        </w:rPr>
        <w:t>重大な問題を含んで</w:t>
      </w:r>
      <w:r w:rsidR="0052714F">
        <w:rPr>
          <w:rFonts w:asciiTheme="minorEastAsia" w:eastAsiaTheme="minorEastAsia" w:hAnsiTheme="minorEastAsia" w:hint="eastAsia"/>
          <w:szCs w:val="72"/>
        </w:rPr>
        <w:t>いる。</w:t>
      </w:r>
      <w:r w:rsidR="000F5503">
        <w:rPr>
          <w:rFonts w:asciiTheme="minorEastAsia" w:eastAsiaTheme="minorEastAsia" w:hAnsiTheme="minorEastAsia" w:hint="eastAsia"/>
          <w:szCs w:val="72"/>
        </w:rPr>
        <w:t>DPI日本会議としてこの法案</w:t>
      </w:r>
      <w:r>
        <w:rPr>
          <w:rFonts w:asciiTheme="minorEastAsia" w:eastAsiaTheme="minorEastAsia" w:hAnsiTheme="minorEastAsia" w:hint="eastAsia"/>
          <w:szCs w:val="72"/>
        </w:rPr>
        <w:t>への反対</w:t>
      </w:r>
      <w:r w:rsidR="000E2EA2">
        <w:rPr>
          <w:rFonts w:asciiTheme="minorEastAsia" w:eastAsiaTheme="minorEastAsia" w:hAnsiTheme="minorEastAsia" w:hint="eastAsia"/>
          <w:szCs w:val="72"/>
        </w:rPr>
        <w:t>を</w:t>
      </w:r>
      <w:r w:rsidR="006E5229">
        <w:rPr>
          <w:rFonts w:asciiTheme="minorEastAsia" w:eastAsiaTheme="minorEastAsia" w:hAnsiTheme="minorEastAsia" w:hint="eastAsia"/>
          <w:szCs w:val="72"/>
        </w:rPr>
        <w:t>改めて</w:t>
      </w:r>
      <w:r w:rsidR="000E2EA2">
        <w:rPr>
          <w:rFonts w:asciiTheme="minorEastAsia" w:eastAsiaTheme="minorEastAsia" w:hAnsiTheme="minorEastAsia" w:hint="eastAsia"/>
          <w:szCs w:val="72"/>
        </w:rPr>
        <w:t>表明</w:t>
      </w:r>
      <w:r w:rsidR="008343EB">
        <w:rPr>
          <w:rFonts w:asciiTheme="minorEastAsia" w:eastAsiaTheme="minorEastAsia" w:hAnsiTheme="minorEastAsia" w:hint="eastAsia"/>
          <w:szCs w:val="72"/>
        </w:rPr>
        <w:t>する</w:t>
      </w:r>
      <w:r w:rsidR="006E5229">
        <w:rPr>
          <w:rFonts w:asciiTheme="minorEastAsia" w:eastAsiaTheme="minorEastAsia" w:hAnsiTheme="minorEastAsia" w:hint="eastAsia"/>
          <w:szCs w:val="72"/>
        </w:rPr>
        <w:t>。理由は下記のとおりである。</w:t>
      </w:r>
      <w:r w:rsidR="008343EB">
        <w:rPr>
          <w:rFonts w:asciiTheme="minorEastAsia" w:eastAsiaTheme="minorEastAsia" w:hAnsiTheme="minorEastAsia" w:hint="eastAsia"/>
          <w:szCs w:val="72"/>
        </w:rPr>
        <w:t>相模原障害者殺傷事件の再発防止策と精神保健指定医制度の見直しについては</w:t>
      </w:r>
      <w:r w:rsidR="00A16DFD">
        <w:rPr>
          <w:rFonts w:asciiTheme="minorEastAsia" w:eastAsiaTheme="minorEastAsia" w:hAnsiTheme="minorEastAsia" w:hint="eastAsia"/>
          <w:szCs w:val="72"/>
        </w:rPr>
        <w:t>精神保健福祉法改正とは</w:t>
      </w:r>
      <w:r w:rsidR="008343EB">
        <w:rPr>
          <w:rFonts w:asciiTheme="minorEastAsia" w:eastAsiaTheme="minorEastAsia" w:hAnsiTheme="minorEastAsia" w:hint="eastAsia"/>
          <w:szCs w:val="72"/>
        </w:rPr>
        <w:t>分けて検討することを</w:t>
      </w:r>
      <w:r w:rsidR="00A16DFD">
        <w:rPr>
          <w:rFonts w:asciiTheme="minorEastAsia" w:eastAsiaTheme="minorEastAsia" w:hAnsiTheme="minorEastAsia" w:hint="eastAsia"/>
          <w:szCs w:val="72"/>
        </w:rPr>
        <w:t>強く求める</w:t>
      </w:r>
      <w:r w:rsidR="008343EB">
        <w:rPr>
          <w:rFonts w:asciiTheme="minorEastAsia" w:eastAsiaTheme="minorEastAsia" w:hAnsiTheme="minorEastAsia" w:hint="eastAsia"/>
          <w:szCs w:val="72"/>
        </w:rPr>
        <w:t>。</w:t>
      </w:r>
    </w:p>
    <w:p w14:paraId="43DC2DAF" w14:textId="77777777" w:rsidR="006E5229" w:rsidRDefault="006E5229" w:rsidP="008609A1">
      <w:pPr>
        <w:ind w:firstLineChars="100" w:firstLine="210"/>
        <w:jc w:val="left"/>
        <w:rPr>
          <w:rFonts w:asciiTheme="minorEastAsia" w:eastAsiaTheme="minorEastAsia" w:hAnsiTheme="minorEastAsia"/>
          <w:szCs w:val="72"/>
        </w:rPr>
      </w:pPr>
    </w:p>
    <w:p w14:paraId="0D0296D2" w14:textId="70D167D7" w:rsidR="00171A2B" w:rsidRDefault="006E5229" w:rsidP="006E5229">
      <w:pPr>
        <w:jc w:val="center"/>
        <w:rPr>
          <w:rFonts w:asciiTheme="minorEastAsia" w:eastAsiaTheme="minorEastAsia" w:hAnsiTheme="minorEastAsia"/>
          <w:szCs w:val="72"/>
        </w:rPr>
      </w:pPr>
      <w:r>
        <w:rPr>
          <w:rFonts w:asciiTheme="minorEastAsia" w:eastAsiaTheme="minorEastAsia" w:hAnsiTheme="minorEastAsia" w:hint="eastAsia"/>
          <w:szCs w:val="72"/>
        </w:rPr>
        <w:t>記</w:t>
      </w:r>
    </w:p>
    <w:p w14:paraId="2C899812" w14:textId="77777777" w:rsidR="006E5229" w:rsidRPr="00480A8A" w:rsidRDefault="006E5229" w:rsidP="00F243AB">
      <w:pPr>
        <w:jc w:val="center"/>
        <w:rPr>
          <w:rFonts w:asciiTheme="minorEastAsia" w:eastAsiaTheme="minorEastAsia" w:hAnsiTheme="minorEastAsia"/>
          <w:szCs w:val="72"/>
        </w:rPr>
      </w:pPr>
    </w:p>
    <w:p w14:paraId="3760AF76" w14:textId="518CFA76" w:rsidR="00226A46" w:rsidRDefault="006E5229" w:rsidP="00171A2B">
      <w:pPr>
        <w:pStyle w:val="ac"/>
        <w:numPr>
          <w:ilvl w:val="0"/>
          <w:numId w:val="2"/>
        </w:numPr>
        <w:ind w:leftChars="0"/>
        <w:jc w:val="left"/>
        <w:rPr>
          <w:rFonts w:asciiTheme="minorEastAsia" w:eastAsiaTheme="minorEastAsia" w:hAnsiTheme="minorEastAsia"/>
          <w:szCs w:val="72"/>
        </w:rPr>
      </w:pPr>
      <w:r>
        <w:rPr>
          <w:rFonts w:asciiTheme="minorEastAsia" w:eastAsiaTheme="minorEastAsia" w:hAnsiTheme="minorEastAsia" w:hint="eastAsia"/>
          <w:szCs w:val="72"/>
        </w:rPr>
        <w:t>法案は取り下げるべき</w:t>
      </w:r>
    </w:p>
    <w:p w14:paraId="13380C0D" w14:textId="3035804A" w:rsidR="00F84CF9" w:rsidRDefault="00F84CF9" w:rsidP="00F84CF9">
      <w:pPr>
        <w:ind w:firstLineChars="100" w:firstLine="210"/>
        <w:jc w:val="left"/>
        <w:rPr>
          <w:rFonts w:asciiTheme="minorEastAsia" w:eastAsiaTheme="minorEastAsia" w:hAnsiTheme="minorEastAsia"/>
          <w:szCs w:val="72"/>
        </w:rPr>
      </w:pPr>
      <w:r w:rsidRPr="00F84CF9">
        <w:rPr>
          <w:rFonts w:asciiTheme="minorEastAsia" w:eastAsiaTheme="minorEastAsia" w:hAnsiTheme="minorEastAsia" w:hint="eastAsia"/>
          <w:szCs w:val="72"/>
        </w:rPr>
        <w:t>法案の概要</w:t>
      </w:r>
      <w:r w:rsidR="002F6183">
        <w:rPr>
          <w:rFonts w:asciiTheme="minorEastAsia" w:eastAsiaTheme="minorEastAsia" w:hAnsiTheme="minorEastAsia" w:hint="eastAsia"/>
          <w:szCs w:val="72"/>
        </w:rPr>
        <w:t>説明</w:t>
      </w:r>
      <w:r w:rsidR="004C556D">
        <w:rPr>
          <w:rFonts w:asciiTheme="minorEastAsia" w:eastAsiaTheme="minorEastAsia" w:hAnsiTheme="minorEastAsia" w:hint="eastAsia"/>
          <w:szCs w:val="72"/>
        </w:rPr>
        <w:t>文書には、</w:t>
      </w:r>
      <w:r>
        <w:rPr>
          <w:rFonts w:asciiTheme="minorEastAsia" w:eastAsiaTheme="minorEastAsia" w:hAnsiTheme="minorEastAsia" w:hint="eastAsia"/>
          <w:szCs w:val="72"/>
        </w:rPr>
        <w:t>改正の趣旨</w:t>
      </w:r>
      <w:r w:rsidR="004C556D">
        <w:rPr>
          <w:rFonts w:asciiTheme="minorEastAsia" w:eastAsiaTheme="minorEastAsia" w:hAnsiTheme="minorEastAsia" w:hint="eastAsia"/>
          <w:szCs w:val="72"/>
        </w:rPr>
        <w:t>として</w:t>
      </w:r>
      <w:r>
        <w:rPr>
          <w:rFonts w:asciiTheme="minorEastAsia" w:eastAsiaTheme="minorEastAsia" w:hAnsiTheme="minorEastAsia" w:hint="eastAsia"/>
          <w:szCs w:val="72"/>
        </w:rPr>
        <w:t>「相模原市の障害者支援施設の事件では、犯罪予告通りに実施され、多くの被害者を出す惨事となった。二度と同様の事件が発生しないように</w:t>
      </w:r>
      <w:r w:rsidR="002F6183">
        <w:rPr>
          <w:rFonts w:asciiTheme="minorEastAsia" w:eastAsiaTheme="minorEastAsia" w:hAnsiTheme="minorEastAsia" w:hint="eastAsia"/>
          <w:szCs w:val="72"/>
        </w:rPr>
        <w:t>」と書かれていた</w:t>
      </w:r>
      <w:r w:rsidR="00E67D8B">
        <w:rPr>
          <w:rFonts w:asciiTheme="minorEastAsia" w:eastAsiaTheme="minorEastAsia" w:hAnsiTheme="minorEastAsia" w:hint="eastAsia"/>
          <w:szCs w:val="72"/>
        </w:rPr>
        <w:t>が、</w:t>
      </w:r>
      <w:r w:rsidR="004C556D">
        <w:rPr>
          <w:rFonts w:asciiTheme="minorEastAsia" w:eastAsiaTheme="minorEastAsia" w:hAnsiTheme="minorEastAsia" w:hint="eastAsia"/>
          <w:szCs w:val="72"/>
        </w:rPr>
        <w:t>厚生労働省は</w:t>
      </w:r>
      <w:r w:rsidR="002F6183">
        <w:rPr>
          <w:rFonts w:asciiTheme="minorEastAsia" w:eastAsiaTheme="minorEastAsia" w:hAnsiTheme="minorEastAsia" w:hint="eastAsia"/>
          <w:szCs w:val="72"/>
        </w:rPr>
        <w:t>参議院で審議中の4月13日に突然</w:t>
      </w:r>
      <w:r w:rsidR="00675A97">
        <w:rPr>
          <w:rFonts w:asciiTheme="minorEastAsia" w:eastAsiaTheme="minorEastAsia" w:hAnsiTheme="minorEastAsia" w:hint="eastAsia"/>
          <w:szCs w:val="72"/>
        </w:rPr>
        <w:t>この文章を</w:t>
      </w:r>
      <w:r w:rsidR="002F6183">
        <w:rPr>
          <w:rFonts w:asciiTheme="minorEastAsia" w:eastAsiaTheme="minorEastAsia" w:hAnsiTheme="minorEastAsia" w:hint="eastAsia"/>
          <w:szCs w:val="72"/>
        </w:rPr>
        <w:t>削除した。</w:t>
      </w:r>
      <w:r w:rsidR="00E67D8B">
        <w:rPr>
          <w:rFonts w:asciiTheme="minorEastAsia" w:eastAsiaTheme="minorEastAsia" w:hAnsiTheme="minorEastAsia" w:hint="eastAsia"/>
          <w:szCs w:val="72"/>
        </w:rPr>
        <w:t>今回の</w:t>
      </w:r>
      <w:r w:rsidR="006E5229">
        <w:rPr>
          <w:rFonts w:asciiTheme="minorEastAsia" w:eastAsiaTheme="minorEastAsia" w:hAnsiTheme="minorEastAsia" w:hint="eastAsia"/>
          <w:szCs w:val="72"/>
        </w:rPr>
        <w:t>法改正の趣旨が</w:t>
      </w:r>
      <w:r w:rsidR="00786AB3">
        <w:rPr>
          <w:rFonts w:asciiTheme="minorEastAsia" w:eastAsiaTheme="minorEastAsia" w:hAnsiTheme="minorEastAsia" w:hint="eastAsia"/>
          <w:szCs w:val="72"/>
        </w:rPr>
        <w:t>障害者権利条約を踏まえた措置入院制度や医療保護入院制度などの非自発的入院制度の抜本的な見直しなどではなく実質的に前回と同様</w:t>
      </w:r>
      <w:r w:rsidR="00F243AB">
        <w:rPr>
          <w:rFonts w:asciiTheme="minorEastAsia" w:eastAsiaTheme="minorEastAsia" w:hAnsiTheme="minorEastAsia" w:hint="eastAsia"/>
          <w:szCs w:val="72"/>
        </w:rPr>
        <w:t>であれば</w:t>
      </w:r>
      <w:r w:rsidR="006E5229">
        <w:rPr>
          <w:rFonts w:asciiTheme="minorEastAsia" w:eastAsiaTheme="minorEastAsia" w:hAnsiTheme="minorEastAsia" w:hint="eastAsia"/>
          <w:szCs w:val="72"/>
        </w:rPr>
        <w:t>法案は取り下げるべきである。</w:t>
      </w:r>
    </w:p>
    <w:p w14:paraId="6832FB74" w14:textId="77777777" w:rsidR="00F84CF9" w:rsidRPr="00F84CF9" w:rsidRDefault="00F84CF9" w:rsidP="00F84CF9">
      <w:pPr>
        <w:ind w:firstLineChars="100" w:firstLine="210"/>
        <w:jc w:val="left"/>
        <w:rPr>
          <w:rFonts w:asciiTheme="minorEastAsia" w:eastAsiaTheme="minorEastAsia" w:hAnsiTheme="minorEastAsia"/>
          <w:szCs w:val="72"/>
        </w:rPr>
      </w:pPr>
    </w:p>
    <w:p w14:paraId="06E57BD8" w14:textId="77777777" w:rsidR="00824AAC" w:rsidRPr="00824AAC" w:rsidRDefault="00226A46" w:rsidP="00824AAC">
      <w:pPr>
        <w:pStyle w:val="ac"/>
        <w:numPr>
          <w:ilvl w:val="0"/>
          <w:numId w:val="2"/>
        </w:numPr>
        <w:ind w:leftChars="0"/>
        <w:jc w:val="left"/>
        <w:rPr>
          <w:rFonts w:asciiTheme="minorEastAsia" w:eastAsiaTheme="minorEastAsia" w:hAnsiTheme="minorEastAsia"/>
          <w:szCs w:val="72"/>
        </w:rPr>
      </w:pPr>
      <w:r>
        <w:rPr>
          <w:rFonts w:asciiTheme="minorEastAsia" w:eastAsiaTheme="minorEastAsia" w:hAnsiTheme="minorEastAsia" w:hint="eastAsia"/>
          <w:szCs w:val="72"/>
        </w:rPr>
        <w:t>措置入院</w:t>
      </w:r>
      <w:r w:rsidR="000E2EA2">
        <w:rPr>
          <w:rFonts w:asciiTheme="minorEastAsia" w:eastAsiaTheme="minorEastAsia" w:hAnsiTheme="minorEastAsia" w:hint="eastAsia"/>
          <w:szCs w:val="72"/>
        </w:rPr>
        <w:t>の強化</w:t>
      </w:r>
      <w:r w:rsidR="00767CB3">
        <w:rPr>
          <w:rFonts w:asciiTheme="minorEastAsia" w:eastAsiaTheme="minorEastAsia" w:hAnsiTheme="minorEastAsia" w:hint="eastAsia"/>
          <w:szCs w:val="72"/>
        </w:rPr>
        <w:t>と治安維持</w:t>
      </w:r>
    </w:p>
    <w:p w14:paraId="0B2FE821" w14:textId="4E4F1298" w:rsidR="00042169" w:rsidRDefault="006E5229">
      <w:pPr>
        <w:ind w:firstLineChars="100" w:firstLine="210"/>
        <w:jc w:val="left"/>
        <w:rPr>
          <w:rFonts w:asciiTheme="minorEastAsia" w:eastAsiaTheme="minorEastAsia" w:hAnsiTheme="minorEastAsia"/>
          <w:szCs w:val="72"/>
        </w:rPr>
      </w:pPr>
      <w:r>
        <w:rPr>
          <w:rFonts w:asciiTheme="minorEastAsia" w:eastAsiaTheme="minorEastAsia" w:hAnsiTheme="minorEastAsia" w:hint="eastAsia"/>
          <w:szCs w:val="72"/>
        </w:rPr>
        <w:t>先の</w:t>
      </w:r>
      <w:r w:rsidR="00824AAC">
        <w:rPr>
          <w:rFonts w:asciiTheme="minorEastAsia" w:eastAsiaTheme="minorEastAsia" w:hAnsiTheme="minorEastAsia" w:hint="eastAsia"/>
          <w:szCs w:val="72"/>
        </w:rPr>
        <w:t>改正案</w:t>
      </w:r>
      <w:r w:rsidR="00FC2FF7">
        <w:rPr>
          <w:rFonts w:asciiTheme="minorEastAsia" w:eastAsiaTheme="minorEastAsia" w:hAnsiTheme="minorEastAsia" w:hint="eastAsia"/>
          <w:szCs w:val="72"/>
        </w:rPr>
        <w:t>では「措置入院者が退院後に医療等の継続的な支援を確実に受けられる仕組みの整備」とあり、</w:t>
      </w:r>
      <w:r w:rsidR="000E2EA2">
        <w:rPr>
          <w:rFonts w:asciiTheme="minorEastAsia" w:eastAsiaTheme="minorEastAsia" w:hAnsiTheme="minorEastAsia" w:hint="eastAsia"/>
          <w:szCs w:val="72"/>
        </w:rPr>
        <w:t>手厚い退院支援</w:t>
      </w:r>
      <w:r w:rsidR="00B06893">
        <w:rPr>
          <w:rFonts w:asciiTheme="minorEastAsia" w:eastAsiaTheme="minorEastAsia" w:hAnsiTheme="minorEastAsia" w:hint="eastAsia"/>
          <w:szCs w:val="72"/>
        </w:rPr>
        <w:t>が提供される</w:t>
      </w:r>
      <w:r w:rsidR="000E2EA2">
        <w:rPr>
          <w:rFonts w:asciiTheme="minorEastAsia" w:eastAsiaTheme="minorEastAsia" w:hAnsiTheme="minorEastAsia" w:hint="eastAsia"/>
          <w:szCs w:val="72"/>
        </w:rPr>
        <w:t>よう</w:t>
      </w:r>
      <w:r w:rsidR="00FC2FF7">
        <w:rPr>
          <w:rFonts w:asciiTheme="minorEastAsia" w:eastAsiaTheme="minorEastAsia" w:hAnsiTheme="minorEastAsia" w:hint="eastAsia"/>
          <w:szCs w:val="72"/>
        </w:rPr>
        <w:t>に書かれているが</w:t>
      </w:r>
      <w:r w:rsidR="000E2EA2">
        <w:rPr>
          <w:rFonts w:asciiTheme="minorEastAsia" w:eastAsiaTheme="minorEastAsia" w:hAnsiTheme="minorEastAsia" w:hint="eastAsia"/>
          <w:szCs w:val="72"/>
        </w:rPr>
        <w:t>、実際は退院後の監視体制づくり</w:t>
      </w:r>
      <w:r w:rsidR="00FC2FF7">
        <w:rPr>
          <w:rFonts w:asciiTheme="minorEastAsia" w:eastAsiaTheme="minorEastAsia" w:hAnsiTheme="minorEastAsia" w:hint="eastAsia"/>
          <w:szCs w:val="72"/>
        </w:rPr>
        <w:t>である</w:t>
      </w:r>
      <w:r w:rsidR="000E2EA2">
        <w:rPr>
          <w:rFonts w:asciiTheme="minorEastAsia" w:eastAsiaTheme="minorEastAsia" w:hAnsiTheme="minorEastAsia" w:hint="eastAsia"/>
          <w:szCs w:val="72"/>
        </w:rPr>
        <w:t>。そもそも、日本は措置入院と医療保護入院といった強制入院が諸外国に比べて極端に多い。障害者権利条約や国際的な</w:t>
      </w:r>
      <w:r w:rsidR="00042169">
        <w:rPr>
          <w:rFonts w:asciiTheme="minorEastAsia" w:eastAsiaTheme="minorEastAsia" w:hAnsiTheme="minorEastAsia" w:hint="eastAsia"/>
          <w:szCs w:val="72"/>
        </w:rPr>
        <w:t>潮流を踏まえて、地域移行をすすめることが必要である。</w:t>
      </w:r>
      <w:r>
        <w:rPr>
          <w:rFonts w:asciiTheme="minorEastAsia" w:eastAsiaTheme="minorEastAsia" w:hAnsiTheme="minorEastAsia" w:hint="eastAsia"/>
          <w:szCs w:val="72"/>
        </w:rPr>
        <w:t>しかし、先の</w:t>
      </w:r>
      <w:r w:rsidR="00042169">
        <w:rPr>
          <w:rFonts w:asciiTheme="minorEastAsia" w:eastAsiaTheme="minorEastAsia" w:hAnsiTheme="minorEastAsia" w:hint="eastAsia"/>
          <w:szCs w:val="72"/>
        </w:rPr>
        <w:t>改正案では</w:t>
      </w:r>
      <w:r w:rsidR="00042169" w:rsidRPr="00042169">
        <w:rPr>
          <w:rFonts w:asciiTheme="minorEastAsia" w:eastAsiaTheme="minorEastAsia" w:hAnsiTheme="minorEastAsia" w:hint="eastAsia"/>
          <w:szCs w:val="72"/>
        </w:rPr>
        <w:t>退院後支援計画は「精神障害者支援地域協議会」が作るが、</w:t>
      </w:r>
      <w:r w:rsidR="00F243AB">
        <w:rPr>
          <w:rFonts w:asciiTheme="minorEastAsia" w:eastAsiaTheme="minorEastAsia" w:hAnsiTheme="minorEastAsia" w:hint="eastAsia"/>
          <w:szCs w:val="72"/>
        </w:rPr>
        <w:t>そ</w:t>
      </w:r>
      <w:r w:rsidR="00042169" w:rsidRPr="00042169">
        <w:rPr>
          <w:rFonts w:asciiTheme="minorEastAsia" w:eastAsiaTheme="minorEastAsia" w:hAnsiTheme="minorEastAsia" w:hint="eastAsia"/>
          <w:szCs w:val="72"/>
        </w:rPr>
        <w:t>の</w:t>
      </w:r>
      <w:r w:rsidR="00042169">
        <w:rPr>
          <w:rFonts w:asciiTheme="minorEastAsia" w:eastAsiaTheme="minorEastAsia" w:hAnsiTheme="minorEastAsia" w:hint="eastAsia"/>
          <w:szCs w:val="72"/>
        </w:rPr>
        <w:t>構成員に警察が入っている。医療は本人の治療のためのものであるはずなのに、治安維持の仕組みとなっている。</w:t>
      </w:r>
    </w:p>
    <w:p w14:paraId="47E8ECA4" w14:textId="77777777" w:rsidR="00245A4A" w:rsidRDefault="00245A4A" w:rsidP="00042169">
      <w:pPr>
        <w:ind w:firstLineChars="100" w:firstLine="210"/>
        <w:jc w:val="left"/>
        <w:rPr>
          <w:rFonts w:asciiTheme="minorEastAsia" w:eastAsiaTheme="minorEastAsia" w:hAnsiTheme="minorEastAsia"/>
          <w:szCs w:val="72"/>
        </w:rPr>
      </w:pPr>
    </w:p>
    <w:p w14:paraId="4DCB2153" w14:textId="77777777" w:rsidR="00226A46" w:rsidRDefault="00226A46" w:rsidP="00171A2B">
      <w:pPr>
        <w:pStyle w:val="ac"/>
        <w:numPr>
          <w:ilvl w:val="0"/>
          <w:numId w:val="2"/>
        </w:numPr>
        <w:ind w:leftChars="0"/>
        <w:jc w:val="left"/>
        <w:rPr>
          <w:rFonts w:asciiTheme="minorEastAsia" w:eastAsiaTheme="minorEastAsia" w:hAnsiTheme="minorEastAsia"/>
          <w:szCs w:val="72"/>
        </w:rPr>
      </w:pPr>
      <w:r>
        <w:rPr>
          <w:rFonts w:asciiTheme="minorEastAsia" w:eastAsiaTheme="minorEastAsia" w:hAnsiTheme="minorEastAsia" w:hint="eastAsia"/>
          <w:szCs w:val="72"/>
        </w:rPr>
        <w:lastRenderedPageBreak/>
        <w:t>相模原障害者殺傷事件</w:t>
      </w:r>
      <w:r w:rsidR="000623E1">
        <w:rPr>
          <w:rFonts w:asciiTheme="minorEastAsia" w:eastAsiaTheme="minorEastAsia" w:hAnsiTheme="minorEastAsia" w:hint="eastAsia"/>
          <w:szCs w:val="72"/>
        </w:rPr>
        <w:t>の再発防止は別に</w:t>
      </w:r>
      <w:r>
        <w:rPr>
          <w:rFonts w:asciiTheme="minorEastAsia" w:eastAsiaTheme="minorEastAsia" w:hAnsiTheme="minorEastAsia" w:hint="eastAsia"/>
          <w:szCs w:val="72"/>
        </w:rPr>
        <w:t>検討すべき</w:t>
      </w:r>
    </w:p>
    <w:p w14:paraId="600C64B1" w14:textId="67BE2708" w:rsidR="00245A4A" w:rsidRPr="00245A4A" w:rsidRDefault="00245A4A" w:rsidP="00245A4A">
      <w:pPr>
        <w:ind w:firstLineChars="100" w:firstLine="210"/>
        <w:jc w:val="left"/>
        <w:rPr>
          <w:rFonts w:asciiTheme="minorEastAsia" w:eastAsiaTheme="minorEastAsia" w:hAnsiTheme="minorEastAsia"/>
          <w:szCs w:val="72"/>
        </w:rPr>
      </w:pPr>
      <w:r>
        <w:rPr>
          <w:rFonts w:asciiTheme="minorEastAsia" w:eastAsiaTheme="minorEastAsia" w:hAnsiTheme="minorEastAsia" w:hint="eastAsia"/>
          <w:szCs w:val="21"/>
          <w:shd w:val="clear" w:color="auto" w:fill="FFFFFF"/>
        </w:rPr>
        <w:t>相模原障害者殺傷事件は優生思想に基づいた犯行であり、政府には優生思想とどう</w:t>
      </w:r>
      <w:r w:rsidR="00B06893">
        <w:rPr>
          <w:rFonts w:asciiTheme="minorEastAsia" w:eastAsiaTheme="minorEastAsia" w:hAnsiTheme="minorEastAsia" w:hint="eastAsia"/>
          <w:szCs w:val="21"/>
          <w:shd w:val="clear" w:color="auto" w:fill="FFFFFF"/>
        </w:rPr>
        <w:t>闘</w:t>
      </w:r>
      <w:r>
        <w:rPr>
          <w:rFonts w:asciiTheme="minorEastAsia" w:eastAsiaTheme="minorEastAsia" w:hAnsiTheme="minorEastAsia" w:hint="eastAsia"/>
          <w:szCs w:val="21"/>
          <w:shd w:val="clear" w:color="auto" w:fill="FFFFFF"/>
        </w:rPr>
        <w:t>っていくのかを示すことが求められている。精神保健福祉法</w:t>
      </w:r>
      <w:r w:rsidR="00B264F5">
        <w:rPr>
          <w:rFonts w:asciiTheme="minorEastAsia" w:eastAsiaTheme="minorEastAsia" w:hAnsiTheme="minorEastAsia" w:hint="eastAsia"/>
          <w:szCs w:val="21"/>
          <w:shd w:val="clear" w:color="auto" w:fill="FFFFFF"/>
        </w:rPr>
        <w:t>の議論と</w:t>
      </w:r>
      <w:r w:rsidR="007271D6">
        <w:rPr>
          <w:rFonts w:asciiTheme="minorEastAsia" w:eastAsiaTheme="minorEastAsia" w:hAnsiTheme="minorEastAsia" w:hint="eastAsia"/>
          <w:szCs w:val="21"/>
          <w:shd w:val="clear" w:color="auto" w:fill="FFFFFF"/>
        </w:rPr>
        <w:t>は</w:t>
      </w:r>
      <w:r w:rsidR="006E5229">
        <w:rPr>
          <w:rFonts w:asciiTheme="minorEastAsia" w:eastAsiaTheme="minorEastAsia" w:hAnsiTheme="minorEastAsia" w:hint="eastAsia"/>
          <w:szCs w:val="21"/>
          <w:shd w:val="clear" w:color="auto" w:fill="FFFFFF"/>
        </w:rPr>
        <w:t>全く別の問題であり、</w:t>
      </w:r>
      <w:r w:rsidR="00B264F5">
        <w:rPr>
          <w:rFonts w:asciiTheme="minorEastAsia" w:eastAsiaTheme="minorEastAsia" w:hAnsiTheme="minorEastAsia" w:hint="eastAsia"/>
          <w:szCs w:val="21"/>
          <w:shd w:val="clear" w:color="auto" w:fill="FFFFFF"/>
        </w:rPr>
        <w:t>優生思想の克服をはじめとした</w:t>
      </w:r>
      <w:r w:rsidR="000623E1">
        <w:rPr>
          <w:rFonts w:asciiTheme="minorEastAsia" w:eastAsiaTheme="minorEastAsia" w:hAnsiTheme="minorEastAsia" w:hint="eastAsia"/>
          <w:szCs w:val="21"/>
          <w:shd w:val="clear" w:color="auto" w:fill="FFFFFF"/>
        </w:rPr>
        <w:t>再発防止策を</w:t>
      </w:r>
      <w:r>
        <w:rPr>
          <w:rFonts w:asciiTheme="minorEastAsia" w:eastAsiaTheme="minorEastAsia" w:hAnsiTheme="minorEastAsia" w:hint="eastAsia"/>
          <w:szCs w:val="21"/>
          <w:shd w:val="clear" w:color="auto" w:fill="FFFFFF"/>
        </w:rPr>
        <w:t>検討すべきである。</w:t>
      </w:r>
    </w:p>
    <w:p w14:paraId="567FCCCA" w14:textId="77777777" w:rsidR="00245A4A" w:rsidRPr="00AB429B" w:rsidRDefault="00245A4A" w:rsidP="00245A4A">
      <w:pPr>
        <w:jc w:val="left"/>
        <w:rPr>
          <w:rFonts w:asciiTheme="minorEastAsia" w:eastAsiaTheme="minorEastAsia" w:hAnsiTheme="minorEastAsia"/>
          <w:szCs w:val="72"/>
        </w:rPr>
      </w:pPr>
    </w:p>
    <w:p w14:paraId="7FE05033" w14:textId="77777777" w:rsidR="00226A46" w:rsidRDefault="008C0C9C" w:rsidP="00171A2B">
      <w:pPr>
        <w:pStyle w:val="ac"/>
        <w:numPr>
          <w:ilvl w:val="0"/>
          <w:numId w:val="2"/>
        </w:numPr>
        <w:ind w:leftChars="0"/>
        <w:jc w:val="left"/>
        <w:rPr>
          <w:rFonts w:asciiTheme="minorEastAsia" w:eastAsiaTheme="minorEastAsia" w:hAnsiTheme="minorEastAsia"/>
          <w:szCs w:val="72"/>
        </w:rPr>
      </w:pPr>
      <w:r>
        <w:rPr>
          <w:rFonts w:asciiTheme="minorEastAsia" w:eastAsiaTheme="minorEastAsia" w:hAnsiTheme="minorEastAsia" w:hint="eastAsia"/>
          <w:szCs w:val="72"/>
        </w:rPr>
        <w:t>精神保健指定医制度の見直し</w:t>
      </w:r>
      <w:r w:rsidR="008A67CD">
        <w:rPr>
          <w:rFonts w:asciiTheme="minorEastAsia" w:eastAsiaTheme="minorEastAsia" w:hAnsiTheme="minorEastAsia" w:hint="eastAsia"/>
          <w:szCs w:val="72"/>
        </w:rPr>
        <w:t>等</w:t>
      </w:r>
      <w:r>
        <w:rPr>
          <w:rFonts w:asciiTheme="minorEastAsia" w:eastAsiaTheme="minorEastAsia" w:hAnsiTheme="minorEastAsia" w:hint="eastAsia"/>
          <w:szCs w:val="72"/>
        </w:rPr>
        <w:t>は</w:t>
      </w:r>
      <w:r w:rsidR="00226A46">
        <w:rPr>
          <w:rFonts w:asciiTheme="minorEastAsia" w:eastAsiaTheme="minorEastAsia" w:hAnsiTheme="minorEastAsia" w:hint="eastAsia"/>
          <w:szCs w:val="72"/>
        </w:rPr>
        <w:t>別に取り組むべき</w:t>
      </w:r>
    </w:p>
    <w:p w14:paraId="5B71A72B" w14:textId="766DC121" w:rsidR="00226A46" w:rsidRDefault="00540835" w:rsidP="00540835">
      <w:pPr>
        <w:jc w:val="left"/>
        <w:rPr>
          <w:rFonts w:asciiTheme="minorEastAsia" w:eastAsiaTheme="minorEastAsia" w:hAnsiTheme="minorEastAsia"/>
          <w:szCs w:val="72"/>
        </w:rPr>
      </w:pPr>
      <w:r>
        <w:rPr>
          <w:rFonts w:asciiTheme="minorEastAsia" w:eastAsiaTheme="minorEastAsia" w:hAnsiTheme="minorEastAsia" w:hint="eastAsia"/>
          <w:szCs w:val="72"/>
        </w:rPr>
        <w:t xml:space="preserve">　</w:t>
      </w:r>
      <w:r w:rsidR="0057170F">
        <w:rPr>
          <w:rFonts w:asciiTheme="minorEastAsia" w:eastAsiaTheme="minorEastAsia" w:hAnsiTheme="minorEastAsia" w:hint="eastAsia"/>
          <w:szCs w:val="72"/>
        </w:rPr>
        <w:t>精神保健指定医制度の見直し</w:t>
      </w:r>
      <w:r w:rsidR="006E5229">
        <w:rPr>
          <w:rFonts w:asciiTheme="minorEastAsia" w:eastAsiaTheme="minorEastAsia" w:hAnsiTheme="minorEastAsia" w:hint="eastAsia"/>
          <w:szCs w:val="72"/>
        </w:rPr>
        <w:t>については、</w:t>
      </w:r>
      <w:r w:rsidR="0057170F">
        <w:rPr>
          <w:rFonts w:asciiTheme="minorEastAsia" w:eastAsiaTheme="minorEastAsia" w:hAnsiTheme="minorEastAsia" w:hint="eastAsia"/>
          <w:szCs w:val="72"/>
        </w:rPr>
        <w:t>2015年には聖マリアンナ医科大学病院で複数の精神科医師が「精神保健指定医」の資格を不正取得していたことが発覚し</w:t>
      </w:r>
      <w:r w:rsidR="006E5229">
        <w:rPr>
          <w:rFonts w:asciiTheme="minorEastAsia" w:eastAsiaTheme="minorEastAsia" w:hAnsiTheme="minorEastAsia" w:hint="eastAsia"/>
          <w:szCs w:val="72"/>
        </w:rPr>
        <w:t>た。</w:t>
      </w:r>
      <w:r w:rsidR="001F33F0">
        <w:rPr>
          <w:rFonts w:asciiTheme="minorEastAsia" w:eastAsiaTheme="minorEastAsia" w:hAnsiTheme="minorEastAsia" w:hint="eastAsia"/>
          <w:szCs w:val="72"/>
        </w:rPr>
        <w:t>重大な問題であり、見直しは不可欠である</w:t>
      </w:r>
      <w:r w:rsidR="006E5229">
        <w:rPr>
          <w:rFonts w:asciiTheme="minorEastAsia" w:eastAsiaTheme="minorEastAsia" w:hAnsiTheme="minorEastAsia" w:hint="eastAsia"/>
          <w:szCs w:val="72"/>
        </w:rPr>
        <w:t>。この問題については、</w:t>
      </w:r>
      <w:r w:rsidR="001F33F0">
        <w:rPr>
          <w:rFonts w:asciiTheme="minorEastAsia" w:eastAsiaTheme="minorEastAsia" w:hAnsiTheme="minorEastAsia" w:hint="eastAsia"/>
          <w:szCs w:val="72"/>
        </w:rPr>
        <w:t>精神保健福祉法改正</w:t>
      </w:r>
      <w:r w:rsidR="008A67CD">
        <w:rPr>
          <w:rFonts w:asciiTheme="minorEastAsia" w:eastAsiaTheme="minorEastAsia" w:hAnsiTheme="minorEastAsia" w:hint="eastAsia"/>
          <w:szCs w:val="72"/>
        </w:rPr>
        <w:t>案は取り下げた上で</w:t>
      </w:r>
      <w:r w:rsidR="001F33F0">
        <w:rPr>
          <w:rFonts w:asciiTheme="minorEastAsia" w:eastAsiaTheme="minorEastAsia" w:hAnsiTheme="minorEastAsia" w:hint="eastAsia"/>
          <w:szCs w:val="72"/>
        </w:rPr>
        <w:t>、</w:t>
      </w:r>
      <w:r w:rsidR="008C0C9C">
        <w:rPr>
          <w:rFonts w:asciiTheme="minorEastAsia" w:eastAsiaTheme="minorEastAsia" w:hAnsiTheme="minorEastAsia" w:hint="eastAsia"/>
          <w:szCs w:val="72"/>
        </w:rPr>
        <w:t>精神保健指定医制度の見直しに</w:t>
      </w:r>
      <w:r w:rsidR="001F33F0">
        <w:rPr>
          <w:rFonts w:asciiTheme="minorEastAsia" w:eastAsiaTheme="minorEastAsia" w:hAnsiTheme="minorEastAsia" w:hint="eastAsia"/>
          <w:szCs w:val="72"/>
        </w:rPr>
        <w:t>取り組むべきである。</w:t>
      </w:r>
      <w:r w:rsidR="008A67CD">
        <w:rPr>
          <w:rFonts w:asciiTheme="minorEastAsia" w:eastAsiaTheme="minorEastAsia" w:hAnsiTheme="minorEastAsia" w:hint="eastAsia"/>
          <w:szCs w:val="72"/>
        </w:rPr>
        <w:t>また、障害者権利条約の完全実施の観点から、精神障害者の人権と地域生活の確立</w:t>
      </w:r>
      <w:r w:rsidR="007271D6">
        <w:rPr>
          <w:rFonts w:asciiTheme="minorEastAsia" w:eastAsiaTheme="minorEastAsia" w:hAnsiTheme="minorEastAsia" w:hint="eastAsia"/>
          <w:szCs w:val="72"/>
        </w:rPr>
        <w:t>を</w:t>
      </w:r>
      <w:r w:rsidR="008A67CD">
        <w:rPr>
          <w:rFonts w:asciiTheme="minorEastAsia" w:eastAsiaTheme="minorEastAsia" w:hAnsiTheme="minorEastAsia" w:hint="eastAsia"/>
          <w:szCs w:val="72"/>
        </w:rPr>
        <w:t>課題</w:t>
      </w:r>
      <w:r w:rsidR="007271D6">
        <w:rPr>
          <w:rFonts w:asciiTheme="minorEastAsia" w:eastAsiaTheme="minorEastAsia" w:hAnsiTheme="minorEastAsia" w:hint="eastAsia"/>
          <w:szCs w:val="72"/>
        </w:rPr>
        <w:t>として</w:t>
      </w:r>
      <w:r w:rsidR="008A67CD">
        <w:rPr>
          <w:rFonts w:asciiTheme="minorEastAsia" w:eastAsiaTheme="minorEastAsia" w:hAnsiTheme="minorEastAsia" w:hint="eastAsia"/>
          <w:szCs w:val="72"/>
        </w:rPr>
        <w:t>障害当事者を交えた検討を行うべきである。</w:t>
      </w:r>
    </w:p>
    <w:p w14:paraId="3226F32A" w14:textId="77777777" w:rsidR="00480A8A" w:rsidRDefault="00480A8A" w:rsidP="00F67E9B">
      <w:pPr>
        <w:ind w:firstLineChars="100" w:firstLine="210"/>
        <w:jc w:val="left"/>
        <w:rPr>
          <w:rFonts w:asciiTheme="minorEastAsia" w:eastAsiaTheme="minorEastAsia" w:hAnsiTheme="minorEastAsia"/>
          <w:szCs w:val="72"/>
        </w:rPr>
      </w:pPr>
    </w:p>
    <w:p w14:paraId="1B4B643B" w14:textId="65AF3A5B" w:rsidR="004C6EE5" w:rsidRDefault="00F67E9B" w:rsidP="002E45D2">
      <w:pPr>
        <w:ind w:firstLineChars="100" w:firstLine="210"/>
        <w:jc w:val="left"/>
        <w:rPr>
          <w:rFonts w:asciiTheme="minorEastAsia" w:eastAsiaTheme="minorEastAsia" w:hAnsiTheme="minorEastAsia"/>
          <w:szCs w:val="72"/>
        </w:rPr>
      </w:pPr>
      <w:r w:rsidRPr="008B7D2F">
        <w:rPr>
          <w:rFonts w:asciiTheme="minorEastAsia" w:eastAsiaTheme="minorEastAsia" w:hAnsiTheme="minorEastAsia" w:hint="eastAsia"/>
          <w:szCs w:val="72"/>
        </w:rPr>
        <w:t>医療は本来、患者の健康の維持</w:t>
      </w:r>
      <w:r w:rsidRPr="008B7D2F">
        <w:rPr>
          <w:rFonts w:asciiTheme="minorEastAsia" w:eastAsiaTheme="minorEastAsia" w:hAnsiTheme="minorEastAsia"/>
          <w:szCs w:val="72"/>
        </w:rPr>
        <w:t>、回復、</w:t>
      </w:r>
      <w:r w:rsidRPr="008B7D2F">
        <w:rPr>
          <w:rFonts w:asciiTheme="minorEastAsia" w:eastAsiaTheme="minorEastAsia" w:hAnsiTheme="minorEastAsia" w:hint="eastAsia"/>
          <w:szCs w:val="72"/>
        </w:rPr>
        <w:t>促進</w:t>
      </w:r>
      <w:r w:rsidRPr="008B7D2F">
        <w:rPr>
          <w:rFonts w:asciiTheme="minorEastAsia" w:eastAsiaTheme="minorEastAsia" w:hAnsiTheme="minorEastAsia"/>
          <w:szCs w:val="72"/>
        </w:rPr>
        <w:t>の</w:t>
      </w:r>
      <w:r w:rsidRPr="008B7D2F">
        <w:rPr>
          <w:rFonts w:asciiTheme="minorEastAsia" w:eastAsiaTheme="minorEastAsia" w:hAnsiTheme="minorEastAsia" w:hint="eastAsia"/>
          <w:szCs w:val="72"/>
        </w:rPr>
        <w:t>ために行うものであることから、精神医療を治安の道具</w:t>
      </w:r>
      <w:r w:rsidR="00762A4C">
        <w:rPr>
          <w:rFonts w:asciiTheme="minorEastAsia" w:eastAsiaTheme="minorEastAsia" w:hAnsiTheme="minorEastAsia" w:hint="eastAsia"/>
          <w:szCs w:val="72"/>
        </w:rPr>
        <w:t>としてはならない。</w:t>
      </w:r>
      <w:r w:rsidRPr="008B7D2F">
        <w:rPr>
          <w:rFonts w:asciiTheme="minorEastAsia" w:eastAsiaTheme="minorEastAsia" w:hAnsiTheme="minorEastAsia" w:hint="eastAsia"/>
          <w:szCs w:val="72"/>
        </w:rPr>
        <w:t>昨年</w:t>
      </w:r>
      <w:r w:rsidRPr="008B7D2F">
        <w:rPr>
          <w:rFonts w:asciiTheme="minorEastAsia" w:eastAsiaTheme="minorEastAsia" w:hAnsiTheme="minorEastAsia"/>
          <w:szCs w:val="72"/>
        </w:rPr>
        <w:t>６月には障害者権利条約の</w:t>
      </w:r>
      <w:r w:rsidRPr="008B7D2F">
        <w:rPr>
          <w:rFonts w:asciiTheme="minorEastAsia" w:eastAsiaTheme="minorEastAsia" w:hAnsiTheme="minorEastAsia" w:hint="eastAsia"/>
          <w:szCs w:val="72"/>
        </w:rPr>
        <w:t>第</w:t>
      </w:r>
      <w:r w:rsidRPr="008B7D2F">
        <w:rPr>
          <w:rFonts w:asciiTheme="minorEastAsia" w:eastAsiaTheme="minorEastAsia" w:hAnsiTheme="minorEastAsia"/>
          <w:szCs w:val="72"/>
        </w:rPr>
        <w:t>１回日本</w:t>
      </w:r>
      <w:r w:rsidRPr="008B7D2F">
        <w:rPr>
          <w:rFonts w:asciiTheme="minorEastAsia" w:eastAsiaTheme="minorEastAsia" w:hAnsiTheme="minorEastAsia" w:hint="eastAsia"/>
          <w:szCs w:val="72"/>
        </w:rPr>
        <w:t>政府</w:t>
      </w:r>
      <w:r w:rsidRPr="008B7D2F">
        <w:rPr>
          <w:rFonts w:asciiTheme="minorEastAsia" w:eastAsiaTheme="minorEastAsia" w:hAnsiTheme="minorEastAsia"/>
          <w:szCs w:val="72"/>
        </w:rPr>
        <w:t>報告が国連に提出され、今後、その審査プロセスが</w:t>
      </w:r>
      <w:r w:rsidRPr="008B7D2F">
        <w:rPr>
          <w:rFonts w:asciiTheme="minorEastAsia" w:eastAsiaTheme="minorEastAsia" w:hAnsiTheme="minorEastAsia" w:hint="eastAsia"/>
          <w:szCs w:val="72"/>
        </w:rPr>
        <w:t>本格</w:t>
      </w:r>
      <w:r w:rsidRPr="008B7D2F">
        <w:rPr>
          <w:rFonts w:asciiTheme="minorEastAsia" w:eastAsiaTheme="minorEastAsia" w:hAnsiTheme="minorEastAsia"/>
          <w:szCs w:val="72"/>
        </w:rPr>
        <w:t>化する。</w:t>
      </w:r>
      <w:r w:rsidRPr="008B7D2F">
        <w:rPr>
          <w:rFonts w:asciiTheme="minorEastAsia" w:eastAsiaTheme="minorEastAsia" w:hAnsiTheme="minorEastAsia" w:hint="eastAsia"/>
          <w:szCs w:val="72"/>
        </w:rPr>
        <w:t>あらためて、障害の有無によって分け隔てられないインクルーシブな社会を目指して、精神科病院からの地域移行と地域生活基盤整備の飛躍的拡充を求めるものである。</w:t>
      </w:r>
    </w:p>
    <w:p w14:paraId="0A13197A" w14:textId="77777777" w:rsidR="006E5229" w:rsidRDefault="006E5229" w:rsidP="006E5229">
      <w:pPr>
        <w:jc w:val="left"/>
        <w:rPr>
          <w:rFonts w:asciiTheme="minorEastAsia" w:eastAsiaTheme="minorEastAsia" w:hAnsiTheme="minorEastAsia"/>
          <w:szCs w:val="22"/>
        </w:rPr>
      </w:pPr>
    </w:p>
    <w:p w14:paraId="0E5EAD8C" w14:textId="0CBB575C" w:rsidR="006E5229" w:rsidRPr="002E45D2" w:rsidRDefault="006E5229" w:rsidP="00F243AB">
      <w:pPr>
        <w:jc w:val="right"/>
        <w:rPr>
          <w:rFonts w:asciiTheme="minorEastAsia" w:eastAsiaTheme="minorEastAsia" w:hAnsiTheme="minorEastAsia"/>
          <w:szCs w:val="22"/>
        </w:rPr>
      </w:pPr>
      <w:r>
        <w:rPr>
          <w:rFonts w:asciiTheme="minorEastAsia" w:eastAsiaTheme="minorEastAsia" w:hAnsiTheme="minorEastAsia" w:hint="eastAsia"/>
          <w:szCs w:val="22"/>
        </w:rPr>
        <w:t>以上</w:t>
      </w:r>
    </w:p>
    <w:sectPr w:rsidR="006E5229" w:rsidRPr="002E45D2">
      <w:headerReference w:type="first" r:id="rId13"/>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5D933" w14:textId="77777777" w:rsidR="00582EC5" w:rsidRDefault="00582EC5">
      <w:r>
        <w:separator/>
      </w:r>
    </w:p>
  </w:endnote>
  <w:endnote w:type="continuationSeparator" w:id="0">
    <w:p w14:paraId="04FDEA75" w14:textId="77777777" w:rsidR="00582EC5" w:rsidRDefault="0058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B34E4" w14:textId="77777777" w:rsidR="00582EC5" w:rsidRDefault="00582EC5">
      <w:r>
        <w:separator/>
      </w:r>
    </w:p>
  </w:footnote>
  <w:footnote w:type="continuationSeparator" w:id="0">
    <w:p w14:paraId="47115DCA" w14:textId="77777777" w:rsidR="00582EC5" w:rsidRDefault="00582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4484D" w14:textId="77777777" w:rsidR="00B264F5" w:rsidRDefault="00B264F5">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14:paraId="3C768F55" w14:textId="77777777" w:rsidR="00B264F5" w:rsidRDefault="00B264F5">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14:paraId="2B659628" w14:textId="77777777" w:rsidR="00B264F5" w:rsidRDefault="00B264F5">
    <w:pPr>
      <w:pStyle w:val="a3"/>
      <w:jc w:val="center"/>
      <w:rPr>
        <w:rFonts w:ascii="ＭＳ 明朝"/>
        <w:sz w:val="24"/>
      </w:rPr>
    </w:pPr>
  </w:p>
  <w:p w14:paraId="733E540B"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〒101-0054　東京都千代田区神田錦町3-11-8　武蔵野ビル5階</w:t>
    </w:r>
  </w:p>
  <w:p w14:paraId="392B3032"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w:t>
    </w:r>
    <w:r>
      <w:rPr>
        <w:rFonts w:ascii="ＭＳ ゴシック" w:eastAsia="ＭＳ ゴシック" w:hAnsi="ＭＳ ゴシック"/>
        <w:sz w:val="24"/>
      </w:rPr>
      <w:t>-</w:t>
    </w:r>
    <w:r>
      <w:rPr>
        <w:rFonts w:ascii="ＭＳ ゴシック" w:eastAsia="ＭＳ ゴシック" w:hAnsi="ＭＳ ゴシック" w:hint="eastAsia"/>
        <w:sz w:val="24"/>
      </w:rPr>
      <w:t>0017</w:t>
    </w:r>
  </w:p>
  <w:p w14:paraId="48E4ADEE"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e-mail:office@dpi-japan.org</w:t>
    </w:r>
  </w:p>
  <w:p w14:paraId="07F14D0B" w14:textId="77777777" w:rsidR="00B264F5" w:rsidRDefault="00B264F5">
    <w:pPr>
      <w:pStyle w:val="a3"/>
      <w:jc w:val="center"/>
      <w:rPr>
        <w:rFonts w:ascii="ＭＳ ゴシック" w:eastAsia="ＭＳ ゴシック" w:hAnsi="ＭＳ ゴシック"/>
        <w:sz w:val="24"/>
        <w:lang w:val="da-DK"/>
      </w:rPr>
    </w:pPr>
    <w:r>
      <w:rPr>
        <w:rFonts w:ascii="ＭＳ ゴシック" w:eastAsia="ＭＳ ゴシック" w:hAnsi="ＭＳ ゴシック" w:hint="eastAsia"/>
        <w:sz w:val="24"/>
        <w:lang w:val="da-DK"/>
      </w:rPr>
      <w:t>URL：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26E56"/>
    <w:multiLevelType w:val="hybridMultilevel"/>
    <w:tmpl w:val="36326CC6"/>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4430D6"/>
    <w:multiLevelType w:val="hybridMultilevel"/>
    <w:tmpl w:val="9552D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6EA27F2"/>
    <w:multiLevelType w:val="hybridMultilevel"/>
    <w:tmpl w:val="6FD853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3451ED1"/>
    <w:multiLevelType w:val="hybridMultilevel"/>
    <w:tmpl w:val="F488CC72"/>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6B32DBC"/>
    <w:multiLevelType w:val="hybridMultilevel"/>
    <w:tmpl w:val="7AAA3496"/>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7503FC6"/>
    <w:multiLevelType w:val="hybridMultilevel"/>
    <w:tmpl w:val="FC4CB4A0"/>
    <w:lvl w:ilvl="0" w:tplc="17CC6C80">
      <w:start w:val="1"/>
      <w:numFmt w:val="decimalFullWidth"/>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947100"/>
    <w:multiLevelType w:val="hybridMultilevel"/>
    <w:tmpl w:val="D1A8AEEA"/>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2ED4F39"/>
    <w:multiLevelType w:val="hybridMultilevel"/>
    <w:tmpl w:val="DAE63BF4"/>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6C70BF7"/>
    <w:multiLevelType w:val="hybridMultilevel"/>
    <w:tmpl w:val="680A9DB6"/>
    <w:lvl w:ilvl="0" w:tplc="77349E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F8433EA"/>
    <w:multiLevelType w:val="hybridMultilevel"/>
    <w:tmpl w:val="3A3C84DA"/>
    <w:lvl w:ilvl="0" w:tplc="38A21EB6">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nsid w:val="5DF42C65"/>
    <w:multiLevelType w:val="hybridMultilevel"/>
    <w:tmpl w:val="983CCD80"/>
    <w:lvl w:ilvl="0" w:tplc="ED72EF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F074AA7"/>
    <w:multiLevelType w:val="hybridMultilevel"/>
    <w:tmpl w:val="35B4B266"/>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2D854B4"/>
    <w:multiLevelType w:val="hybridMultilevel"/>
    <w:tmpl w:val="A8960440"/>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1"/>
  </w:num>
  <w:num w:numId="4">
    <w:abstractNumId w:val="11"/>
  </w:num>
  <w:num w:numId="5">
    <w:abstractNumId w:val="0"/>
  </w:num>
  <w:num w:numId="6">
    <w:abstractNumId w:val="4"/>
  </w:num>
  <w:num w:numId="7">
    <w:abstractNumId w:val="6"/>
  </w:num>
  <w:num w:numId="8">
    <w:abstractNumId w:val="7"/>
  </w:num>
  <w:num w:numId="9">
    <w:abstractNumId w:val="3"/>
  </w:num>
  <w:num w:numId="10">
    <w:abstractNumId w:val="10"/>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attachedTemplate r:id="rId1"/>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1C"/>
    <w:rsid w:val="00005465"/>
    <w:rsid w:val="000346EC"/>
    <w:rsid w:val="000362B3"/>
    <w:rsid w:val="00042169"/>
    <w:rsid w:val="00050E48"/>
    <w:rsid w:val="000623E1"/>
    <w:rsid w:val="000A2CCD"/>
    <w:rsid w:val="000A3C3C"/>
    <w:rsid w:val="000E2EA2"/>
    <w:rsid w:val="000F5503"/>
    <w:rsid w:val="00144F96"/>
    <w:rsid w:val="00171A2B"/>
    <w:rsid w:val="001B2E10"/>
    <w:rsid w:val="001B58B4"/>
    <w:rsid w:val="001E38B0"/>
    <w:rsid w:val="001F33F0"/>
    <w:rsid w:val="00226A46"/>
    <w:rsid w:val="00244E8B"/>
    <w:rsid w:val="00245A4A"/>
    <w:rsid w:val="00281303"/>
    <w:rsid w:val="002C6658"/>
    <w:rsid w:val="002D1BD3"/>
    <w:rsid w:val="002E45D2"/>
    <w:rsid w:val="002F2AAF"/>
    <w:rsid w:val="002F4619"/>
    <w:rsid w:val="002F6183"/>
    <w:rsid w:val="003354E4"/>
    <w:rsid w:val="003439E9"/>
    <w:rsid w:val="003A6F44"/>
    <w:rsid w:val="003F242D"/>
    <w:rsid w:val="004628C6"/>
    <w:rsid w:val="00480A8A"/>
    <w:rsid w:val="00487C53"/>
    <w:rsid w:val="004C556D"/>
    <w:rsid w:val="004C6EE5"/>
    <w:rsid w:val="004D7F48"/>
    <w:rsid w:val="0052714F"/>
    <w:rsid w:val="00540835"/>
    <w:rsid w:val="005556AD"/>
    <w:rsid w:val="0057170F"/>
    <w:rsid w:val="00582EC5"/>
    <w:rsid w:val="00651388"/>
    <w:rsid w:val="00670692"/>
    <w:rsid w:val="00675A97"/>
    <w:rsid w:val="006801C3"/>
    <w:rsid w:val="006910E0"/>
    <w:rsid w:val="006C2D8C"/>
    <w:rsid w:val="006E5229"/>
    <w:rsid w:val="00723EDD"/>
    <w:rsid w:val="007271D6"/>
    <w:rsid w:val="00740318"/>
    <w:rsid w:val="00740931"/>
    <w:rsid w:val="00762A4C"/>
    <w:rsid w:val="00767CB3"/>
    <w:rsid w:val="00786AB3"/>
    <w:rsid w:val="007B0A4E"/>
    <w:rsid w:val="007B7227"/>
    <w:rsid w:val="007C1332"/>
    <w:rsid w:val="007C6262"/>
    <w:rsid w:val="00824AAC"/>
    <w:rsid w:val="008343EB"/>
    <w:rsid w:val="008609A1"/>
    <w:rsid w:val="008A67CD"/>
    <w:rsid w:val="008C0C9C"/>
    <w:rsid w:val="008F1CAC"/>
    <w:rsid w:val="00901106"/>
    <w:rsid w:val="009247F5"/>
    <w:rsid w:val="009258B9"/>
    <w:rsid w:val="0093490C"/>
    <w:rsid w:val="00942EC1"/>
    <w:rsid w:val="00974211"/>
    <w:rsid w:val="00A16DFD"/>
    <w:rsid w:val="00AA329A"/>
    <w:rsid w:val="00AB429B"/>
    <w:rsid w:val="00AB47D5"/>
    <w:rsid w:val="00AC1B12"/>
    <w:rsid w:val="00AF306F"/>
    <w:rsid w:val="00B06893"/>
    <w:rsid w:val="00B10AF1"/>
    <w:rsid w:val="00B264F5"/>
    <w:rsid w:val="00B330A5"/>
    <w:rsid w:val="00B47BAD"/>
    <w:rsid w:val="00B75F03"/>
    <w:rsid w:val="00BE6C21"/>
    <w:rsid w:val="00BF2D1C"/>
    <w:rsid w:val="00BF3488"/>
    <w:rsid w:val="00C33E4B"/>
    <w:rsid w:val="00C34ECC"/>
    <w:rsid w:val="00C406CF"/>
    <w:rsid w:val="00CB5DC5"/>
    <w:rsid w:val="00CF26CD"/>
    <w:rsid w:val="00D832AA"/>
    <w:rsid w:val="00DC2459"/>
    <w:rsid w:val="00DE259D"/>
    <w:rsid w:val="00E44AE0"/>
    <w:rsid w:val="00E55DB3"/>
    <w:rsid w:val="00E67D8B"/>
    <w:rsid w:val="00EA135A"/>
    <w:rsid w:val="00EB5144"/>
    <w:rsid w:val="00F243AB"/>
    <w:rsid w:val="00F60362"/>
    <w:rsid w:val="00F67E9B"/>
    <w:rsid w:val="00F84CF9"/>
    <w:rsid w:val="00FA713E"/>
    <w:rsid w:val="00FC2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1D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Date"/>
    <w:basedOn w:val="a"/>
    <w:next w:val="a"/>
    <w:semiHidden/>
    <w:rPr>
      <w:sz w:val="24"/>
    </w:rPr>
  </w:style>
  <w:style w:type="paragraph" w:styleId="a7">
    <w:name w:val="Salutation"/>
    <w:basedOn w:val="a"/>
    <w:next w:val="a"/>
    <w:semiHidden/>
    <w:rPr>
      <w:sz w:val="24"/>
    </w:rPr>
  </w:style>
  <w:style w:type="paragraph" w:styleId="a8">
    <w:name w:val="Closing"/>
    <w:basedOn w:val="a"/>
    <w:next w:val="a"/>
    <w:semiHidden/>
    <w:pPr>
      <w:jc w:val="right"/>
    </w:pPr>
    <w:rPr>
      <w:sz w:val="24"/>
    </w:rPr>
  </w:style>
  <w:style w:type="character" w:styleId="a9">
    <w:name w:val="Hyperlink"/>
    <w:semiHidden/>
    <w:rPr>
      <w:color w:val="0000FF"/>
      <w:u w:val="single"/>
    </w:rPr>
  </w:style>
  <w:style w:type="paragraph" w:styleId="aa">
    <w:name w:val="Balloon Text"/>
    <w:basedOn w:val="a"/>
    <w:link w:val="ab"/>
    <w:uiPriority w:val="99"/>
    <w:semiHidden/>
    <w:unhideWhenUsed/>
    <w:rsid w:val="004D7F48"/>
    <w:pPr>
      <w:spacing w:line="240" w:lineRule="auto"/>
    </w:pPr>
    <w:rPr>
      <w:rFonts w:ascii="Arial" w:eastAsia="ＭＳ ゴシック" w:hAnsi="Arial"/>
      <w:sz w:val="18"/>
      <w:szCs w:val="18"/>
    </w:rPr>
  </w:style>
  <w:style w:type="character" w:customStyle="1" w:styleId="ab">
    <w:name w:val="吹き出し (文字)"/>
    <w:link w:val="aa"/>
    <w:uiPriority w:val="99"/>
    <w:semiHidden/>
    <w:rsid w:val="004D7F48"/>
    <w:rPr>
      <w:rFonts w:ascii="Arial" w:eastAsia="ＭＳ ゴシック" w:hAnsi="Arial" w:cs="Times New Roman"/>
      <w:sz w:val="18"/>
      <w:szCs w:val="18"/>
    </w:rPr>
  </w:style>
  <w:style w:type="paragraph" w:styleId="ac">
    <w:name w:val="List Paragraph"/>
    <w:basedOn w:val="a"/>
    <w:uiPriority w:val="34"/>
    <w:qFormat/>
    <w:rsid w:val="00171A2B"/>
    <w:pPr>
      <w:ind w:leftChars="400" w:left="840"/>
    </w:pPr>
  </w:style>
  <w:style w:type="paragraph" w:styleId="ad">
    <w:name w:val="Revision"/>
    <w:hidden/>
    <w:uiPriority w:val="99"/>
    <w:semiHidden/>
    <w:rsid w:val="00B264F5"/>
    <w:rPr>
      <w:rFonts w:ascii="Times New Roman" w:eastAsia="ＭＳ 明朝"/>
      <w:sz w:val="21"/>
    </w:rPr>
  </w:style>
  <w:style w:type="paragraph" w:styleId="ae">
    <w:name w:val="Note Heading"/>
    <w:basedOn w:val="a"/>
    <w:next w:val="a"/>
    <w:link w:val="af"/>
    <w:uiPriority w:val="99"/>
    <w:unhideWhenUsed/>
    <w:rsid w:val="006E5229"/>
    <w:pPr>
      <w:jc w:val="center"/>
    </w:pPr>
    <w:rPr>
      <w:rFonts w:asciiTheme="minorEastAsia" w:eastAsiaTheme="minorEastAsia" w:hAnsiTheme="minorEastAsia"/>
      <w:szCs w:val="72"/>
    </w:rPr>
  </w:style>
  <w:style w:type="character" w:customStyle="1" w:styleId="af">
    <w:name w:val="記 (文字)"/>
    <w:basedOn w:val="a0"/>
    <w:link w:val="ae"/>
    <w:uiPriority w:val="99"/>
    <w:rsid w:val="006E5229"/>
    <w:rPr>
      <w:rFonts w:asciiTheme="minorEastAsia" w:eastAsiaTheme="minorEastAsia" w:hAnsiTheme="minorEastAsia"/>
      <w:sz w:val="21"/>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Date"/>
    <w:basedOn w:val="a"/>
    <w:next w:val="a"/>
    <w:semiHidden/>
    <w:rPr>
      <w:sz w:val="24"/>
    </w:rPr>
  </w:style>
  <w:style w:type="paragraph" w:styleId="a7">
    <w:name w:val="Salutation"/>
    <w:basedOn w:val="a"/>
    <w:next w:val="a"/>
    <w:semiHidden/>
    <w:rPr>
      <w:sz w:val="24"/>
    </w:rPr>
  </w:style>
  <w:style w:type="paragraph" w:styleId="a8">
    <w:name w:val="Closing"/>
    <w:basedOn w:val="a"/>
    <w:next w:val="a"/>
    <w:semiHidden/>
    <w:pPr>
      <w:jc w:val="right"/>
    </w:pPr>
    <w:rPr>
      <w:sz w:val="24"/>
    </w:rPr>
  </w:style>
  <w:style w:type="character" w:styleId="a9">
    <w:name w:val="Hyperlink"/>
    <w:semiHidden/>
    <w:rPr>
      <w:color w:val="0000FF"/>
      <w:u w:val="single"/>
    </w:rPr>
  </w:style>
  <w:style w:type="paragraph" w:styleId="aa">
    <w:name w:val="Balloon Text"/>
    <w:basedOn w:val="a"/>
    <w:link w:val="ab"/>
    <w:uiPriority w:val="99"/>
    <w:semiHidden/>
    <w:unhideWhenUsed/>
    <w:rsid w:val="004D7F48"/>
    <w:pPr>
      <w:spacing w:line="240" w:lineRule="auto"/>
    </w:pPr>
    <w:rPr>
      <w:rFonts w:ascii="Arial" w:eastAsia="ＭＳ ゴシック" w:hAnsi="Arial"/>
      <w:sz w:val="18"/>
      <w:szCs w:val="18"/>
    </w:rPr>
  </w:style>
  <w:style w:type="character" w:customStyle="1" w:styleId="ab">
    <w:name w:val="吹き出し (文字)"/>
    <w:link w:val="aa"/>
    <w:uiPriority w:val="99"/>
    <w:semiHidden/>
    <w:rsid w:val="004D7F48"/>
    <w:rPr>
      <w:rFonts w:ascii="Arial" w:eastAsia="ＭＳ ゴシック" w:hAnsi="Arial" w:cs="Times New Roman"/>
      <w:sz w:val="18"/>
      <w:szCs w:val="18"/>
    </w:rPr>
  </w:style>
  <w:style w:type="paragraph" w:styleId="ac">
    <w:name w:val="List Paragraph"/>
    <w:basedOn w:val="a"/>
    <w:uiPriority w:val="34"/>
    <w:qFormat/>
    <w:rsid w:val="00171A2B"/>
    <w:pPr>
      <w:ind w:leftChars="400" w:left="840"/>
    </w:pPr>
  </w:style>
  <w:style w:type="paragraph" w:styleId="ad">
    <w:name w:val="Revision"/>
    <w:hidden/>
    <w:uiPriority w:val="99"/>
    <w:semiHidden/>
    <w:rsid w:val="00B264F5"/>
    <w:rPr>
      <w:rFonts w:ascii="Times New Roman" w:eastAsia="ＭＳ 明朝"/>
      <w:sz w:val="21"/>
    </w:rPr>
  </w:style>
  <w:style w:type="paragraph" w:styleId="ae">
    <w:name w:val="Note Heading"/>
    <w:basedOn w:val="a"/>
    <w:next w:val="a"/>
    <w:link w:val="af"/>
    <w:uiPriority w:val="99"/>
    <w:unhideWhenUsed/>
    <w:rsid w:val="006E5229"/>
    <w:pPr>
      <w:jc w:val="center"/>
    </w:pPr>
    <w:rPr>
      <w:rFonts w:asciiTheme="minorEastAsia" w:eastAsiaTheme="minorEastAsia" w:hAnsiTheme="minorEastAsia"/>
      <w:szCs w:val="72"/>
    </w:rPr>
  </w:style>
  <w:style w:type="character" w:customStyle="1" w:styleId="af">
    <w:name w:val="記 (文字)"/>
    <w:basedOn w:val="a0"/>
    <w:link w:val="ae"/>
    <w:uiPriority w:val="99"/>
    <w:rsid w:val="006E5229"/>
    <w:rPr>
      <w:rFonts w:asciiTheme="minorEastAsia" w:eastAsiaTheme="minorEastAsia" w:hAnsiTheme="minorEastAsia"/>
      <w:sz w:val="21"/>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E3F7B-3A43-4DAE-B89C-78A594CA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dpi-let（日）.dot</Template>
  <TotalTime>0</TotalTime>
  <Pages>2</Pages>
  <Words>231</Words>
  <Characters>1319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sagihara</cp:lastModifiedBy>
  <cp:revision>2</cp:revision>
  <cp:lastPrinted>2016-12-26T02:19:00Z</cp:lastPrinted>
  <dcterms:created xsi:type="dcterms:W3CDTF">2018-05-09T03:30:00Z</dcterms:created>
  <dcterms:modified xsi:type="dcterms:W3CDTF">2018-05-09T03:30:00Z</dcterms:modified>
</cp:coreProperties>
</file>