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D8" w:rsidRDefault="00E92BD8" w:rsidP="00E92BD8">
      <w:pPr>
        <w:jc w:val="right"/>
        <w:rPr>
          <w:rFonts w:hint="eastAsia"/>
        </w:rPr>
      </w:pPr>
      <w:r>
        <w:rPr>
          <w:rFonts w:hint="eastAsia"/>
        </w:rPr>
        <w:t>社援総発</w:t>
      </w:r>
      <w:r>
        <w:rPr>
          <w:rFonts w:hint="eastAsia"/>
        </w:rPr>
        <w:t>0415</w:t>
      </w:r>
      <w:r>
        <w:rPr>
          <w:rFonts w:hint="eastAsia"/>
        </w:rPr>
        <w:t>第</w:t>
      </w:r>
      <w:r>
        <w:rPr>
          <w:rFonts w:hint="eastAsia"/>
        </w:rPr>
        <w:t>1</w:t>
      </w:r>
      <w:r>
        <w:rPr>
          <w:rFonts w:hint="eastAsia"/>
        </w:rPr>
        <w:t>号</w:t>
      </w:r>
    </w:p>
    <w:p w:rsidR="00E92BD8" w:rsidRDefault="00E92BD8" w:rsidP="00E92BD8">
      <w:pPr>
        <w:jc w:val="right"/>
        <w:rPr>
          <w:rFonts w:hint="eastAsia"/>
        </w:rPr>
      </w:pPr>
      <w:r>
        <w:rPr>
          <w:rFonts w:hint="eastAsia"/>
        </w:rPr>
        <w:t>平成</w:t>
      </w:r>
      <w:r>
        <w:rPr>
          <w:rFonts w:hint="eastAsia"/>
        </w:rPr>
        <w:t>23</w:t>
      </w:r>
      <w:r>
        <w:rPr>
          <w:rFonts w:hint="eastAsia"/>
        </w:rPr>
        <w:t>年</w:t>
      </w:r>
      <w:r>
        <w:rPr>
          <w:rFonts w:hint="eastAsia"/>
        </w:rPr>
        <w:t>4</w:t>
      </w:r>
      <w:r>
        <w:rPr>
          <w:rFonts w:hint="eastAsia"/>
        </w:rPr>
        <w:t>月</w:t>
      </w:r>
      <w:r>
        <w:rPr>
          <w:rFonts w:hint="eastAsia"/>
        </w:rPr>
        <w:t>15</w:t>
      </w:r>
      <w:r>
        <w:rPr>
          <w:rFonts w:hint="eastAsia"/>
        </w:rPr>
        <w:t>日</w:t>
      </w:r>
    </w:p>
    <w:p w:rsidR="00E92BD8" w:rsidRDefault="00E92BD8" w:rsidP="00E92BD8">
      <w:pPr>
        <w:rPr>
          <w:rFonts w:hint="eastAsia"/>
        </w:rPr>
      </w:pPr>
      <w:r>
        <w:rPr>
          <w:rFonts w:hint="eastAsia"/>
        </w:rPr>
        <w:t>岩手県、宮城県、福島県</w:t>
      </w:r>
    </w:p>
    <w:p w:rsidR="00E92BD8" w:rsidRDefault="00E92BD8" w:rsidP="00E92BD8">
      <w:pPr>
        <w:rPr>
          <w:rFonts w:hint="eastAsia"/>
        </w:rPr>
      </w:pPr>
      <w:r>
        <w:rPr>
          <w:rFonts w:hint="eastAsia"/>
        </w:rPr>
        <w:t>栃木県、千葉県、長野県災害救助担当主管部</w:t>
      </w:r>
      <w:r>
        <w:rPr>
          <w:rFonts w:hint="eastAsia"/>
        </w:rPr>
        <w:t>(</w:t>
      </w:r>
      <w:r>
        <w:rPr>
          <w:rFonts w:hint="eastAsia"/>
        </w:rPr>
        <w:t>局</w:t>
      </w:r>
      <w:r>
        <w:rPr>
          <w:rFonts w:hint="eastAsia"/>
        </w:rPr>
        <w:t>)</w:t>
      </w:r>
      <w:r>
        <w:rPr>
          <w:rFonts w:hint="eastAsia"/>
        </w:rPr>
        <w:t>長殿</w:t>
      </w:r>
    </w:p>
    <w:p w:rsidR="00E92BD8" w:rsidRDefault="00E92BD8" w:rsidP="00E92BD8">
      <w:pPr>
        <w:rPr>
          <w:rFonts w:hint="eastAsia"/>
        </w:rPr>
      </w:pPr>
      <w:r>
        <w:rPr>
          <w:rFonts w:hint="eastAsia"/>
        </w:rPr>
        <w:t>厚生労働省社会・援護局総務課</w:t>
      </w:r>
    </w:p>
    <w:p w:rsidR="00E92BD8" w:rsidRDefault="00E92BD8" w:rsidP="00E92BD8"/>
    <w:p w:rsidR="00E92BD8" w:rsidRDefault="00E92BD8" w:rsidP="00E92BD8">
      <w:pPr>
        <w:jc w:val="center"/>
        <w:rPr>
          <w:rFonts w:hint="eastAsia"/>
        </w:rPr>
      </w:pPr>
      <w:r>
        <w:rPr>
          <w:rFonts w:hint="eastAsia"/>
        </w:rPr>
        <w:t>東日本大震災に係る応急仮設住宅について</w:t>
      </w:r>
    </w:p>
    <w:p w:rsidR="004C65CB" w:rsidRDefault="004C65CB" w:rsidP="00E92BD8">
      <w:pPr>
        <w:rPr>
          <w:rFonts w:hint="eastAsia"/>
        </w:rPr>
      </w:pPr>
    </w:p>
    <w:p w:rsidR="00E92BD8" w:rsidRDefault="00E92BD8" w:rsidP="00E92BD8">
      <w:pPr>
        <w:rPr>
          <w:rFonts w:hint="eastAsia"/>
        </w:rPr>
      </w:pPr>
      <w:r>
        <w:rPr>
          <w:rFonts w:hint="eastAsia"/>
        </w:rPr>
        <w:t>平成</w:t>
      </w:r>
      <w:r>
        <w:rPr>
          <w:rFonts w:hint="eastAsia"/>
        </w:rPr>
        <w:t>23</w:t>
      </w:r>
      <w:r>
        <w:rPr>
          <w:rFonts w:hint="eastAsia"/>
        </w:rPr>
        <w:t>年</w:t>
      </w:r>
      <w:r>
        <w:rPr>
          <w:rFonts w:hint="eastAsia"/>
        </w:rPr>
        <w:t>3</w:t>
      </w:r>
      <w:r>
        <w:rPr>
          <w:rFonts w:hint="eastAsia"/>
        </w:rPr>
        <w:t>月</w:t>
      </w:r>
      <w:r>
        <w:rPr>
          <w:rFonts w:hint="eastAsia"/>
        </w:rPr>
        <w:t>11</w:t>
      </w:r>
      <w:r>
        <w:rPr>
          <w:rFonts w:hint="eastAsia"/>
        </w:rPr>
        <w:t>日に発生した東日本大震災に係る応急仮設住宅については、以下の点につき御了知願いたい。</w:t>
      </w:r>
    </w:p>
    <w:p w:rsidR="00E92BD8" w:rsidRDefault="00E92BD8" w:rsidP="00E92BD8">
      <w:pPr>
        <w:rPr>
          <w:rFonts w:hint="eastAsia"/>
        </w:rPr>
      </w:pPr>
      <w:r>
        <w:rPr>
          <w:rFonts w:hint="eastAsia"/>
        </w:rPr>
        <w:t>また、管下政令指定都市及び中核市並びにその他の市町村に対して、下記内容に関する情報提供を併せてお願いする。</w:t>
      </w:r>
    </w:p>
    <w:p w:rsidR="00E92BD8" w:rsidRDefault="00E92BD8" w:rsidP="00BE6E4C">
      <w:pPr>
        <w:jc w:val="center"/>
        <w:rPr>
          <w:rFonts w:hint="eastAsia"/>
        </w:rPr>
      </w:pPr>
      <w:r>
        <w:rPr>
          <w:rFonts w:hint="eastAsia"/>
        </w:rPr>
        <w:t>記</w:t>
      </w:r>
    </w:p>
    <w:p w:rsidR="00E92BD8" w:rsidRDefault="00E92BD8" w:rsidP="00E92BD8">
      <w:pPr>
        <w:rPr>
          <w:rFonts w:hint="eastAsia"/>
        </w:rPr>
      </w:pPr>
      <w:r>
        <w:rPr>
          <w:rFonts w:hint="eastAsia"/>
        </w:rPr>
        <w:t>1.</w:t>
      </w:r>
      <w:r>
        <w:rPr>
          <w:rFonts w:hint="eastAsia"/>
        </w:rPr>
        <w:t>着工期間</w:t>
      </w:r>
    </w:p>
    <w:p w:rsidR="00E92BD8" w:rsidRDefault="00E92BD8" w:rsidP="00E92BD8">
      <w:pPr>
        <w:rPr>
          <w:rFonts w:hint="eastAsia"/>
        </w:rPr>
      </w:pPr>
      <w:r>
        <w:rPr>
          <w:rFonts w:hint="eastAsia"/>
        </w:rPr>
        <w:t>応急仮設住宅の着工期間については、災害発生の日から</w:t>
      </w:r>
      <w:r>
        <w:rPr>
          <w:rFonts w:hint="eastAsia"/>
        </w:rPr>
        <w:t>20</w:t>
      </w:r>
      <w:r>
        <w:rPr>
          <w:rFonts w:hint="eastAsia"/>
        </w:rPr>
        <w:t>日以内とされているが、この期間を超えてもできるだけ早期に着工するのであれば差し支えない旨を既に通知しているところである。東日本大震災から既に一ヶ月を経過しているところであるが、当然ながら、今後も応急仮設住宅の着工は可能であり、応急仮設住宅の建設を予定している都道府県においては、早期の着工をお願いしたい。</w:t>
      </w:r>
    </w:p>
    <w:p w:rsidR="00E92BD8" w:rsidRDefault="00E92BD8" w:rsidP="00E92BD8">
      <w:pPr>
        <w:rPr>
          <w:rFonts w:hint="eastAsia"/>
        </w:rPr>
      </w:pPr>
      <w:r>
        <w:rPr>
          <w:rFonts w:hint="eastAsia"/>
        </w:rPr>
        <w:t>2.</w:t>
      </w:r>
      <w:r>
        <w:rPr>
          <w:rFonts w:hint="eastAsia"/>
        </w:rPr>
        <w:t>借地料</w:t>
      </w:r>
    </w:p>
    <w:p w:rsidR="00E92BD8" w:rsidRDefault="00E92BD8" w:rsidP="00E92BD8">
      <w:pPr>
        <w:rPr>
          <w:rFonts w:hint="eastAsia"/>
        </w:rPr>
      </w:pPr>
      <w:r>
        <w:rPr>
          <w:rFonts w:hint="eastAsia"/>
        </w:rPr>
        <w:t>災害救助法による応急仮設住宅は、公有地等を予定していることから、通常は土地の借料は応急仮設住宅設置のために支出できる費用には含まれないが、今般の震災による被害の甚大さにかんがみ、短期的に所要の応急仮設住宅の用地確保が困難な場合には、土地の借料についても、個別の状況に応じて、通常の借料の範囲内で災害救助法の対象となるので、必要に応じ、前広に協議されたい。</w:t>
      </w:r>
    </w:p>
    <w:p w:rsidR="00E92BD8" w:rsidRDefault="00E92BD8" w:rsidP="00E92BD8">
      <w:pPr>
        <w:rPr>
          <w:rFonts w:hint="eastAsia"/>
        </w:rPr>
      </w:pPr>
      <w:r>
        <w:rPr>
          <w:rFonts w:hint="eastAsia"/>
        </w:rPr>
        <w:t>3.</w:t>
      </w:r>
      <w:r>
        <w:rPr>
          <w:rFonts w:hint="eastAsia"/>
        </w:rPr>
        <w:t>広域調整</w:t>
      </w:r>
    </w:p>
    <w:p w:rsidR="00E92BD8" w:rsidRDefault="00E92BD8" w:rsidP="00E92BD8">
      <w:pPr>
        <w:rPr>
          <w:rFonts w:hint="eastAsia"/>
        </w:rPr>
      </w:pPr>
      <w:r>
        <w:rPr>
          <w:rFonts w:hint="eastAsia"/>
        </w:rPr>
        <w:t>応急仮設住宅の建設に当たっては、通常、都道府県において、規格、規模、構造、単価等の面で市町村間で格差が生じないよう広域的な調整を行うこととしているが、今般の震災による被害の甚大さにかんがみ、応急仮設住宅の更なる供給を促進するため、都道府県の建設計画に支障が生じるなどの弊害がない揚合には、応急仮設住宅の建設を市町村に委任することも可能である。また、各県の仕様・規格を公表し、建設及びアフターサービスの条件を提示して、地元建設業者による住宅を活用することも可能である。</w:t>
      </w:r>
    </w:p>
    <w:p w:rsidR="00E92BD8" w:rsidRDefault="00E92BD8" w:rsidP="00E92BD8">
      <w:pPr>
        <w:rPr>
          <w:rFonts w:hint="eastAsia"/>
        </w:rPr>
      </w:pPr>
      <w:r>
        <w:rPr>
          <w:rFonts w:hint="eastAsia"/>
        </w:rPr>
        <w:t>4.</w:t>
      </w:r>
      <w:r>
        <w:rPr>
          <w:rFonts w:hint="eastAsia"/>
        </w:rPr>
        <w:t>住宅の仕様</w:t>
      </w:r>
    </w:p>
    <w:p w:rsidR="00E92BD8" w:rsidRDefault="00E92BD8" w:rsidP="00E92BD8">
      <w:pPr>
        <w:rPr>
          <w:rFonts w:hint="eastAsia"/>
        </w:rPr>
      </w:pPr>
      <w:r>
        <w:rPr>
          <w:rFonts w:hint="eastAsia"/>
        </w:rPr>
        <w:t>(1)</w:t>
      </w:r>
      <w:r>
        <w:rPr>
          <w:rFonts w:hint="eastAsia"/>
        </w:rPr>
        <w:t>バリアフリー仕様・</w:t>
      </w:r>
    </w:p>
    <w:p w:rsidR="00E92BD8" w:rsidRDefault="00E92BD8" w:rsidP="00E92BD8">
      <w:pPr>
        <w:rPr>
          <w:rFonts w:hint="eastAsia"/>
        </w:rPr>
      </w:pPr>
      <w:r>
        <w:rPr>
          <w:rFonts w:hint="eastAsia"/>
        </w:rPr>
        <w:t>高齢者・障害者等の利用に配慮した住宅の仕様はだれにとっても利用しやすいことから、通常の応急仮設住宅にあってもできる限り、浴室・便所等に手すりを設置するなど物理的</w:t>
      </w:r>
      <w:r>
        <w:rPr>
          <w:rFonts w:hint="eastAsia"/>
        </w:rPr>
        <w:lastRenderedPageBreak/>
        <w:t>障壁の除去された</w:t>
      </w:r>
      <w:r>
        <w:rPr>
          <w:rFonts w:hint="eastAsia"/>
        </w:rPr>
        <w:t>(</w:t>
      </w:r>
      <w:r>
        <w:rPr>
          <w:rFonts w:hint="eastAsia"/>
        </w:rPr>
        <w:t>バリアフリー</w:t>
      </w:r>
      <w:r>
        <w:rPr>
          <w:rFonts w:hint="eastAsia"/>
        </w:rPr>
        <w:t>)</w:t>
      </w:r>
      <w:r>
        <w:rPr>
          <w:rFonts w:hint="eastAsia"/>
        </w:rPr>
        <w:t>仕様となるよう配慮されたい。</w:t>
      </w:r>
    </w:p>
    <w:p w:rsidR="00E92BD8" w:rsidRDefault="00E92BD8" w:rsidP="00E92BD8">
      <w:pPr>
        <w:rPr>
          <w:rFonts w:hint="eastAsia"/>
        </w:rPr>
      </w:pPr>
      <w:r>
        <w:rPr>
          <w:rFonts w:hint="eastAsia"/>
        </w:rPr>
        <w:t>(2)</w:t>
      </w:r>
      <w:r>
        <w:rPr>
          <w:rFonts w:hint="eastAsia"/>
        </w:rPr>
        <w:t>福祉仮設住宅</w:t>
      </w:r>
    </w:p>
    <w:p w:rsidR="00E92BD8" w:rsidRDefault="00E92BD8" w:rsidP="00E92BD8">
      <w:pPr>
        <w:rPr>
          <w:rFonts w:hint="eastAsia"/>
        </w:rPr>
      </w:pPr>
      <w:r>
        <w:rPr>
          <w:rFonts w:hint="eastAsia"/>
        </w:rPr>
        <w:t>段差解消のためのスロープや生活援助員室を設置するなど老人居宅介護等事業等の利用者が居住しやすい構造及び設備を有し、高齢者等であって日常の生活上特別な配慮を要する複数の者を収容する施設</w:t>
      </w:r>
      <w:r>
        <w:rPr>
          <w:rFonts w:hint="eastAsia"/>
        </w:rPr>
        <w:t>(</w:t>
      </w:r>
      <w:r>
        <w:rPr>
          <w:rFonts w:hint="eastAsia"/>
        </w:rPr>
        <w:t>福祉仮設住宅</w:t>
      </w:r>
      <w:r>
        <w:rPr>
          <w:rFonts w:hint="eastAsia"/>
        </w:rPr>
        <w:t>)</w:t>
      </w:r>
      <w:r>
        <w:rPr>
          <w:rFonts w:hint="eastAsia"/>
        </w:rPr>
        <w:t>を応急仮設住宅として設置できる。</w:t>
      </w:r>
    </w:p>
    <w:p w:rsidR="00E92BD8" w:rsidRDefault="00E92BD8" w:rsidP="00E92BD8">
      <w:pPr>
        <w:rPr>
          <w:rFonts w:hint="eastAsia"/>
        </w:rPr>
      </w:pPr>
      <w:r>
        <w:rPr>
          <w:rFonts w:hint="eastAsia"/>
        </w:rPr>
        <w:t>福祉仮設住宅は、被災の規模及び程度、被災者のうち高齢者、障害者等の数並びに施設入所等の状況を勘案し、必要な設置戸数を定め、高齢者、障害者等の利用</w:t>
      </w:r>
      <w:r w:rsidR="00BE6E4C">
        <w:rPr>
          <w:rFonts w:hint="eastAsia"/>
        </w:rPr>
        <w:t>しやすい設備及び構造に配慮して設置すること。なお、参考例は別紙１</w:t>
      </w:r>
      <w:r>
        <w:rPr>
          <w:rFonts w:hint="eastAsia"/>
        </w:rPr>
        <w:t>のとおり。</w:t>
      </w:r>
    </w:p>
    <w:p w:rsidR="00E92BD8" w:rsidRDefault="00E92BD8" w:rsidP="00E92BD8">
      <w:pPr>
        <w:rPr>
          <w:rFonts w:hint="eastAsia"/>
        </w:rPr>
      </w:pPr>
      <w:r>
        <w:rPr>
          <w:rFonts w:hint="eastAsia"/>
        </w:rPr>
        <w:t>5.</w:t>
      </w:r>
      <w:r>
        <w:rPr>
          <w:rFonts w:hint="eastAsia"/>
        </w:rPr>
        <w:t>集会施設</w:t>
      </w:r>
    </w:p>
    <w:p w:rsidR="00BE6E4C" w:rsidRDefault="00E92BD8" w:rsidP="00E92BD8">
      <w:pPr>
        <w:rPr>
          <w:rFonts w:hint="eastAsia"/>
        </w:rPr>
      </w:pPr>
      <w:r>
        <w:rPr>
          <w:rFonts w:hint="eastAsia"/>
        </w:rPr>
        <w:t>応急仮設住宅を同一敷地内又は近接する地域内におおむね</w:t>
      </w:r>
      <w:r>
        <w:rPr>
          <w:rFonts w:hint="eastAsia"/>
        </w:rPr>
        <w:t>50</w:t>
      </w:r>
      <w:r>
        <w:rPr>
          <w:rFonts w:hint="eastAsia"/>
        </w:rPr>
        <w:t>戸以上設置した場合は、居住者の集会等に利用するための施設を設置できる。</w:t>
      </w:r>
    </w:p>
    <w:p w:rsidR="00E92BD8" w:rsidRDefault="00E92BD8" w:rsidP="00E92BD8">
      <w:pPr>
        <w:rPr>
          <w:rFonts w:hint="eastAsia"/>
        </w:rPr>
      </w:pPr>
      <w:r>
        <w:rPr>
          <w:rFonts w:hint="eastAsia"/>
        </w:rPr>
        <w:t>集会施設は、住民による自主的運営を原則とし、各種行事等のために活用されるものであるが、行政、その他による生活支援情報や保健・福祉サービス等を提供する揚所としても活用できる。</w:t>
      </w:r>
    </w:p>
    <w:p w:rsidR="00E92BD8" w:rsidRDefault="00E92BD8" w:rsidP="00E92BD8">
      <w:pPr>
        <w:rPr>
          <w:rFonts w:hint="eastAsia"/>
        </w:rPr>
      </w:pPr>
      <w:r>
        <w:rPr>
          <w:rFonts w:hint="eastAsia"/>
        </w:rPr>
        <w:t>なお、集会施設を介護保険のサービス提供場所等に用いた例もあり、参考とされたい</w:t>
      </w:r>
      <w:r>
        <w:rPr>
          <w:rFonts w:hint="eastAsia"/>
        </w:rPr>
        <w:t>(</w:t>
      </w:r>
      <w:r>
        <w:rPr>
          <w:rFonts w:hint="eastAsia"/>
        </w:rPr>
        <w:t>参考例</w:t>
      </w:r>
      <w:r w:rsidR="00BE6E4C">
        <w:rPr>
          <w:rFonts w:hint="eastAsia"/>
        </w:rPr>
        <w:t>：</w:t>
      </w:r>
      <w:r>
        <w:rPr>
          <w:rFonts w:hint="eastAsia"/>
        </w:rPr>
        <w:t>別紙</w:t>
      </w:r>
      <w:r>
        <w:rPr>
          <w:rFonts w:hint="eastAsia"/>
        </w:rPr>
        <w:t>2)</w:t>
      </w:r>
      <w:r>
        <w:rPr>
          <w:rFonts w:hint="eastAsia"/>
        </w:rPr>
        <w:t>。</w:t>
      </w:r>
    </w:p>
    <w:p w:rsidR="00E92BD8" w:rsidRDefault="00E92BD8" w:rsidP="00E92BD8">
      <w:pPr>
        <w:rPr>
          <w:rFonts w:hint="eastAsia"/>
        </w:rPr>
      </w:pPr>
      <w:r>
        <w:rPr>
          <w:rFonts w:hint="eastAsia"/>
        </w:rPr>
        <w:t>6.</w:t>
      </w:r>
      <w:r>
        <w:rPr>
          <w:rFonts w:hint="eastAsia"/>
        </w:rPr>
        <w:t>入居決定のあり方</w:t>
      </w:r>
    </w:p>
    <w:p w:rsidR="00E92BD8" w:rsidRDefault="00E92BD8" w:rsidP="00E92BD8">
      <w:pPr>
        <w:rPr>
          <w:rFonts w:hint="eastAsia"/>
        </w:rPr>
      </w:pPr>
      <w:r>
        <w:rPr>
          <w:rFonts w:hint="eastAsia"/>
        </w:rPr>
        <w:t>応急仮設住宅への入居決定は、高齢者・障害者等の個々の世帯の必要度に応じて決定すべきであることから、機械的な抽選等により行わないこと。従前地区のコミュニティを維持することも必要であり、単一世帯毎ではなく、従前地区での数世帯単位での入居方法も検討すること。また、入居決定に当たっては、応急仮設住宅での生活が長期化することも想定し、高齢者・障害者等が集中しないよう配慮すること。</w:t>
      </w:r>
    </w:p>
    <w:p w:rsidR="00E92BD8" w:rsidRDefault="00E92BD8"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rsidP="00E92BD8">
      <w:pPr>
        <w:rPr>
          <w:rFonts w:hint="eastAsia"/>
        </w:rPr>
      </w:pPr>
    </w:p>
    <w:p w:rsidR="00BE6E4C" w:rsidRDefault="00BE6E4C">
      <w:pPr>
        <w:widowControl/>
        <w:jc w:val="left"/>
      </w:pPr>
      <w:bookmarkStart w:id="0" w:name="_GoBack"/>
      <w:bookmarkEnd w:id="0"/>
    </w:p>
    <w:p w:rsidR="00BE6E4C" w:rsidRPr="00BE6E4C" w:rsidRDefault="00BE6E4C" w:rsidP="00BE6E4C">
      <w:pPr>
        <w:jc w:val="right"/>
        <w:rPr>
          <w:rFonts w:hint="eastAsia"/>
          <w:bdr w:val="single" w:sz="4" w:space="0" w:color="auto"/>
        </w:rPr>
      </w:pPr>
      <w:r w:rsidRPr="00BE6E4C">
        <w:rPr>
          <w:rFonts w:hint="eastAsia"/>
          <w:bdr w:val="single" w:sz="4" w:space="0" w:color="auto"/>
        </w:rPr>
        <w:t>別紙１</w:t>
      </w:r>
    </w:p>
    <w:p w:rsidR="00BE6E4C" w:rsidRDefault="00BE6E4C" w:rsidP="00E92BD8">
      <w:pPr>
        <w:rPr>
          <w:rFonts w:hint="eastAsia"/>
        </w:rPr>
      </w:pPr>
    </w:p>
    <w:p w:rsidR="00E92BD8" w:rsidRDefault="00E92BD8" w:rsidP="00BE6E4C">
      <w:pPr>
        <w:jc w:val="center"/>
        <w:rPr>
          <w:rFonts w:hint="eastAsia"/>
        </w:rPr>
      </w:pPr>
      <w:r>
        <w:rPr>
          <w:rFonts w:hint="eastAsia"/>
        </w:rPr>
        <w:t>阪神・淡路大震災における高齢者・障害者向地域型応急仮設住宅</w:t>
      </w:r>
    </w:p>
    <w:p w:rsidR="00E92BD8" w:rsidRDefault="00E92BD8" w:rsidP="00E92BD8">
      <w:pPr>
        <w:rPr>
          <w:rFonts w:hint="eastAsia"/>
        </w:rPr>
      </w:pPr>
      <w:r>
        <w:rPr>
          <w:rFonts w:hint="eastAsia"/>
        </w:rPr>
        <w:t>1</w:t>
      </w:r>
      <w:r w:rsidR="00BE6E4C">
        <w:rPr>
          <w:rFonts w:hint="eastAsia"/>
        </w:rPr>
        <w:t>.</w:t>
      </w:r>
      <w:r>
        <w:rPr>
          <w:rFonts w:hint="eastAsia"/>
        </w:rPr>
        <w:t>概要</w:t>
      </w:r>
    </w:p>
    <w:p w:rsidR="00E92BD8" w:rsidRDefault="00E92BD8" w:rsidP="00E92BD8">
      <w:pPr>
        <w:rPr>
          <w:rFonts w:hint="eastAsia"/>
        </w:rPr>
      </w:pPr>
      <w:r>
        <w:rPr>
          <w:rFonts w:hint="eastAsia"/>
        </w:rPr>
        <w:t>阪神・淡路大震災時に、老人居宅介護等事業等の利用者が居住しやすい構造及び設備を有し、高齢者等であって日常の生活上特別な配慮を要する複数の者を収容する施設</w:t>
      </w:r>
      <w:r>
        <w:rPr>
          <w:rFonts w:hint="eastAsia"/>
        </w:rPr>
        <w:t>(</w:t>
      </w:r>
      <w:r>
        <w:rPr>
          <w:rFonts w:hint="eastAsia"/>
        </w:rPr>
        <w:t>福祉仮設住宅</w:t>
      </w:r>
      <w:r>
        <w:rPr>
          <w:rFonts w:hint="eastAsia"/>
        </w:rPr>
        <w:t>)</w:t>
      </w:r>
      <w:r>
        <w:rPr>
          <w:rFonts w:hint="eastAsia"/>
        </w:rPr>
        <w:t>を設置した。</w:t>
      </w:r>
    </w:p>
    <w:p w:rsidR="00E92BD8" w:rsidRDefault="00E92BD8" w:rsidP="00E92BD8">
      <w:pPr>
        <w:rPr>
          <w:rFonts w:hint="eastAsia"/>
        </w:rPr>
      </w:pPr>
      <w:r>
        <w:rPr>
          <w:rFonts w:hint="eastAsia"/>
        </w:rPr>
        <w:t>2.</w:t>
      </w:r>
      <w:r>
        <w:rPr>
          <w:rFonts w:hint="eastAsia"/>
        </w:rPr>
        <w:t>供給戸数</w:t>
      </w:r>
    </w:p>
    <w:p w:rsidR="00E92BD8" w:rsidRDefault="00E92BD8" w:rsidP="00E92BD8">
      <w:pPr>
        <w:rPr>
          <w:rFonts w:hint="eastAsia"/>
        </w:rPr>
      </w:pPr>
      <w:r>
        <w:rPr>
          <w:rFonts w:hint="eastAsia"/>
        </w:rPr>
        <w:t>福祉仮設住宅</w:t>
      </w:r>
      <w:r w:rsidR="00BE6E4C">
        <w:rPr>
          <w:rFonts w:hint="eastAsia"/>
        </w:rPr>
        <w:t xml:space="preserve">　</w:t>
      </w:r>
      <w:r w:rsidR="00BE6E4C">
        <w:rPr>
          <w:rFonts w:hint="eastAsia"/>
        </w:rPr>
        <w:t>1,885</w:t>
      </w:r>
      <w:r w:rsidR="00BE6E4C">
        <w:rPr>
          <w:rFonts w:hint="eastAsia"/>
        </w:rPr>
        <w:t>戸</w:t>
      </w:r>
    </w:p>
    <w:p w:rsidR="00E92BD8" w:rsidRDefault="00E92BD8" w:rsidP="00E92BD8">
      <w:pPr>
        <w:rPr>
          <w:rFonts w:hint="eastAsia"/>
        </w:rPr>
      </w:pPr>
      <w:r>
        <w:rPr>
          <w:rFonts w:hint="eastAsia"/>
        </w:rPr>
        <w:t>(</w:t>
      </w:r>
      <w:r>
        <w:rPr>
          <w:rFonts w:hint="eastAsia"/>
        </w:rPr>
        <w:t>参考</w:t>
      </w:r>
      <w:r>
        <w:rPr>
          <w:rFonts w:hint="eastAsia"/>
        </w:rPr>
        <w:t>)</w:t>
      </w:r>
      <w:r>
        <w:rPr>
          <w:rFonts w:hint="eastAsia"/>
        </w:rPr>
        <w:t>応急仮設住宅全体</w:t>
      </w:r>
      <w:r w:rsidR="00BE6E4C">
        <w:rPr>
          <w:rFonts w:hint="eastAsia"/>
        </w:rPr>
        <w:t xml:space="preserve">　</w:t>
      </w:r>
      <w:r w:rsidR="00BE6E4C">
        <w:rPr>
          <w:rFonts w:hint="eastAsia"/>
        </w:rPr>
        <w:t>48,300</w:t>
      </w:r>
      <w:r w:rsidR="00BE6E4C">
        <w:rPr>
          <w:rFonts w:hint="eastAsia"/>
        </w:rPr>
        <w:t>戸</w:t>
      </w:r>
    </w:p>
    <w:p w:rsidR="00E92BD8" w:rsidRDefault="00E92BD8" w:rsidP="00E92BD8">
      <w:pPr>
        <w:rPr>
          <w:rFonts w:hint="eastAsia"/>
        </w:rPr>
      </w:pPr>
      <w:r>
        <w:rPr>
          <w:rFonts w:hint="eastAsia"/>
        </w:rPr>
        <w:t>3.</w:t>
      </w:r>
      <w:r>
        <w:rPr>
          <w:rFonts w:hint="eastAsia"/>
        </w:rPr>
        <w:t>供給主体</w:t>
      </w:r>
    </w:p>
    <w:p w:rsidR="00E92BD8" w:rsidRDefault="00E92BD8" w:rsidP="00E92BD8">
      <w:pPr>
        <w:rPr>
          <w:rFonts w:hint="eastAsia"/>
        </w:rPr>
      </w:pPr>
      <w:r>
        <w:rPr>
          <w:rFonts w:hint="eastAsia"/>
        </w:rPr>
        <w:t>市町</w:t>
      </w:r>
    </w:p>
    <w:p w:rsidR="00E92BD8" w:rsidRDefault="00E92BD8" w:rsidP="00E92BD8">
      <w:pPr>
        <w:rPr>
          <w:rFonts w:hint="eastAsia"/>
        </w:rPr>
      </w:pPr>
      <w:r>
        <w:rPr>
          <w:rFonts w:hint="eastAsia"/>
        </w:rPr>
        <w:t>※他の応急仮設住宅の供給主体は県</w:t>
      </w:r>
    </w:p>
    <w:p w:rsidR="00E92BD8" w:rsidRDefault="00E92BD8" w:rsidP="00E92BD8">
      <w:pPr>
        <w:rPr>
          <w:rFonts w:hint="eastAsia"/>
        </w:rPr>
      </w:pPr>
      <w:r>
        <w:rPr>
          <w:rFonts w:hint="eastAsia"/>
        </w:rPr>
        <w:t>※実際に供給したのは、神戸市・尼崎市・西宮市・芦屋市</w:t>
      </w:r>
    </w:p>
    <w:p w:rsidR="00E92BD8" w:rsidRDefault="00E92BD8" w:rsidP="00E92BD8">
      <w:pPr>
        <w:rPr>
          <w:rFonts w:hint="eastAsia"/>
        </w:rPr>
      </w:pPr>
      <w:r>
        <w:rPr>
          <w:rFonts w:hint="eastAsia"/>
        </w:rPr>
        <w:t>4.</w:t>
      </w:r>
      <w:r>
        <w:rPr>
          <w:rFonts w:hint="eastAsia"/>
        </w:rPr>
        <w:t>事例</w:t>
      </w:r>
    </w:p>
    <w:p w:rsidR="00E92BD8" w:rsidRDefault="00E92BD8" w:rsidP="00E92BD8">
      <w:pPr>
        <w:rPr>
          <w:rFonts w:hint="eastAsia"/>
        </w:rPr>
      </w:pPr>
      <w:r>
        <w:rPr>
          <w:rFonts w:hint="eastAsia"/>
        </w:rPr>
        <w:t>(1)</w:t>
      </w:r>
      <w:r>
        <w:rPr>
          <w:rFonts w:hint="eastAsia"/>
        </w:rPr>
        <w:t>神戸市の事例</w:t>
      </w:r>
    </w:p>
    <w:p w:rsidR="00E92BD8" w:rsidRDefault="00E92BD8" w:rsidP="00E92BD8">
      <w:pPr>
        <w:rPr>
          <w:rFonts w:hint="eastAsia"/>
        </w:rPr>
      </w:pPr>
      <w:r>
        <w:rPr>
          <w:rFonts w:hint="eastAsia"/>
        </w:rPr>
        <w:t>《構造》プレハブ</w:t>
      </w:r>
      <w:r>
        <w:rPr>
          <w:rFonts w:hint="eastAsia"/>
        </w:rPr>
        <w:t>2</w:t>
      </w:r>
      <w:r>
        <w:rPr>
          <w:rFonts w:hint="eastAsia"/>
        </w:rPr>
        <w:t>階建て</w:t>
      </w:r>
    </w:p>
    <w:p w:rsidR="00E92BD8" w:rsidRDefault="00E92BD8" w:rsidP="00E92BD8">
      <w:pPr>
        <w:rPr>
          <w:rFonts w:hint="eastAsia"/>
        </w:rPr>
      </w:pPr>
      <w:r>
        <w:rPr>
          <w:rFonts w:hint="eastAsia"/>
        </w:rPr>
        <w:t>《規模》</w:t>
      </w:r>
      <w:r>
        <w:rPr>
          <w:rFonts w:hint="eastAsia"/>
        </w:rPr>
        <w:t>8</w:t>
      </w:r>
      <w:r>
        <w:rPr>
          <w:rFonts w:hint="eastAsia"/>
        </w:rPr>
        <w:t>室から</w:t>
      </w:r>
      <w:r>
        <w:rPr>
          <w:rFonts w:hint="eastAsia"/>
        </w:rPr>
        <w:t>24</w:t>
      </w:r>
      <w:r>
        <w:rPr>
          <w:rFonts w:hint="eastAsia"/>
        </w:rPr>
        <w:t>室</w:t>
      </w:r>
      <w:r>
        <w:rPr>
          <w:rFonts w:hint="eastAsia"/>
        </w:rPr>
        <w:t>(</w:t>
      </w:r>
      <w:r>
        <w:rPr>
          <w:rFonts w:hint="eastAsia"/>
        </w:rPr>
        <w:t>延べ面積</w:t>
      </w:r>
      <w:r>
        <w:rPr>
          <w:rFonts w:hint="eastAsia"/>
        </w:rPr>
        <w:t>162</w:t>
      </w:r>
      <w:r>
        <w:rPr>
          <w:rFonts w:hint="eastAsia"/>
        </w:rPr>
        <w:t>㎡～</w:t>
      </w:r>
      <w:r>
        <w:rPr>
          <w:rFonts w:hint="eastAsia"/>
        </w:rPr>
        <w:t>431</w:t>
      </w:r>
      <w:r w:rsidR="00BE6E4C">
        <w:rPr>
          <w:rFonts w:hint="eastAsia"/>
        </w:rPr>
        <w:t>.</w:t>
      </w:r>
      <w:r>
        <w:rPr>
          <w:rFonts w:hint="eastAsia"/>
        </w:rPr>
        <w:t>2</w:t>
      </w:r>
      <w:r>
        <w:rPr>
          <w:rFonts w:hint="eastAsia"/>
        </w:rPr>
        <w:t>㎡</w:t>
      </w:r>
      <w:r>
        <w:rPr>
          <w:rFonts w:hint="eastAsia"/>
        </w:rPr>
        <w:t>)</w:t>
      </w:r>
    </w:p>
    <w:p w:rsidR="00E92BD8" w:rsidRDefault="00E92BD8" w:rsidP="00E92BD8">
      <w:pPr>
        <w:rPr>
          <w:rFonts w:hint="eastAsia"/>
        </w:rPr>
      </w:pPr>
      <w:r>
        <w:rPr>
          <w:rFonts w:hint="eastAsia"/>
        </w:rPr>
        <w:t>《居室》</w:t>
      </w:r>
      <w:r>
        <w:rPr>
          <w:rFonts w:hint="eastAsia"/>
        </w:rPr>
        <w:t>6</w:t>
      </w:r>
      <w:r>
        <w:rPr>
          <w:rFonts w:hint="eastAsia"/>
        </w:rPr>
        <w:t>畳</w:t>
      </w:r>
      <w:r>
        <w:rPr>
          <w:rFonts w:hint="eastAsia"/>
        </w:rPr>
        <w:t>(</w:t>
      </w:r>
      <w:r>
        <w:rPr>
          <w:rFonts w:hint="eastAsia"/>
        </w:rPr>
        <w:t>原則</w:t>
      </w:r>
      <w:r>
        <w:rPr>
          <w:rFonts w:hint="eastAsia"/>
        </w:rPr>
        <w:t>2</w:t>
      </w:r>
      <w:r w:rsidR="00BE6E4C">
        <w:rPr>
          <w:rFonts w:hint="eastAsia"/>
        </w:rPr>
        <w:t>人入居</w:t>
      </w:r>
      <w:r>
        <w:rPr>
          <w:rFonts w:hint="eastAsia"/>
        </w:rPr>
        <w:t>)</w:t>
      </w:r>
      <w:r>
        <w:rPr>
          <w:rFonts w:hint="eastAsia"/>
        </w:rPr>
        <w:t>・</w:t>
      </w:r>
      <w:r>
        <w:rPr>
          <w:rFonts w:hint="eastAsia"/>
        </w:rPr>
        <w:t>4.5</w:t>
      </w:r>
      <w:r>
        <w:rPr>
          <w:rFonts w:hint="eastAsia"/>
        </w:rPr>
        <w:t>畳</w:t>
      </w:r>
      <w:r>
        <w:rPr>
          <w:rFonts w:hint="eastAsia"/>
        </w:rPr>
        <w:t>(</w:t>
      </w:r>
      <w:r>
        <w:rPr>
          <w:rFonts w:hint="eastAsia"/>
        </w:rPr>
        <w:t>原則単身入居</w:t>
      </w:r>
      <w:r>
        <w:rPr>
          <w:rFonts w:hint="eastAsia"/>
        </w:rPr>
        <w:t>)</w:t>
      </w:r>
    </w:p>
    <w:p w:rsidR="00E92BD8" w:rsidRDefault="00E92BD8" w:rsidP="00E92BD8">
      <w:pPr>
        <w:rPr>
          <w:rFonts w:hint="eastAsia"/>
        </w:rPr>
      </w:pPr>
      <w:r>
        <w:rPr>
          <w:rFonts w:hint="eastAsia"/>
        </w:rPr>
        <w:t>《相談室》概ね</w:t>
      </w:r>
      <w:r>
        <w:rPr>
          <w:rFonts w:hint="eastAsia"/>
        </w:rPr>
        <w:t>50</w:t>
      </w:r>
      <w:r>
        <w:rPr>
          <w:rFonts w:hint="eastAsia"/>
        </w:rPr>
        <w:t>室に</w:t>
      </w:r>
      <w:r>
        <w:rPr>
          <w:rFonts w:hint="eastAsia"/>
        </w:rPr>
        <w:t>1</w:t>
      </w:r>
      <w:r>
        <w:rPr>
          <w:rFonts w:hint="eastAsia"/>
        </w:rPr>
        <w:t>室の割合で設置</w:t>
      </w:r>
    </w:p>
    <w:p w:rsidR="00E92BD8" w:rsidRDefault="00E92BD8" w:rsidP="00E92BD8">
      <w:pPr>
        <w:rPr>
          <w:rFonts w:hint="eastAsia"/>
        </w:rPr>
      </w:pPr>
      <w:r>
        <w:rPr>
          <w:rFonts w:hint="eastAsia"/>
        </w:rPr>
        <w:t>《仕様》出入り口段差なし、手すり設置</w:t>
      </w:r>
      <w:r>
        <w:rPr>
          <w:rFonts w:hint="eastAsia"/>
        </w:rPr>
        <w:t>(</w:t>
      </w:r>
      <w:r>
        <w:rPr>
          <w:rFonts w:hint="eastAsia"/>
        </w:rPr>
        <w:t>廊下階段、浴室、便所</w:t>
      </w:r>
      <w:r>
        <w:rPr>
          <w:rFonts w:hint="eastAsia"/>
        </w:rPr>
        <w:t>)</w:t>
      </w:r>
      <w:r>
        <w:rPr>
          <w:rFonts w:hint="eastAsia"/>
        </w:rPr>
        <w:t>、低浴槽</w:t>
      </w:r>
    </w:p>
    <w:p w:rsidR="00E92BD8" w:rsidRDefault="00E92BD8" w:rsidP="00E92BD8">
      <w:pPr>
        <w:rPr>
          <w:rFonts w:hint="eastAsia"/>
        </w:rPr>
      </w:pPr>
      <w:r>
        <w:rPr>
          <w:rFonts w:hint="eastAsia"/>
        </w:rPr>
        <w:t>1</w:t>
      </w:r>
      <w:r>
        <w:rPr>
          <w:rFonts w:hint="eastAsia"/>
        </w:rPr>
        <w:t>階トイレ、洗面、流台は車いす対応</w:t>
      </w:r>
    </w:p>
    <w:p w:rsidR="00E92BD8" w:rsidRDefault="00E92BD8" w:rsidP="00E92BD8">
      <w:pPr>
        <w:rPr>
          <w:rFonts w:hint="eastAsia"/>
        </w:rPr>
      </w:pPr>
      <w:r>
        <w:rPr>
          <w:rFonts w:hint="eastAsia"/>
        </w:rPr>
        <w:t>居室、トイレ、浴室に緊急呼び出しブザー設置、自動火災報知器</w:t>
      </w:r>
    </w:p>
    <w:p w:rsidR="00E92BD8" w:rsidRDefault="00E92BD8" w:rsidP="00E92BD8">
      <w:pPr>
        <w:rPr>
          <w:rFonts w:hint="eastAsia"/>
        </w:rPr>
      </w:pPr>
      <w:r>
        <w:rPr>
          <w:rFonts w:hint="eastAsia"/>
        </w:rPr>
        <w:t>《入居決定方法》</w:t>
      </w:r>
    </w:p>
    <w:p w:rsidR="00E92BD8" w:rsidRDefault="00E92BD8" w:rsidP="00E92BD8">
      <w:pPr>
        <w:rPr>
          <w:rFonts w:hint="eastAsia"/>
        </w:rPr>
      </w:pPr>
      <w:r>
        <w:rPr>
          <w:rFonts w:hint="eastAsia"/>
        </w:rPr>
        <w:t>福祉事務所及び保健所で、申込者の健康状況及び生活状況等の判定を実施</w:t>
      </w:r>
    </w:p>
    <w:p w:rsidR="00E92BD8" w:rsidRDefault="00E92BD8" w:rsidP="00E92BD8">
      <w:pPr>
        <w:rPr>
          <w:rFonts w:hint="eastAsia"/>
        </w:rPr>
      </w:pPr>
      <w:r>
        <w:rPr>
          <w:rFonts w:hint="eastAsia"/>
        </w:rPr>
        <w:t>※人件費等の運営費は災害救助費等負担金の対象外</w:t>
      </w:r>
    </w:p>
    <w:p w:rsidR="00BE6E4C" w:rsidRDefault="00BE6E4C" w:rsidP="00E92BD8">
      <w:pPr>
        <w:rPr>
          <w:rFonts w:hint="eastAsia"/>
        </w:rPr>
      </w:pPr>
    </w:p>
    <w:p w:rsidR="00E92BD8" w:rsidRDefault="00E92BD8" w:rsidP="00E92BD8">
      <w:pPr>
        <w:rPr>
          <w:rFonts w:hint="eastAsia"/>
        </w:rPr>
      </w:pPr>
      <w:r>
        <w:rPr>
          <w:rFonts w:hint="eastAsia"/>
        </w:rPr>
        <w:t>《平面図》</w:t>
      </w:r>
    </w:p>
    <w:p w:rsidR="00E92BD8" w:rsidRDefault="00BE6E4C" w:rsidP="00E92BD8">
      <w:pPr>
        <w:rPr>
          <w:rFonts w:hint="eastAsia"/>
        </w:rPr>
      </w:pPr>
      <w:r>
        <w:rPr>
          <w:rFonts w:hint="eastAsia"/>
        </w:rPr>
        <w:t>（テキスト化者注：省略）</w:t>
      </w:r>
    </w:p>
    <w:p w:rsidR="00BE6E4C" w:rsidRDefault="00BE6E4C" w:rsidP="00E92BD8"/>
    <w:p w:rsidR="00E92BD8" w:rsidRDefault="00E92BD8" w:rsidP="00E92BD8">
      <w:pPr>
        <w:rPr>
          <w:rFonts w:hint="eastAsia"/>
        </w:rPr>
      </w:pPr>
      <w:r>
        <w:rPr>
          <w:rFonts w:hint="eastAsia"/>
        </w:rPr>
        <w:t>(2)</w:t>
      </w:r>
      <w:r>
        <w:rPr>
          <w:rFonts w:hint="eastAsia"/>
        </w:rPr>
        <w:t>芦屋市呉川町の事例</w:t>
      </w:r>
    </w:p>
    <w:p w:rsidR="00E92BD8" w:rsidRDefault="00E92BD8" w:rsidP="00E92BD8">
      <w:pPr>
        <w:rPr>
          <w:rFonts w:hint="eastAsia"/>
        </w:rPr>
      </w:pPr>
      <w:r>
        <w:rPr>
          <w:rFonts w:hint="eastAsia"/>
        </w:rPr>
        <w:t>《概要》グループホーム型仮設住宅</w:t>
      </w:r>
      <w:r>
        <w:rPr>
          <w:rFonts w:hint="eastAsia"/>
        </w:rPr>
        <w:t>3</w:t>
      </w:r>
      <w:r>
        <w:rPr>
          <w:rFonts w:hint="eastAsia"/>
        </w:rPr>
        <w:t>棟×</w:t>
      </w:r>
      <w:r>
        <w:rPr>
          <w:rFonts w:hint="eastAsia"/>
        </w:rPr>
        <w:t>14</w:t>
      </w:r>
      <w:r>
        <w:rPr>
          <w:rFonts w:hint="eastAsia"/>
        </w:rPr>
        <w:t>戸</w:t>
      </w:r>
      <w:r>
        <w:rPr>
          <w:rFonts w:hint="eastAsia"/>
        </w:rPr>
        <w:t>/</w:t>
      </w:r>
      <w:r w:rsidR="00BE6E4C">
        <w:rPr>
          <w:rFonts w:hint="eastAsia"/>
        </w:rPr>
        <w:t>棟＝</w:t>
      </w:r>
      <w:r>
        <w:rPr>
          <w:rFonts w:hint="eastAsia"/>
        </w:rPr>
        <w:t>42</w:t>
      </w:r>
      <w:r>
        <w:rPr>
          <w:rFonts w:hint="eastAsia"/>
        </w:rPr>
        <w:t>戸</w:t>
      </w:r>
    </w:p>
    <w:p w:rsidR="00E92BD8" w:rsidRDefault="00E92BD8" w:rsidP="00E92BD8">
      <w:pPr>
        <w:rPr>
          <w:rFonts w:hint="eastAsia"/>
        </w:rPr>
      </w:pPr>
      <w:r>
        <w:rPr>
          <w:rFonts w:hint="eastAsia"/>
        </w:rPr>
        <w:t>一般型の仮設住宅</w:t>
      </w:r>
      <w:r>
        <w:rPr>
          <w:rFonts w:hint="eastAsia"/>
        </w:rPr>
        <w:t>5</w:t>
      </w:r>
      <w:r>
        <w:rPr>
          <w:rFonts w:hint="eastAsia"/>
        </w:rPr>
        <w:t>棟、デイサービスセンター、呉川ふれあいセンター</w:t>
      </w:r>
    </w:p>
    <w:p w:rsidR="00E92BD8" w:rsidRDefault="00E92BD8" w:rsidP="00E92BD8">
      <w:pPr>
        <w:rPr>
          <w:rFonts w:hint="eastAsia"/>
        </w:rPr>
      </w:pPr>
      <w:r>
        <w:rPr>
          <w:rFonts w:hint="eastAsia"/>
        </w:rPr>
        <w:t>《グループホーム型仮設住宅の概要》</w:t>
      </w:r>
    </w:p>
    <w:p w:rsidR="00E92BD8" w:rsidRDefault="00E92BD8" w:rsidP="00E92BD8">
      <w:pPr>
        <w:rPr>
          <w:rFonts w:hint="eastAsia"/>
        </w:rPr>
      </w:pPr>
      <w:r>
        <w:rPr>
          <w:rFonts w:hint="eastAsia"/>
        </w:rPr>
        <w:t>1</w:t>
      </w:r>
      <w:r>
        <w:rPr>
          <w:rFonts w:hint="eastAsia"/>
        </w:rPr>
        <w:t>階建て</w:t>
      </w:r>
    </w:p>
    <w:p w:rsidR="00E92BD8" w:rsidRDefault="00E92BD8" w:rsidP="00E92BD8">
      <w:pPr>
        <w:rPr>
          <w:rFonts w:hint="eastAsia"/>
        </w:rPr>
      </w:pPr>
      <w:r>
        <w:rPr>
          <w:rFonts w:hint="eastAsia"/>
        </w:rPr>
        <w:t>1</w:t>
      </w:r>
      <w:r>
        <w:rPr>
          <w:rFonts w:hint="eastAsia"/>
        </w:rPr>
        <w:t>棟あたり和室</w:t>
      </w:r>
      <w:r>
        <w:rPr>
          <w:rFonts w:hint="eastAsia"/>
        </w:rPr>
        <w:t>6</w:t>
      </w:r>
      <w:r>
        <w:rPr>
          <w:rFonts w:hint="eastAsia"/>
        </w:rPr>
        <w:t>畳</w:t>
      </w:r>
      <w:r>
        <w:rPr>
          <w:rFonts w:hint="eastAsia"/>
        </w:rPr>
        <w:t>(16</w:t>
      </w:r>
      <w:r>
        <w:rPr>
          <w:rFonts w:hint="eastAsia"/>
        </w:rPr>
        <w:t>㎡</w:t>
      </w:r>
      <w:r>
        <w:rPr>
          <w:rFonts w:hint="eastAsia"/>
        </w:rPr>
        <w:t>)6</w:t>
      </w:r>
      <w:r>
        <w:rPr>
          <w:rFonts w:hint="eastAsia"/>
        </w:rPr>
        <w:t>室・洋室</w:t>
      </w:r>
      <w:r>
        <w:rPr>
          <w:rFonts w:hint="eastAsia"/>
        </w:rPr>
        <w:t>6</w:t>
      </w:r>
      <w:r>
        <w:rPr>
          <w:rFonts w:hint="eastAsia"/>
        </w:rPr>
        <w:t>畳</w:t>
      </w:r>
      <w:r>
        <w:rPr>
          <w:rFonts w:hint="eastAsia"/>
        </w:rPr>
        <w:t>(16</w:t>
      </w:r>
      <w:r>
        <w:rPr>
          <w:rFonts w:hint="eastAsia"/>
        </w:rPr>
        <w:t>㎡</w:t>
      </w:r>
      <w:r>
        <w:rPr>
          <w:rFonts w:hint="eastAsia"/>
        </w:rPr>
        <w:t>)8</w:t>
      </w:r>
      <w:r>
        <w:rPr>
          <w:rFonts w:hint="eastAsia"/>
        </w:rPr>
        <w:t>室計</w:t>
      </w:r>
      <w:r>
        <w:rPr>
          <w:rFonts w:hint="eastAsia"/>
        </w:rPr>
        <w:t>14</w:t>
      </w:r>
      <w:r>
        <w:rPr>
          <w:rFonts w:hint="eastAsia"/>
        </w:rPr>
        <w:t>室</w:t>
      </w:r>
    </w:p>
    <w:p w:rsidR="00E92BD8" w:rsidRDefault="00E92BD8" w:rsidP="00E92BD8">
      <w:pPr>
        <w:rPr>
          <w:rFonts w:hint="eastAsia"/>
        </w:rPr>
      </w:pPr>
      <w:r>
        <w:rPr>
          <w:rFonts w:hint="eastAsia"/>
        </w:rPr>
        <w:t>生活援助員室、浴室、共同台所・コミュニティールーム</w:t>
      </w:r>
      <w:r>
        <w:rPr>
          <w:rFonts w:hint="eastAsia"/>
        </w:rPr>
        <w:t>(50</w:t>
      </w:r>
      <w:r>
        <w:rPr>
          <w:rFonts w:hint="eastAsia"/>
        </w:rPr>
        <w:t>㎡</w:t>
      </w:r>
      <w:r>
        <w:rPr>
          <w:rFonts w:hint="eastAsia"/>
        </w:rPr>
        <w:t>)</w:t>
      </w:r>
    </w:p>
    <w:p w:rsidR="00E92BD8" w:rsidRDefault="00E92BD8" w:rsidP="00E92BD8">
      <w:pPr>
        <w:rPr>
          <w:rFonts w:hint="eastAsia"/>
        </w:rPr>
      </w:pPr>
      <w:r>
        <w:rPr>
          <w:rFonts w:hint="eastAsia"/>
        </w:rPr>
        <w:t>《グループホーム型仮設住宅の運営》</w:t>
      </w:r>
    </w:p>
    <w:p w:rsidR="00E92BD8" w:rsidRDefault="00E92BD8" w:rsidP="00E92BD8">
      <w:pPr>
        <w:rPr>
          <w:rFonts w:hint="eastAsia"/>
        </w:rPr>
      </w:pPr>
      <w:r>
        <w:rPr>
          <w:rFonts w:hint="eastAsia"/>
        </w:rPr>
        <w:t>社会福祉法人尼崎老人福祉会に委託</w:t>
      </w:r>
    </w:p>
    <w:p w:rsidR="00BE6E4C" w:rsidRDefault="00E92BD8" w:rsidP="00BE6E4C">
      <w:pPr>
        <w:rPr>
          <w:rFonts w:hint="eastAsia"/>
        </w:rPr>
      </w:pPr>
      <w:r>
        <w:rPr>
          <w:rFonts w:hint="eastAsia"/>
        </w:rPr>
        <w:t>図</w:t>
      </w:r>
      <w:r>
        <w:rPr>
          <w:rFonts w:hint="eastAsia"/>
        </w:rPr>
        <w:t>:</w:t>
      </w:r>
      <w:r>
        <w:rPr>
          <w:rFonts w:hint="eastAsia"/>
        </w:rPr>
        <w:t>芦屋市のケア付仮設住宅平面図</w:t>
      </w:r>
      <w:r w:rsidR="00BE6E4C">
        <w:rPr>
          <w:rFonts w:hint="eastAsia"/>
        </w:rPr>
        <w:t xml:space="preserve">　</w:t>
      </w:r>
      <w:r w:rsidR="00BE6E4C">
        <w:rPr>
          <w:rFonts w:hint="eastAsia"/>
        </w:rPr>
        <w:t>生活援助員室</w:t>
      </w:r>
      <w:r w:rsidR="00BE6E4C">
        <w:rPr>
          <w:rFonts w:hint="eastAsia"/>
        </w:rPr>
        <w:t>(</w:t>
      </w:r>
      <w:r w:rsidR="00BE6E4C">
        <w:rPr>
          <w:rFonts w:hint="eastAsia"/>
        </w:rPr>
        <w:t>和室</w:t>
      </w:r>
      <w:r w:rsidR="00BE6E4C">
        <w:rPr>
          <w:rFonts w:hint="eastAsia"/>
        </w:rPr>
        <w:t>6</w:t>
      </w:r>
      <w:r w:rsidR="00BE6E4C">
        <w:rPr>
          <w:rFonts w:hint="eastAsia"/>
        </w:rPr>
        <w:t>帖</w:t>
      </w:r>
      <w:r w:rsidR="00BE6E4C">
        <w:rPr>
          <w:rFonts w:hint="eastAsia"/>
        </w:rPr>
        <w:t>)</w:t>
      </w:r>
    </w:p>
    <w:p w:rsidR="00E92BD8" w:rsidRDefault="00BE6E4C" w:rsidP="00E92BD8">
      <w:pPr>
        <w:rPr>
          <w:rFonts w:hint="eastAsia"/>
        </w:rPr>
      </w:pPr>
      <w:r>
        <w:rPr>
          <w:rFonts w:hint="eastAsia"/>
        </w:rPr>
        <w:t>（</w:t>
      </w:r>
      <w:r w:rsidRPr="00BE6E4C">
        <w:rPr>
          <w:rFonts w:hint="eastAsia"/>
        </w:rPr>
        <w:t>テキスト化者注：省略</w:t>
      </w:r>
      <w:r>
        <w:rPr>
          <w:rFonts w:hint="eastAsia"/>
        </w:rPr>
        <w:t>）</w:t>
      </w:r>
    </w:p>
    <w:p w:rsidR="006258C7" w:rsidRDefault="00E92BD8" w:rsidP="00E92BD8">
      <w:r>
        <w:rPr>
          <w:rFonts w:hint="eastAsia"/>
        </w:rPr>
        <w:t>※人件費等の運営費は災害救助費等負担金の対象外</w:t>
      </w:r>
    </w:p>
    <w:p w:rsidR="006258C7" w:rsidRDefault="006258C7">
      <w:pPr>
        <w:widowControl/>
        <w:jc w:val="left"/>
      </w:pPr>
      <w:r>
        <w:br w:type="page"/>
      </w:r>
    </w:p>
    <w:p w:rsidR="00E92BD8" w:rsidRDefault="00E92BD8" w:rsidP="00E92BD8">
      <w:pPr>
        <w:rPr>
          <w:rFonts w:hint="eastAsia"/>
        </w:rPr>
      </w:pPr>
    </w:p>
    <w:p w:rsidR="006258C7" w:rsidRDefault="006258C7" w:rsidP="00E92BD8">
      <w:pPr>
        <w:rPr>
          <w:rFonts w:hint="eastAsia"/>
        </w:rPr>
      </w:pPr>
    </w:p>
    <w:p w:rsidR="006258C7" w:rsidRPr="006258C7" w:rsidRDefault="006258C7" w:rsidP="006258C7">
      <w:pPr>
        <w:jc w:val="right"/>
        <w:rPr>
          <w:rFonts w:hint="eastAsia"/>
          <w:bdr w:val="single" w:sz="4" w:space="0" w:color="auto"/>
        </w:rPr>
      </w:pPr>
      <w:r w:rsidRPr="006258C7">
        <w:rPr>
          <w:rFonts w:hint="eastAsia"/>
          <w:bdr w:val="single" w:sz="4" w:space="0" w:color="auto"/>
        </w:rPr>
        <w:t>別紙２</w:t>
      </w:r>
    </w:p>
    <w:p w:rsidR="00E92BD8" w:rsidRDefault="00E92BD8" w:rsidP="00E92BD8">
      <w:pPr>
        <w:rPr>
          <w:rFonts w:hint="eastAsia"/>
        </w:rPr>
      </w:pPr>
      <w:r>
        <w:rPr>
          <w:rFonts w:hint="eastAsia"/>
        </w:rPr>
        <w:t>新潟県中越地震に係る応急仮設住宅地におけるデイサービスセンターについて</w:t>
      </w:r>
    </w:p>
    <w:p w:rsidR="00E92BD8" w:rsidRDefault="00E92BD8" w:rsidP="00E92BD8">
      <w:pPr>
        <w:rPr>
          <w:rFonts w:hint="eastAsia"/>
        </w:rPr>
      </w:pPr>
      <w:r>
        <w:rPr>
          <w:rFonts w:hint="eastAsia"/>
        </w:rPr>
        <w:t>1.</w:t>
      </w:r>
      <w:r>
        <w:rPr>
          <w:rFonts w:hint="eastAsia"/>
        </w:rPr>
        <w:t>概要</w:t>
      </w:r>
    </w:p>
    <w:p w:rsidR="00E92BD8" w:rsidRDefault="00E92BD8" w:rsidP="00E92BD8">
      <w:pPr>
        <w:rPr>
          <w:rFonts w:hint="eastAsia"/>
        </w:rPr>
      </w:pPr>
      <w:r>
        <w:rPr>
          <w:rFonts w:hint="eastAsia"/>
        </w:rPr>
        <w:t>新潟県中越地震時に長岡市の仮設住宅地において、居住者の集会等に利用するた</w:t>
      </w:r>
      <w:r w:rsidR="006258C7">
        <w:rPr>
          <w:rFonts w:hint="eastAsia"/>
        </w:rPr>
        <w:t>めの施設の</w:t>
      </w:r>
      <w:r>
        <w:rPr>
          <w:rFonts w:hint="eastAsia"/>
        </w:rPr>
        <w:t>中に保健</w:t>
      </w:r>
      <w:r w:rsidR="006258C7">
        <w:rPr>
          <w:rFonts w:hint="eastAsia"/>
        </w:rPr>
        <w:t>・</w:t>
      </w:r>
      <w:r>
        <w:rPr>
          <w:rFonts w:hint="eastAsia"/>
        </w:rPr>
        <w:t>幅祉サービス等を提供する場所としてデイサービスセンターが設置された。</w:t>
      </w:r>
    </w:p>
    <w:p w:rsidR="00E92BD8" w:rsidRDefault="00E92BD8" w:rsidP="00E92BD8">
      <w:pPr>
        <w:rPr>
          <w:rFonts w:hint="eastAsia"/>
        </w:rPr>
      </w:pPr>
      <w:r>
        <w:rPr>
          <w:rFonts w:hint="eastAsia"/>
        </w:rPr>
        <w:t>2.</w:t>
      </w:r>
      <w:r>
        <w:rPr>
          <w:rFonts w:hint="eastAsia"/>
        </w:rPr>
        <w:t>サービスセンターの内容</w:t>
      </w:r>
    </w:p>
    <w:p w:rsidR="00E92BD8" w:rsidRDefault="00E92BD8" w:rsidP="00E92BD8">
      <w:pPr>
        <w:rPr>
          <w:rFonts w:hint="eastAsia"/>
        </w:rPr>
      </w:pPr>
      <w:r>
        <w:rPr>
          <w:rFonts w:hint="eastAsia"/>
        </w:rPr>
        <w:t>《名称》サポートセンター千歳</w:t>
      </w:r>
    </w:p>
    <w:p w:rsidR="00E92BD8" w:rsidRDefault="00E92BD8" w:rsidP="00E92BD8">
      <w:pPr>
        <w:rPr>
          <w:rFonts w:hint="eastAsia"/>
        </w:rPr>
      </w:pPr>
      <w:r>
        <w:rPr>
          <w:rFonts w:hint="eastAsia"/>
        </w:rPr>
        <w:t>《内容》仮設住宅</w:t>
      </w:r>
      <w:r>
        <w:rPr>
          <w:rFonts w:hint="eastAsia"/>
        </w:rPr>
        <w:t>(459</w:t>
      </w:r>
      <w:r>
        <w:rPr>
          <w:rFonts w:hint="eastAsia"/>
        </w:rPr>
        <w:t>戸</w:t>
      </w:r>
      <w:r>
        <w:rPr>
          <w:rFonts w:hint="eastAsia"/>
        </w:rPr>
        <w:t>)</w:t>
      </w:r>
      <w:r>
        <w:rPr>
          <w:rFonts w:hint="eastAsia"/>
        </w:rPr>
        <w:t>の集会所として設置</w:t>
      </w:r>
    </w:p>
    <w:p w:rsidR="00E92BD8" w:rsidRDefault="00E92BD8" w:rsidP="00E92BD8">
      <w:pPr>
        <w:rPr>
          <w:rFonts w:hint="eastAsia"/>
        </w:rPr>
      </w:pPr>
      <w:r>
        <w:rPr>
          <w:rFonts w:hint="eastAsia"/>
        </w:rPr>
        <w:t>《面積》</w:t>
      </w:r>
      <w:r>
        <w:rPr>
          <w:rFonts w:hint="eastAsia"/>
        </w:rPr>
        <w:t>300</w:t>
      </w:r>
      <w:r>
        <w:rPr>
          <w:rFonts w:hint="eastAsia"/>
        </w:rPr>
        <w:t>㎡</w:t>
      </w:r>
    </w:p>
    <w:p w:rsidR="00E92BD8" w:rsidRDefault="00E92BD8" w:rsidP="00E92BD8">
      <w:pPr>
        <w:rPr>
          <w:rFonts w:hint="eastAsia"/>
        </w:rPr>
      </w:pPr>
      <w:r>
        <w:rPr>
          <w:rFonts w:hint="eastAsia"/>
        </w:rPr>
        <w:t>《機能》集会室、トイレ、デイルーム、洗濯室、浴室、厨房等</w:t>
      </w:r>
    </w:p>
    <w:p w:rsidR="00E92BD8" w:rsidRDefault="00E92BD8" w:rsidP="00E92BD8">
      <w:pPr>
        <w:rPr>
          <w:rFonts w:hint="eastAsia"/>
        </w:rPr>
      </w:pPr>
      <w:r>
        <w:rPr>
          <w:rFonts w:hint="eastAsia"/>
        </w:rPr>
        <w:t>※浴室、厨房は災害救助費等負担金の対象外</w:t>
      </w:r>
    </w:p>
    <w:p w:rsidR="00E92BD8" w:rsidRDefault="00E92BD8" w:rsidP="00E92BD8">
      <w:pPr>
        <w:rPr>
          <w:rFonts w:hint="eastAsia"/>
        </w:rPr>
      </w:pPr>
      <w:r>
        <w:rPr>
          <w:rFonts w:hint="eastAsia"/>
        </w:rPr>
        <w:t>《運営》社会福祉法人長岡福祉会に委託</w:t>
      </w:r>
    </w:p>
    <w:p w:rsidR="00E92BD8" w:rsidRDefault="00E92BD8" w:rsidP="00E92BD8">
      <w:pPr>
        <w:rPr>
          <w:rFonts w:hint="eastAsia"/>
        </w:rPr>
      </w:pPr>
      <w:r>
        <w:rPr>
          <w:rFonts w:hint="eastAsia"/>
        </w:rPr>
        <w:t>《サービスの内容》通所介護、訪問介護・看護、配食</w:t>
      </w:r>
      <w:r>
        <w:rPr>
          <w:rFonts w:hint="eastAsia"/>
        </w:rPr>
        <w:t>:</w:t>
      </w:r>
      <w:r>
        <w:rPr>
          <w:rFonts w:hint="eastAsia"/>
        </w:rPr>
        <w:t>サービス、生活相談、地域交流</w:t>
      </w:r>
    </w:p>
    <w:p w:rsidR="00E92BD8" w:rsidRDefault="00E92BD8" w:rsidP="00E92BD8">
      <w:pPr>
        <w:rPr>
          <w:rFonts w:hint="eastAsia"/>
        </w:rPr>
      </w:pPr>
      <w:r>
        <w:rPr>
          <w:rFonts w:hint="eastAsia"/>
        </w:rPr>
        <w:t>※人件費等の運営費は災害救助費等負担金の対象外</w:t>
      </w:r>
    </w:p>
    <w:p w:rsidR="00E92BD8" w:rsidRDefault="00E92BD8" w:rsidP="00E92BD8">
      <w:pPr>
        <w:rPr>
          <w:rFonts w:hint="eastAsia"/>
        </w:rPr>
      </w:pPr>
      <w:r>
        <w:rPr>
          <w:rFonts w:hint="eastAsia"/>
        </w:rPr>
        <w:t>図</w:t>
      </w:r>
      <w:r>
        <w:rPr>
          <w:rFonts w:hint="eastAsia"/>
        </w:rPr>
        <w:t>:</w:t>
      </w:r>
      <w:r>
        <w:rPr>
          <w:rFonts w:hint="eastAsia"/>
        </w:rPr>
        <w:t>サポートセンター千歳平面図</w:t>
      </w:r>
    </w:p>
    <w:p w:rsidR="006258C7" w:rsidRDefault="006258C7" w:rsidP="00E92BD8">
      <w:pPr>
        <w:rPr>
          <w:rFonts w:hint="eastAsia"/>
        </w:rPr>
      </w:pPr>
      <w:r>
        <w:rPr>
          <w:rFonts w:hint="eastAsia"/>
        </w:rPr>
        <w:t>（テキスト化者注：省略）</w:t>
      </w:r>
    </w:p>
    <w:sectPr w:rsidR="006258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D8"/>
    <w:rsid w:val="002977E7"/>
    <w:rsid w:val="004C65CB"/>
    <w:rsid w:val="006258C7"/>
    <w:rsid w:val="00772E32"/>
    <w:rsid w:val="00BE6E4C"/>
    <w:rsid w:val="00E92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sagihara</cp:lastModifiedBy>
  <cp:revision>4</cp:revision>
  <dcterms:created xsi:type="dcterms:W3CDTF">2018-05-10T02:50:00Z</dcterms:created>
  <dcterms:modified xsi:type="dcterms:W3CDTF">2018-05-10T03:03:00Z</dcterms:modified>
</cp:coreProperties>
</file>