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3" w:rsidRDefault="008F79D8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E3546C" wp14:editId="762A940A">
                <wp:simplePos x="0" y="0"/>
                <wp:positionH relativeFrom="column">
                  <wp:posOffset>5836920</wp:posOffset>
                </wp:positionH>
                <wp:positionV relativeFrom="paragraph">
                  <wp:posOffset>664210</wp:posOffset>
                </wp:positionV>
                <wp:extent cx="457200" cy="5511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6A60" w:rsidRPr="00AE6A60" w:rsidRDefault="00AE6A60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E6A6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9.6pt;margin-top:52.3pt;width:36pt;height:4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" filled="f" stroked="f">
                <v:textbox inset="5.85pt,.7pt,5.85pt,.7pt">
                  <w:txbxContent>
                    <w:p w:rsidR="00AE6A60" w:rsidRPr="00AE6A60" w:rsidRDefault="00AE6A60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E6A6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3D132A" wp14:editId="14153037">
                <wp:simplePos x="0" y="0"/>
                <wp:positionH relativeFrom="column">
                  <wp:posOffset>5744210</wp:posOffset>
                </wp:positionH>
                <wp:positionV relativeFrom="paragraph">
                  <wp:posOffset>1120775</wp:posOffset>
                </wp:positionV>
                <wp:extent cx="645795" cy="5511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6A60" w:rsidRPr="00AE6A60" w:rsidRDefault="00AE6A60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E6A6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452.3pt;margin-top:88.25pt;width:50.85pt;height:4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" filled="f" stroked="f">
                <v:textbox inset="5.85pt,.7pt,5.85pt,.7pt">
                  <w:txbxContent>
                    <w:p w:rsidR="00AE6A60" w:rsidRPr="00AE6A60" w:rsidRDefault="00AE6A60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E6A6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76E7F" wp14:editId="4886C0AC">
                <wp:simplePos x="0" y="0"/>
                <wp:positionH relativeFrom="column">
                  <wp:posOffset>5737860</wp:posOffset>
                </wp:positionH>
                <wp:positionV relativeFrom="paragraph">
                  <wp:posOffset>2987675</wp:posOffset>
                </wp:positionV>
                <wp:extent cx="645795" cy="5511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2E3" w:rsidRPr="00AE6A60" w:rsidRDefault="009C42E3" w:rsidP="009C4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51.8pt;margin-top:235.25pt;width:50.85pt;height: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" filled="f" stroked="f">
                <v:textbox inset="5.85pt,.7pt,5.85pt,.7pt">
                  <w:txbxContent>
                    <w:p w:rsidR="009C42E3" w:rsidRPr="00AE6A60" w:rsidRDefault="009C42E3" w:rsidP="009C4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9A6BB6" wp14:editId="63230E2A">
                <wp:simplePos x="0" y="0"/>
                <wp:positionH relativeFrom="column">
                  <wp:posOffset>5753100</wp:posOffset>
                </wp:positionH>
                <wp:positionV relativeFrom="paragraph">
                  <wp:posOffset>1535430</wp:posOffset>
                </wp:positionV>
                <wp:extent cx="645795" cy="5511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6A60" w:rsidRPr="00AE6A60" w:rsidRDefault="00AE6A60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453pt;margin-top:120.9pt;width:50.85pt;height:4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" filled="f" stroked="f">
                <v:textbox inset="5.85pt,.7pt,5.85pt,.7pt">
                  <w:txbxContent>
                    <w:p w:rsidR="00AE6A60" w:rsidRPr="00AE6A60" w:rsidRDefault="00AE6A60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木</w:t>
                      </w:r>
                    </w:p>
                  </w:txbxContent>
                </v:textbox>
              </v:shape>
            </w:pict>
          </mc:Fallback>
        </mc:AlternateContent>
      </w:r>
      <w:r w:rsidR="00F441B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B007C5" wp14:editId="6C26D98B">
                <wp:simplePos x="0" y="0"/>
                <wp:positionH relativeFrom="column">
                  <wp:posOffset>333375</wp:posOffset>
                </wp:positionH>
                <wp:positionV relativeFrom="paragraph">
                  <wp:posOffset>323851</wp:posOffset>
                </wp:positionV>
                <wp:extent cx="4781550" cy="40716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07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41B1" w:rsidRPr="00F441B1" w:rsidRDefault="00F441B1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41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第２回ＤＰＩインクルーシブ教育推進フォーラム</w:t>
                            </w:r>
                          </w:p>
                          <w:p w:rsidR="00AE6A60" w:rsidRDefault="00F441B1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</w:t>
                            </w:r>
                            <w:r w:rsidR="00AE6A60" w:rsidRPr="00AE6A6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質の高いインクルーシブ教育』とは何か</w:t>
                            </w:r>
                          </w:p>
                          <w:p w:rsidR="00AE6A60" w:rsidRDefault="00AE6A60" w:rsidP="007F4B1B">
                            <w:pPr>
                              <w:ind w:firstLineChars="200" w:firstLine="880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E6A6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～障害者権利条約と</w:t>
                            </w:r>
                          </w:p>
                          <w:p w:rsidR="00AE6A60" w:rsidRDefault="007F4B1B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="00CD283A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D283A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一般的意見</w:t>
                            </w:r>
                            <w:r w:rsidR="00AE6A60" w:rsidRPr="00AE6A6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4号から読み解く～</w:t>
                            </w:r>
                          </w:p>
                          <w:p w:rsidR="007F4B1B" w:rsidRDefault="007F4B1B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93EF1" w:rsidRPr="007F4B1B" w:rsidRDefault="00193EF1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F4B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（公財）キリン福祉財団助成事業</w:t>
                            </w:r>
                          </w:p>
                          <w:p w:rsidR="006F5909" w:rsidRPr="006F5909" w:rsidRDefault="006F5909" w:rsidP="006F590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F59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主催</w:t>
                            </w:r>
                            <w:r w:rsidRPr="006F59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：DPI日本会議</w:t>
                            </w:r>
                          </w:p>
                          <w:p w:rsidR="00F441B1" w:rsidRPr="006F5909" w:rsidRDefault="00F441B1" w:rsidP="006F590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F59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共催</w:t>
                            </w:r>
                            <w:r w:rsidRPr="006F59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：</w:t>
                            </w:r>
                            <w:r w:rsidRPr="006F59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公教育計画学会インクルーシブ教育部会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6.25pt;margin-top:25.5pt;width:376.5pt;height:320.6pt;z-index: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" filled="f" stroked="f">
                <v:textbox inset="5.85pt,.7pt,5.85pt,.7pt">
                  <w:txbxContent>
                    <w:p w:rsidR="00F441B1" w:rsidRPr="00F441B1" w:rsidRDefault="00F441B1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41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第２回ＤＰＩインクルーシブ教育推進フォーラム</w:t>
                      </w:r>
                    </w:p>
                    <w:p w:rsidR="00AE6A60" w:rsidRDefault="00F441B1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</w:t>
                      </w:r>
                      <w:r w:rsidR="00AE6A60" w:rsidRPr="00AE6A60"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質の高いインクルーシブ教育』とは何か</w:t>
                      </w:r>
                    </w:p>
                    <w:p w:rsidR="00AE6A60" w:rsidRDefault="00AE6A60" w:rsidP="007F4B1B">
                      <w:pPr>
                        <w:ind w:firstLineChars="200" w:firstLine="880"/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E6A60"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～障害者権利条約と</w:t>
                      </w:r>
                    </w:p>
                    <w:p w:rsidR="00AE6A60" w:rsidRDefault="007F4B1B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</w:t>
                      </w:r>
                      <w:r w:rsidR="00CD283A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CD283A"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一般的意見</w:t>
                      </w:r>
                      <w:r w:rsidR="00AE6A60" w:rsidRPr="00AE6A60"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4号から読み解く～</w:t>
                      </w:r>
                    </w:p>
                    <w:p w:rsidR="007F4B1B" w:rsidRDefault="007F4B1B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93EF1" w:rsidRPr="007F4B1B" w:rsidRDefault="00193EF1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F4B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（公財）キリン福祉財団助成事業</w:t>
                      </w:r>
                    </w:p>
                    <w:p w:rsidR="006F5909" w:rsidRPr="006F5909" w:rsidRDefault="006F5909" w:rsidP="006F590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F59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主催</w:t>
                      </w:r>
                      <w:r w:rsidRPr="006F5909"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：DPI日本会議</w:t>
                      </w:r>
                    </w:p>
                    <w:p w:rsidR="00F441B1" w:rsidRPr="006F5909" w:rsidRDefault="00F441B1" w:rsidP="006F590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F59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共催</w:t>
                      </w:r>
                      <w:r w:rsidRPr="006F5909"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：</w:t>
                      </w:r>
                      <w:r w:rsidRPr="006F59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公教育計画学会インクルーシブ教育部会</w:t>
                      </w:r>
                    </w:p>
                  </w:txbxContent>
                </v:textbox>
              </v:shape>
            </w:pict>
          </mc:Fallback>
        </mc:AlternateContent>
      </w:r>
      <w:r w:rsidR="00AE6A60">
        <w:rPr>
          <w:noProof/>
        </w:rPr>
        <w:drawing>
          <wp:inline distT="0" distB="0" distL="0" distR="0" wp14:anchorId="3DEEEB77" wp14:editId="11CC0ED2">
            <wp:extent cx="6647180" cy="4260850"/>
            <wp:effectExtent l="0" t="0" r="1270" b="6350"/>
            <wp:docPr id="1" name="図 1" descr="C:\Users\DPI-JAPAN03\Desktop\456754_jpg_wi\45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I-JAPAN03\Desktop\456754_jpg_wi\4567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60" w:rsidRDefault="006F59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161E1" wp14:editId="22D4EBA7">
                <wp:simplePos x="0" y="0"/>
                <wp:positionH relativeFrom="column">
                  <wp:posOffset>666750</wp:posOffset>
                </wp:positionH>
                <wp:positionV relativeFrom="paragraph">
                  <wp:posOffset>47625</wp:posOffset>
                </wp:positionV>
                <wp:extent cx="5457825" cy="268605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6A60" w:rsidRPr="00AE6A60" w:rsidRDefault="00AE6A60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E6A6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2月22日（木）13時‐16時30分</w:t>
                            </w:r>
                          </w:p>
                          <w:p w:rsidR="009D0077" w:rsidRPr="00AE6A60" w:rsidRDefault="00AE6A60" w:rsidP="00AE6A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E6A6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戸山サンライズ2階大研修室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1C161E1" id="テキスト ボックス 8" o:spid="_x0000_s1031" type="#_x0000_t202" style="position:absolute;left:0;text-align:left;margin-left:52.5pt;margin-top:3.75pt;width:429.75pt;height:21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" filled="f" stroked="f">
                <v:textbox style="mso-fit-shape-to-text:t" inset="5.85pt,.7pt,5.85pt,.7pt">
                  <w:txbxContent>
                    <w:p w:rsidR="00AE6A60" w:rsidRPr="00AE6A60" w:rsidRDefault="00AE6A60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E6A6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2月22日（木）13時‐16時30分</w:t>
                      </w:r>
                    </w:p>
                    <w:p w:rsidR="009D0077" w:rsidRPr="00AE6A60" w:rsidRDefault="00AE6A60" w:rsidP="00AE6A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E6A6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戸山サンライズ2階大研修室</w:t>
                      </w:r>
                    </w:p>
                  </w:txbxContent>
                </v:textbox>
              </v:shape>
            </w:pict>
          </mc:Fallback>
        </mc:AlternateContent>
      </w:r>
      <w:r w:rsidR="0079299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FDBE59" wp14:editId="297C1907">
                <wp:simplePos x="0" y="0"/>
                <wp:positionH relativeFrom="column">
                  <wp:posOffset>614680</wp:posOffset>
                </wp:positionH>
                <wp:positionV relativeFrom="paragraph">
                  <wp:posOffset>37356</wp:posOffset>
                </wp:positionV>
                <wp:extent cx="5565140" cy="947420"/>
                <wp:effectExtent l="0" t="0" r="0" b="508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140" cy="9474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74E4B0F5" id="角丸四角形 22" o:spid="_x0000_s1026" style="position:absolute;left:0;text-align:left;margin-left:48.4pt;margin-top:2.95pt;width:438.2pt;height:74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" fillcolor="#974706 [1609]" stroked="f" strokeweight="2pt"/>
            </w:pict>
          </mc:Fallback>
        </mc:AlternateContent>
      </w:r>
    </w:p>
    <w:p w:rsidR="00AE6A60" w:rsidRDefault="00AE6A60"/>
    <w:p w:rsidR="00AE6A60" w:rsidRDefault="00AE6A60"/>
    <w:p w:rsidR="00AE6A60" w:rsidRDefault="00AE6A60"/>
    <w:p w:rsidR="00AB0C92" w:rsidRDefault="00AB0C92"/>
    <w:p w:rsidR="00AB0C92" w:rsidRDefault="008F79D8">
      <w:r>
        <w:rPr>
          <w:noProof/>
        </w:rPr>
        <w:drawing>
          <wp:anchor distT="0" distB="0" distL="114300" distR="114300" simplePos="0" relativeHeight="251656192" behindDoc="0" locked="0" layoutInCell="1" allowOverlap="1" wp14:anchorId="1277C3FD" wp14:editId="17A674D7">
            <wp:simplePos x="0" y="0"/>
            <wp:positionH relativeFrom="column">
              <wp:posOffset>95250</wp:posOffset>
            </wp:positionH>
            <wp:positionV relativeFrom="paragraph">
              <wp:posOffset>76200</wp:posOffset>
            </wp:positionV>
            <wp:extent cx="4667250" cy="19526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EF1">
        <w:rPr>
          <w:noProof/>
        </w:rPr>
        <w:drawing>
          <wp:anchor distT="0" distB="0" distL="114300" distR="114300" simplePos="0" relativeHeight="251665408" behindDoc="0" locked="0" layoutInCell="1" allowOverlap="1" wp14:anchorId="2DA148C3" wp14:editId="1F712A0C">
            <wp:simplePos x="0" y="0"/>
            <wp:positionH relativeFrom="column">
              <wp:posOffset>4890770</wp:posOffset>
            </wp:positionH>
            <wp:positionV relativeFrom="paragraph">
              <wp:posOffset>75120</wp:posOffset>
            </wp:positionV>
            <wp:extent cx="1690370" cy="1778000"/>
            <wp:effectExtent l="0" t="0" r="508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D5D">
        <w:rPr>
          <w:rFonts w:hint="eastAsia"/>
          <w:noProof/>
        </w:rPr>
        <w:drawing>
          <wp:anchor distT="0" distB="0" distL="114300" distR="114300" simplePos="0" relativeHeight="251646976" behindDoc="0" locked="0" layoutInCell="1" allowOverlap="1" wp14:anchorId="5366D398" wp14:editId="2AD041C4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6630035" cy="3848100"/>
            <wp:effectExtent l="0" t="0" r="0" b="0"/>
            <wp:wrapNone/>
            <wp:docPr id="11" name="図 11" descr="C:\Users\DPI-JAPAN03\Desktop\背景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I-JAPAN03\Desktop\背景色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A60" w:rsidRDefault="006C7B0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7DFDA" wp14:editId="1EF36CC3">
                <wp:simplePos x="0" y="0"/>
                <wp:positionH relativeFrom="column">
                  <wp:posOffset>4838700</wp:posOffset>
                </wp:positionH>
                <wp:positionV relativeFrom="paragraph">
                  <wp:posOffset>38100</wp:posOffset>
                </wp:positionV>
                <wp:extent cx="1637030" cy="15240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B8" w:rsidRPr="00193EF1" w:rsidRDefault="003F07B8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8"/>
                                <w:u w:val="single"/>
                              </w:rPr>
                            </w:pPr>
                            <w:r w:rsidRPr="00193EF1">
                              <w:rPr>
                                <w:rFonts w:ascii="Arial Black" w:eastAsia="HG丸ｺﾞｼｯｸM-PRO" w:hAnsi="Arial Black" w:hint="eastAsia"/>
                                <w:b/>
                                <w:sz w:val="28"/>
                                <w:u w:val="single"/>
                              </w:rPr>
                              <w:t>情報保障</w:t>
                            </w:r>
                          </w:p>
                          <w:p w:rsidR="003F07B8" w:rsidRDefault="003F07B8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2"/>
                              </w:rPr>
                            </w:pPr>
                          </w:p>
                          <w:p w:rsidR="003F07B8" w:rsidRDefault="003F07B8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2"/>
                              </w:rPr>
                              <w:t>PC</w:t>
                            </w: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2"/>
                              </w:rPr>
                              <w:t>文字通訳</w:t>
                            </w:r>
                          </w:p>
                          <w:p w:rsidR="003F07B8" w:rsidRDefault="003F07B8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2"/>
                              </w:rPr>
                              <w:t>手話通訳</w:t>
                            </w:r>
                          </w:p>
                          <w:p w:rsidR="003F07B8" w:rsidRDefault="003F07B8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2"/>
                              </w:rPr>
                              <w:t>点字資料あり</w:t>
                            </w:r>
                          </w:p>
                          <w:p w:rsidR="006C7B09" w:rsidRDefault="006C7B09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2"/>
                              </w:rPr>
                            </w:pPr>
                          </w:p>
                          <w:p w:rsidR="006C7B09" w:rsidRDefault="00006326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2"/>
                              </w:rPr>
                              <w:t>締</w:t>
                            </w:r>
                            <w:r w:rsidR="006C7B09">
                              <w:rPr>
                                <w:rFonts w:ascii="Arial Black" w:eastAsia="HG丸ｺﾞｼｯｸM-PRO" w:hAnsi="Arial Black" w:hint="eastAsia"/>
                                <w:b/>
                                <w:sz w:val="22"/>
                              </w:rPr>
                              <w:t>切り</w:t>
                            </w:r>
                            <w:r w:rsidR="006C7B09">
                              <w:rPr>
                                <w:rFonts w:ascii="Arial Black" w:eastAsia="HG丸ｺﾞｼｯｸM-PRO" w:hAnsi="Arial Black" w:hint="eastAsia"/>
                                <w:b/>
                                <w:sz w:val="22"/>
                              </w:rPr>
                              <w:t>2/15</w:t>
                            </w:r>
                            <w:r w:rsidR="006C7B09">
                              <w:rPr>
                                <w:rFonts w:ascii="Arial Black" w:eastAsia="HG丸ｺﾞｼｯｸM-PRO" w:hAnsi="Arial Black" w:hint="eastAsia"/>
                                <w:b/>
                                <w:sz w:val="22"/>
                              </w:rPr>
                              <w:t>（金）</w:t>
                            </w:r>
                          </w:p>
                          <w:p w:rsidR="003F07B8" w:rsidRPr="003F07B8" w:rsidRDefault="003F07B8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0"/>
                              </w:rPr>
                            </w:pPr>
                          </w:p>
                          <w:p w:rsidR="003F07B8" w:rsidRPr="00AB0C92" w:rsidRDefault="003F07B8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4"/>
                              </w:rPr>
                            </w:pPr>
                          </w:p>
                          <w:p w:rsidR="003F07B8" w:rsidRPr="00AB0C92" w:rsidRDefault="003F07B8" w:rsidP="003F07B8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017DFDA" id="_x0000_s1032" type="#_x0000_t202" style="position:absolute;left:0;text-align:left;margin-left:381pt;margin-top:3pt;width:128.9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" filled="f" stroked="f">
                <v:textbox>
                  <w:txbxContent>
                    <w:p w:rsidR="003F07B8" w:rsidRPr="00193EF1" w:rsidRDefault="003F07B8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8"/>
                          <w:u w:val="single"/>
                        </w:rPr>
                      </w:pPr>
                      <w:r w:rsidRPr="00193EF1">
                        <w:rPr>
                          <w:rFonts w:ascii="Arial Black" w:eastAsia="HG丸ｺﾞｼｯｸM-PRO" w:hAnsi="Arial Black" w:hint="eastAsia"/>
                          <w:b/>
                          <w:sz w:val="28"/>
                          <w:u w:val="single"/>
                        </w:rPr>
                        <w:t>情報保障</w:t>
                      </w:r>
                    </w:p>
                    <w:p w:rsidR="003F07B8" w:rsidRDefault="003F07B8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2"/>
                        </w:rPr>
                      </w:pPr>
                    </w:p>
                    <w:p w:rsidR="003F07B8" w:rsidRDefault="003F07B8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2"/>
                        </w:rPr>
                      </w:pPr>
                      <w:r>
                        <w:rPr>
                          <w:rFonts w:ascii="Arial Black" w:eastAsia="HG丸ｺﾞｼｯｸM-PRO" w:hAnsi="Arial Black" w:hint="eastAsia"/>
                          <w:b/>
                          <w:sz w:val="22"/>
                        </w:rPr>
                        <w:t>PC</w:t>
                      </w:r>
                      <w:r>
                        <w:rPr>
                          <w:rFonts w:ascii="Arial Black" w:eastAsia="HG丸ｺﾞｼｯｸM-PRO" w:hAnsi="Arial Black" w:hint="eastAsia"/>
                          <w:b/>
                          <w:sz w:val="22"/>
                        </w:rPr>
                        <w:t>文字通訳</w:t>
                      </w:r>
                    </w:p>
                    <w:p w:rsidR="003F07B8" w:rsidRDefault="003F07B8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2"/>
                        </w:rPr>
                      </w:pPr>
                      <w:r>
                        <w:rPr>
                          <w:rFonts w:ascii="Arial Black" w:eastAsia="HG丸ｺﾞｼｯｸM-PRO" w:hAnsi="Arial Black" w:hint="eastAsia"/>
                          <w:b/>
                          <w:sz w:val="22"/>
                        </w:rPr>
                        <w:t>手話通訳</w:t>
                      </w:r>
                    </w:p>
                    <w:p w:rsidR="003F07B8" w:rsidRDefault="003F07B8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2"/>
                        </w:rPr>
                      </w:pPr>
                      <w:r>
                        <w:rPr>
                          <w:rFonts w:ascii="Arial Black" w:eastAsia="HG丸ｺﾞｼｯｸM-PRO" w:hAnsi="Arial Black" w:hint="eastAsia"/>
                          <w:b/>
                          <w:sz w:val="22"/>
                        </w:rPr>
                        <w:t>点字資料あり</w:t>
                      </w:r>
                    </w:p>
                    <w:p w:rsidR="006C7B09" w:rsidRDefault="006C7B09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2"/>
                        </w:rPr>
                      </w:pPr>
                    </w:p>
                    <w:p w:rsidR="006C7B09" w:rsidRDefault="00006326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2"/>
                        </w:rPr>
                      </w:pPr>
                      <w:r>
                        <w:rPr>
                          <w:rFonts w:ascii="Arial Black" w:eastAsia="HG丸ｺﾞｼｯｸM-PRO" w:hAnsi="Arial Black" w:hint="eastAsia"/>
                          <w:b/>
                          <w:sz w:val="22"/>
                        </w:rPr>
                        <w:t>締</w:t>
                      </w:r>
                      <w:r w:rsidR="006C7B09">
                        <w:rPr>
                          <w:rFonts w:ascii="Arial Black" w:eastAsia="HG丸ｺﾞｼｯｸM-PRO" w:hAnsi="Arial Black" w:hint="eastAsia"/>
                          <w:b/>
                          <w:sz w:val="22"/>
                        </w:rPr>
                        <w:t>切り</w:t>
                      </w:r>
                      <w:r w:rsidR="006C7B09">
                        <w:rPr>
                          <w:rFonts w:ascii="Arial Black" w:eastAsia="HG丸ｺﾞｼｯｸM-PRO" w:hAnsi="Arial Black" w:hint="eastAsia"/>
                          <w:b/>
                          <w:sz w:val="22"/>
                        </w:rPr>
                        <w:t>2/15</w:t>
                      </w:r>
                      <w:r w:rsidR="006C7B09">
                        <w:rPr>
                          <w:rFonts w:ascii="Arial Black" w:eastAsia="HG丸ｺﾞｼｯｸM-PRO" w:hAnsi="Arial Black" w:hint="eastAsia"/>
                          <w:b/>
                          <w:sz w:val="22"/>
                        </w:rPr>
                        <w:t>（金）</w:t>
                      </w:r>
                    </w:p>
                    <w:p w:rsidR="003F07B8" w:rsidRPr="003F07B8" w:rsidRDefault="003F07B8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0"/>
                        </w:rPr>
                      </w:pPr>
                    </w:p>
                    <w:p w:rsidR="003F07B8" w:rsidRPr="00AB0C92" w:rsidRDefault="003F07B8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4"/>
                        </w:rPr>
                      </w:pPr>
                    </w:p>
                    <w:p w:rsidR="003F07B8" w:rsidRPr="00AB0C92" w:rsidRDefault="003F07B8" w:rsidP="003F07B8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C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4C655" wp14:editId="12895A16">
                <wp:simplePos x="0" y="0"/>
                <wp:positionH relativeFrom="column">
                  <wp:posOffset>299545</wp:posOffset>
                </wp:positionH>
                <wp:positionV relativeFrom="paragraph">
                  <wp:posOffset>23648</wp:posOffset>
                </wp:positionV>
                <wp:extent cx="4398579" cy="1686911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579" cy="16869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92" w:rsidRPr="00193EF1" w:rsidRDefault="00AB0C92" w:rsidP="00AB0C9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E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  <w:p w:rsidR="00AB0C92" w:rsidRPr="00AB0C92" w:rsidRDefault="00AB0C92" w:rsidP="00AB0C9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C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◆第１部（13：15～14：</w:t>
                            </w:r>
                            <w:r w:rsidR="00180C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AB0C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8B1633" w:rsidRDefault="00180CE8" w:rsidP="00AB0C9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基調講演「インクルーシブ教育の世界的潮流と</w:t>
                            </w:r>
                          </w:p>
                          <w:p w:rsidR="00AB0C92" w:rsidRPr="00AB0C92" w:rsidRDefault="00180CE8" w:rsidP="008B1633">
                            <w:pPr>
                              <w:snapToGrid w:val="0"/>
                              <w:ind w:firstLineChars="1500" w:firstLine="3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日本</w:t>
                            </w:r>
                            <w:r w:rsidR="008B16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に対する</w:t>
                            </w:r>
                            <w:r w:rsidR="008B16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社会経済学的意味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AB0C92" w:rsidRPr="00AB0C92" w:rsidRDefault="00180CE8" w:rsidP="00AB0C9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B16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B16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落合俊郎さん（大和大学）</w:t>
                            </w:r>
                          </w:p>
                          <w:p w:rsidR="00AB0C92" w:rsidRPr="00180CE8" w:rsidRDefault="00AB0C92" w:rsidP="00AB0C9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0C92" w:rsidRPr="00AB0C92" w:rsidRDefault="00AB0C92" w:rsidP="00AB0C9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C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◆第２部　シンポジウム（14；</w:t>
                            </w:r>
                            <w:r w:rsidR="00180C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AB0C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～16：30）</w:t>
                            </w:r>
                          </w:p>
                          <w:p w:rsidR="00AB0C92" w:rsidRPr="00AB0C92" w:rsidRDefault="00CD283A" w:rsidP="00AB0C9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「障害当事者が求める『質の高いインクルーシブ教育』」</w:t>
                            </w:r>
                          </w:p>
                          <w:p w:rsidR="00AB0C92" w:rsidRPr="00AB0C92" w:rsidRDefault="00AB0C92" w:rsidP="00AB0C92">
                            <w:pPr>
                              <w:snapToGrid w:val="0"/>
                              <w:rPr>
                                <w:rFonts w:ascii="Arial Black" w:eastAsia="HG丸ｺﾞｼｯｸM-PRO" w:hAnsi="Arial Black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94C65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3.6pt;margin-top:1.85pt;width:346.35pt;height:1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" filled="f" stroked="f">
                <v:textbox>
                  <w:txbxContent>
                    <w:p w:rsidR="00AB0C92" w:rsidRPr="00193EF1" w:rsidRDefault="00AB0C92" w:rsidP="00AB0C9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3E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  <w:p w:rsidR="00AB0C92" w:rsidRPr="00AB0C92" w:rsidRDefault="00AB0C92" w:rsidP="00AB0C9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0C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◆第１部（13：15～14：</w:t>
                      </w:r>
                      <w:r w:rsidR="00180C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AB0C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8B1633" w:rsidRDefault="00180CE8" w:rsidP="00AB0C9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基調講演「インクルーシブ教育の世界的潮流と</w:t>
                      </w:r>
                    </w:p>
                    <w:p w:rsidR="00AB0C92" w:rsidRPr="00AB0C92" w:rsidRDefault="00180CE8" w:rsidP="008B1633">
                      <w:pPr>
                        <w:snapToGrid w:val="0"/>
                        <w:ind w:firstLineChars="1500" w:firstLine="3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日本</w:t>
                      </w:r>
                      <w:r w:rsidR="008B16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に対する</w:t>
                      </w:r>
                      <w:r w:rsidR="008B16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社会経済学的意味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AB0C92" w:rsidRPr="00AB0C92" w:rsidRDefault="00180CE8" w:rsidP="00AB0C9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B16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B16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落合俊郎さん（大和大学）</w:t>
                      </w:r>
                    </w:p>
                    <w:p w:rsidR="00AB0C92" w:rsidRPr="00180CE8" w:rsidRDefault="00AB0C92" w:rsidP="00AB0C9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B0C92" w:rsidRPr="00AB0C92" w:rsidRDefault="00AB0C92" w:rsidP="00AB0C9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0C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◆第２部　シンポジウム（14；</w:t>
                      </w:r>
                      <w:r w:rsidR="00180C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AB0C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～16：30）</w:t>
                      </w:r>
                    </w:p>
                    <w:p w:rsidR="00AB0C92" w:rsidRPr="00AB0C92" w:rsidRDefault="00CD283A" w:rsidP="00AB0C9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「障害当事者が求める『質の高いインクルーシブ教育』」</w:t>
                      </w:r>
                    </w:p>
                    <w:p w:rsidR="00AB0C92" w:rsidRPr="00AB0C92" w:rsidRDefault="00AB0C92" w:rsidP="00AB0C92">
                      <w:pPr>
                        <w:snapToGrid w:val="0"/>
                        <w:rPr>
                          <w:rFonts w:ascii="Arial Black" w:eastAsia="HG丸ｺﾞｼｯｸM-PRO" w:hAnsi="Arial Black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6A60" w:rsidRDefault="00AE6A60"/>
    <w:p w:rsidR="00AE6A60" w:rsidRDefault="00AE6A60" w:rsidP="00AE6A60"/>
    <w:p w:rsidR="00AE6A60" w:rsidRDefault="00AE6A60" w:rsidP="00AE6A60"/>
    <w:p w:rsidR="00AE6A60" w:rsidRDefault="00AE6A60" w:rsidP="00AE6A60"/>
    <w:p w:rsidR="00AE6A60" w:rsidRDefault="00AE6A60" w:rsidP="00AE6A60"/>
    <w:p w:rsidR="00AE6A60" w:rsidRDefault="00AE6A60" w:rsidP="00AE6A60"/>
    <w:p w:rsidR="00AE6A60" w:rsidRDefault="008F79D8" w:rsidP="00AE6A60"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72"/>
        </w:rPr>
        <w:drawing>
          <wp:anchor distT="0" distB="0" distL="114300" distR="114300" simplePos="0" relativeHeight="251669504" behindDoc="0" locked="0" layoutInCell="1" allowOverlap="1" wp14:anchorId="2AA10089" wp14:editId="7D9E5910">
            <wp:simplePos x="0" y="0"/>
            <wp:positionH relativeFrom="column">
              <wp:posOffset>5321935</wp:posOffset>
            </wp:positionH>
            <wp:positionV relativeFrom="paragraph">
              <wp:posOffset>104775</wp:posOffset>
            </wp:positionV>
            <wp:extent cx="1295400" cy="1346835"/>
            <wp:effectExtent l="0" t="0" r="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2E3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FF811DC" wp14:editId="3AD1DE3E">
            <wp:simplePos x="0" y="0"/>
            <wp:positionH relativeFrom="column">
              <wp:posOffset>3857625</wp:posOffset>
            </wp:positionH>
            <wp:positionV relativeFrom="paragraph">
              <wp:posOffset>188595</wp:posOffset>
            </wp:positionV>
            <wp:extent cx="1657350" cy="1297057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A60" w:rsidRDefault="008F79D8" w:rsidP="00AE6A6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CA03F" wp14:editId="29CC8879">
                <wp:simplePos x="0" y="0"/>
                <wp:positionH relativeFrom="column">
                  <wp:posOffset>5164455</wp:posOffset>
                </wp:positionH>
                <wp:positionV relativeFrom="paragraph">
                  <wp:posOffset>200660</wp:posOffset>
                </wp:positionV>
                <wp:extent cx="16573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9D8" w:rsidRPr="008F79D8" w:rsidRDefault="008F79D8" w:rsidP="008F79D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参加受付締切り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6.65pt;margin-top:15.8pt;width:130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" filled="f" stroked="f">
                <v:textbox style="mso-fit-shape-to-text:t">
                  <w:txbxContent>
                    <w:p w:rsidR="008F79D8" w:rsidRPr="008F79D8" w:rsidRDefault="008F79D8" w:rsidP="008F79D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参加受付締切り</w:t>
                      </w:r>
                    </w:p>
                  </w:txbxContent>
                </v:textbox>
              </v:shape>
            </w:pict>
          </mc:Fallback>
        </mc:AlternateContent>
      </w:r>
      <w:r w:rsidR="00F441B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9C5FE7" wp14:editId="5817E181">
                <wp:simplePos x="0" y="0"/>
                <wp:positionH relativeFrom="column">
                  <wp:posOffset>487680</wp:posOffset>
                </wp:positionH>
                <wp:positionV relativeFrom="paragraph">
                  <wp:posOffset>165100</wp:posOffset>
                </wp:positionV>
                <wp:extent cx="3294380" cy="37909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92" w:rsidRPr="00A252AA" w:rsidRDefault="00AB0C92" w:rsidP="00481D5D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8"/>
                                <w:u w:val="single"/>
                              </w:rPr>
                            </w:pPr>
                            <w:r w:rsidRPr="00A252AA">
                              <w:rPr>
                                <w:rFonts w:ascii="Arial Black" w:eastAsia="HG丸ｺﾞｼｯｸM-PRO" w:hAnsi="Arial Black" w:hint="eastAsia"/>
                                <w:b/>
                                <w:sz w:val="28"/>
                                <w:u w:val="single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236DEE05" id="_x0000_s1034" type="#_x0000_t202" style="position:absolute;left:0;text-align:left;margin-left:38.4pt;margin-top:13pt;width:259.4pt;height:2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" filled="f" stroked="f">
                <v:textbox>
                  <w:txbxContent>
                    <w:p w:rsidR="00AB0C92" w:rsidRPr="00A252AA" w:rsidRDefault="00AB0C92" w:rsidP="00481D5D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8"/>
                          <w:u w:val="single"/>
                        </w:rPr>
                      </w:pPr>
                      <w:r w:rsidRPr="00A252AA">
                        <w:rPr>
                          <w:rFonts w:ascii="Arial Black" w:eastAsia="HG丸ｺﾞｼｯｸM-PRO" w:hAnsi="Arial Black" w:hint="eastAsia"/>
                          <w:b/>
                          <w:sz w:val="28"/>
                          <w:u w:val="single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 w:rsidR="00F441B1">
        <w:rPr>
          <w:noProof/>
        </w:rPr>
        <w:drawing>
          <wp:anchor distT="0" distB="0" distL="114300" distR="114300" simplePos="0" relativeHeight="251649024" behindDoc="0" locked="0" layoutInCell="1" allowOverlap="1" wp14:anchorId="273301BC" wp14:editId="6AD6440A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3954145" cy="1104900"/>
            <wp:effectExtent l="0" t="0" r="8255" b="0"/>
            <wp:wrapNone/>
            <wp:docPr id="12" name="図 12" descr="C:\Users\DPI-JAPAN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I-JAPAN03\Desktop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A60" w:rsidRDefault="009C42E3" w:rsidP="00AE6A6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D1D0F" wp14:editId="615091CD">
                <wp:simplePos x="0" y="0"/>
                <wp:positionH relativeFrom="column">
                  <wp:posOffset>3811905</wp:posOffset>
                </wp:positionH>
                <wp:positionV relativeFrom="paragraph">
                  <wp:posOffset>117475</wp:posOffset>
                </wp:positionV>
                <wp:extent cx="16573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EF1" w:rsidRPr="008F79D8" w:rsidRDefault="00193EF1" w:rsidP="00193E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F79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参加費</w:t>
                            </w:r>
                            <w:r w:rsidRPr="008F79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（資料代）</w:t>
                            </w:r>
                          </w:p>
                          <w:p w:rsidR="009D0077" w:rsidRPr="008F79D8" w:rsidRDefault="009D0077" w:rsidP="00193E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F79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500円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0.15pt;margin-top:9.25pt;width:130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" filled="f" stroked="f">
                <v:textbox style="mso-fit-shape-to-text:t">
                  <w:txbxContent>
                    <w:p w:rsidR="00193EF1" w:rsidRPr="008F79D8" w:rsidRDefault="00193EF1" w:rsidP="00193EF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F79D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参加費</w:t>
                      </w:r>
                      <w:r w:rsidRPr="008F79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（資料代）</w:t>
                      </w:r>
                    </w:p>
                    <w:p w:rsidR="009D0077" w:rsidRPr="008F79D8" w:rsidRDefault="009D0077" w:rsidP="00193EF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F79D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500円</w:t>
                      </w:r>
                    </w:p>
                  </w:txbxContent>
                </v:textbox>
              </v:shape>
            </w:pict>
          </mc:Fallback>
        </mc:AlternateContent>
      </w:r>
    </w:p>
    <w:p w:rsidR="00AE6A60" w:rsidRDefault="008F79D8" w:rsidP="00AE6A6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AFE9E" wp14:editId="14A6D209">
                <wp:simplePos x="0" y="0"/>
                <wp:positionH relativeFrom="column">
                  <wp:posOffset>5164455</wp:posOffset>
                </wp:positionH>
                <wp:positionV relativeFrom="paragraph">
                  <wp:posOffset>100965</wp:posOffset>
                </wp:positionV>
                <wp:extent cx="165735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9D8" w:rsidRPr="008F79D8" w:rsidRDefault="008F79D8" w:rsidP="008F79D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2/19(月)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6.65pt;margin-top:7.95pt;width:130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" filled="f" stroked="f">
                <v:textbox style="mso-fit-shape-to-text:t">
                  <w:txbxContent>
                    <w:p w:rsidR="008F79D8" w:rsidRPr="008F79D8" w:rsidRDefault="008F79D8" w:rsidP="008F79D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2/19(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月)</w:t>
                      </w:r>
                    </w:p>
                  </w:txbxContent>
                </v:textbox>
              </v:shape>
            </w:pict>
          </mc:Fallback>
        </mc:AlternateContent>
      </w:r>
      <w:r w:rsidR="00A252A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517D9" wp14:editId="7C60D0AC">
                <wp:simplePos x="0" y="0"/>
                <wp:positionH relativeFrom="column">
                  <wp:posOffset>292735</wp:posOffset>
                </wp:positionH>
                <wp:positionV relativeFrom="paragraph">
                  <wp:posOffset>37465</wp:posOffset>
                </wp:positionV>
                <wp:extent cx="3294380" cy="50038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D5D" w:rsidRPr="00F441B1" w:rsidRDefault="00481D5D" w:rsidP="00481D5D">
                            <w:pPr>
                              <w:snapToGrid w:val="0"/>
                              <w:rPr>
                                <w:rFonts w:ascii="Arial Black" w:eastAsia="HG丸ｺﾞｼｯｸM-PRO" w:hAnsi="Arial Black"/>
                                <w:b/>
                                <w:sz w:val="24"/>
                              </w:rPr>
                            </w:pPr>
                            <w:r w:rsidRPr="00AB0C92"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下記ウェブフォームからお申込みください</w:t>
                            </w:r>
                            <w:r w:rsidRPr="00481D5D"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481D5D">
                              <w:rPr>
                                <w:rFonts w:ascii="Arial Black" w:eastAsia="HG丸ｺﾞｼｯｸM-PRO" w:hAnsi="Arial Black"/>
                                <w:b/>
                                <w:sz w:val="24"/>
                                <w:u w:val="single"/>
                              </w:rPr>
                              <w:t>https://goo.gl/YAAPPW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00CC0B3" id="_x0000_s1036" type="#_x0000_t202" style="position:absolute;left:0;text-align:left;margin-left:23.05pt;margin-top:2.95pt;width:259.4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" filled="f" stroked="f">
                <v:textbox>
                  <w:txbxContent>
                    <w:p w:rsidR="00481D5D" w:rsidRPr="00F441B1" w:rsidRDefault="00481D5D" w:rsidP="00481D5D">
                      <w:pPr>
                        <w:snapToGrid w:val="0"/>
                        <w:rPr>
                          <w:rFonts w:ascii="Arial Black" w:eastAsia="HG丸ｺﾞｼｯｸM-PRO" w:hAnsi="Arial Black"/>
                          <w:b/>
                          <w:sz w:val="24"/>
                        </w:rPr>
                      </w:pPr>
                      <w:r w:rsidRPr="00AB0C92"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下記ウェブフォームからお申込みください</w:t>
                      </w:r>
                      <w:r w:rsidRPr="00481D5D">
                        <w:rPr>
                          <w:rFonts w:ascii="Arial Black" w:eastAsia="HG丸ｺﾞｼｯｸM-PRO" w:hAnsi="Arial Black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481D5D">
                        <w:rPr>
                          <w:rFonts w:ascii="Arial Black" w:eastAsia="HG丸ｺﾞｼｯｸM-PRO" w:hAnsi="Arial Black"/>
                          <w:b/>
                          <w:sz w:val="24"/>
                          <w:u w:val="single"/>
                        </w:rPr>
                        <w:t>https://goo.gl/YAAPPW</w:t>
                      </w:r>
                    </w:p>
                  </w:txbxContent>
                </v:textbox>
              </v:shape>
            </w:pict>
          </mc:Fallback>
        </mc:AlternateContent>
      </w:r>
    </w:p>
    <w:p w:rsidR="00AE6A60" w:rsidRDefault="00AE6A60" w:rsidP="00AE6A60"/>
    <w:p w:rsidR="00AE6A60" w:rsidRDefault="00AE6A60" w:rsidP="00AE6A60"/>
    <w:p w:rsidR="00AE6A60" w:rsidRDefault="008F79D8" w:rsidP="00AE6A60"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08BEB542" wp14:editId="173C62F2">
            <wp:simplePos x="0" y="0"/>
            <wp:positionH relativeFrom="column">
              <wp:posOffset>2181225</wp:posOffset>
            </wp:positionH>
            <wp:positionV relativeFrom="paragraph">
              <wp:posOffset>85725</wp:posOffset>
            </wp:positionV>
            <wp:extent cx="4438650" cy="434975"/>
            <wp:effectExtent l="0" t="0" r="0" b="317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33B6B" wp14:editId="0F7B7B73">
                <wp:simplePos x="0" y="0"/>
                <wp:positionH relativeFrom="column">
                  <wp:posOffset>2162175</wp:posOffset>
                </wp:positionH>
                <wp:positionV relativeFrom="paragraph">
                  <wp:posOffset>152400</wp:posOffset>
                </wp:positionV>
                <wp:extent cx="4410075" cy="5257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D5D" w:rsidRPr="00AB0C92" w:rsidRDefault="00193EF1" w:rsidP="00481D5D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メール：</w:t>
                            </w: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office@dpi-japan.org</w:t>
                            </w: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03-5282-3730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0.25pt;margin-top:12pt;width:347.2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" filled="f" stroked="f">
                <v:textbox>
                  <w:txbxContent>
                    <w:p w:rsidR="00481D5D" w:rsidRPr="00AB0C92" w:rsidRDefault="00193EF1" w:rsidP="00481D5D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4"/>
                        </w:rPr>
                      </w:pPr>
                      <w:r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メール：</w:t>
                      </w:r>
                      <w:r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office@dpi-japan.org</w:t>
                      </w:r>
                      <w:r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電話</w:t>
                      </w:r>
                      <w:r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03-5282-3730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72"/>
        </w:rPr>
        <w:drawing>
          <wp:anchor distT="0" distB="0" distL="114300" distR="114300" simplePos="0" relativeHeight="251652096" behindDoc="0" locked="0" layoutInCell="1" allowOverlap="1" wp14:anchorId="0F3B9CC2" wp14:editId="7CF977DE">
            <wp:simplePos x="0" y="0"/>
            <wp:positionH relativeFrom="column">
              <wp:posOffset>66675</wp:posOffset>
            </wp:positionH>
            <wp:positionV relativeFrom="paragraph">
              <wp:posOffset>19050</wp:posOffset>
            </wp:positionV>
            <wp:extent cx="2362200" cy="5334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1B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788519" wp14:editId="6F96D6E3">
                <wp:simplePos x="0" y="0"/>
                <wp:positionH relativeFrom="column">
                  <wp:posOffset>139700</wp:posOffset>
                </wp:positionH>
                <wp:positionV relativeFrom="paragraph">
                  <wp:posOffset>123825</wp:posOffset>
                </wp:positionV>
                <wp:extent cx="2012950" cy="360045"/>
                <wp:effectExtent l="0" t="0" r="0" b="190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D5D" w:rsidRDefault="006F5909" w:rsidP="00481D5D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お問合せ先</w:t>
                            </w:r>
                            <w:r w:rsidR="00481D5D"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：</w:t>
                            </w:r>
                            <w:r w:rsidR="00481D5D"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DPI</w:t>
                            </w:r>
                            <w:r w:rsidR="00481D5D">
                              <w:rPr>
                                <w:rFonts w:ascii="Arial Black" w:eastAsia="HG丸ｺﾞｼｯｸM-PRO" w:hAnsi="Arial Black" w:hint="eastAsia"/>
                                <w:b/>
                                <w:sz w:val="24"/>
                              </w:rPr>
                              <w:t>日本会議</w:t>
                            </w:r>
                          </w:p>
                          <w:p w:rsidR="00F441B1" w:rsidRPr="00AB0C92" w:rsidRDefault="00F441B1" w:rsidP="00481D5D">
                            <w:pPr>
                              <w:snapToGrid w:val="0"/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1pt;margin-top:9.75pt;width:158.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" filled="f" stroked="f">
                <v:textbox>
                  <w:txbxContent>
                    <w:p w:rsidR="00481D5D" w:rsidRDefault="006F5909" w:rsidP="00481D5D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4"/>
                        </w:rPr>
                      </w:pPr>
                      <w:r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お問合せ先</w:t>
                      </w:r>
                      <w:r w:rsidR="00481D5D"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：</w:t>
                      </w:r>
                      <w:r w:rsidR="00481D5D"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DPI</w:t>
                      </w:r>
                      <w:r w:rsidR="00481D5D">
                        <w:rPr>
                          <w:rFonts w:ascii="Arial Black" w:eastAsia="HG丸ｺﾞｼｯｸM-PRO" w:hAnsi="Arial Black" w:hint="eastAsia"/>
                          <w:b/>
                          <w:sz w:val="24"/>
                        </w:rPr>
                        <w:t>日本会議</w:t>
                      </w:r>
                    </w:p>
                    <w:p w:rsidR="00F441B1" w:rsidRPr="00AB0C92" w:rsidRDefault="00F441B1" w:rsidP="00481D5D">
                      <w:pPr>
                        <w:snapToGrid w:val="0"/>
                        <w:jc w:val="center"/>
                        <w:rPr>
                          <w:rFonts w:ascii="Arial Black" w:eastAsia="HG丸ｺﾞｼｯｸM-PRO" w:hAnsi="Arial Black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6A60" w:rsidRDefault="00AE6A60" w:rsidP="00AE6A60"/>
    <w:p w:rsidR="008F79D8" w:rsidRDefault="008F79D8" w:rsidP="00F441B1">
      <w:pPr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F79D8" w:rsidRDefault="008F79D8" w:rsidP="00F441B1">
      <w:pPr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A6702" w:rsidRPr="008F79D8" w:rsidRDefault="00F441B1" w:rsidP="008F79D8">
      <w:pPr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趣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旨</w:t>
      </w:r>
    </w:p>
    <w:p w:rsidR="000D333B" w:rsidRPr="008F79D8" w:rsidRDefault="00F441B1" w:rsidP="008F79D8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障害者権利条約の批准、「障害の有無によって分け隔てられない共生社会の実現」を目的とした障害者差別解消法の施行など、障害者をとりまく環境は大きく変わろうとしている。教育の分野においてもインクルーシブ教育体制の実現が大きな課題である。2016年9月、障害者権利条約第24条（教育）の解釈の指針</w:t>
      </w:r>
      <w:r w:rsidR="003A67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となる障害者権利委員会一般的意見４が出された。そこには、締約国が実現すべきは、「質の高い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インクルーシブ教育</w:t>
      </w:r>
      <w:r w:rsidR="003A67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」であると示されている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。そこで</w:t>
      </w:r>
      <w:r w:rsidR="003A67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、「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質の高いインクルーシブ教育</w:t>
      </w:r>
      <w:r w:rsidR="003A67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」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とは何か、実現に向けて何が必要かを、一般的意見４</w:t>
      </w:r>
      <w:r w:rsidR="003A67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号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と諸外国の情報、</w:t>
      </w:r>
      <w:r w:rsidR="003A67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日本の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今までの実践などから探</w:t>
      </w:r>
      <w:r w:rsidR="00CD283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る。これらを、</w:t>
      </w:r>
      <w:r w:rsidR="006E2B02" w:rsidRPr="006E2B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2020年春ごろに予定されている</w:t>
      </w:r>
      <w:r w:rsidR="003A67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ジュネーブ国連本部における</w:t>
      </w:r>
      <w:r w:rsidR="006E2B02" w:rsidRPr="006E2B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障害者権利委員会日本政府</w:t>
      </w:r>
      <w:r w:rsidR="00CD283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報告書</w:t>
      </w:r>
      <w:r w:rsidR="006E2B02" w:rsidRPr="006E2B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審査に向けて、ＮＧＯ側のレポートであるパラレルレポートに反映させることを目的と</w:t>
      </w:r>
      <w:r w:rsidR="006E2B0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する。</w:t>
      </w:r>
    </w:p>
    <w:p w:rsidR="000D333B" w:rsidRDefault="000D333B" w:rsidP="000D333B">
      <w:pPr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プログラム</w:t>
      </w:r>
    </w:p>
    <w:p w:rsidR="000D333B" w:rsidRDefault="000D333B" w:rsidP="000D333B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D0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◆開会（13：00）、主催者挨拶</w:t>
      </w:r>
    </w:p>
    <w:p w:rsidR="000D333B" w:rsidRPr="00F441B1" w:rsidRDefault="000D333B" w:rsidP="000D333B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◆第１部（13：15～14：</w:t>
      </w:r>
      <w:r w:rsidR="00180C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１５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0D333B" w:rsidRPr="009D0077" w:rsidRDefault="000D333B" w:rsidP="000D01A6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基調講演</w:t>
      </w:r>
      <w:r w:rsidRPr="009D0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「</w:t>
      </w:r>
      <w:r w:rsidR="000D01A6" w:rsidRPr="000D01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インクルーシブ教育の世界的潮流と日本に対する社会経済学的意味</w:t>
      </w:r>
      <w:r w:rsidRPr="009D0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」</w:t>
      </w:r>
    </w:p>
    <w:p w:rsidR="000D333B" w:rsidRPr="009D0077" w:rsidRDefault="000D333B" w:rsidP="000D333B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9D0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落合</w:t>
      </w:r>
      <w:r w:rsid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9D0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俊郎</w:t>
      </w:r>
      <w:r w:rsid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さん</w:t>
      </w:r>
      <w:r w:rsidRPr="009D0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（大和大学）</w:t>
      </w:r>
    </w:p>
    <w:p w:rsidR="000D333B" w:rsidRPr="00F441B1" w:rsidRDefault="000D333B" w:rsidP="000D333B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◆第２部　シンポジウム（14；</w:t>
      </w:r>
      <w:r w:rsidR="00180C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３０</w:t>
      </w: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～16：30）</w:t>
      </w:r>
    </w:p>
    <w:p w:rsidR="000D333B" w:rsidRPr="009D0077" w:rsidRDefault="00180CE8" w:rsidP="00F441B1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「障害当事者が求める『質の高いインクルーシブ教育』」</w:t>
      </w:r>
    </w:p>
    <w:p w:rsidR="00F441B1" w:rsidRPr="00F441B1" w:rsidRDefault="00F441B1" w:rsidP="00F441B1">
      <w:pPr>
        <w:snapToGrid w:val="0"/>
        <w:rPr>
          <w:rFonts w:ascii="Segoe UI Symbol" w:eastAsia="HG丸ｺﾞｼｯｸM-PRO" w:hAnsi="Segoe UI Symbol" w:cs="Segoe UI Symbol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シンポジスト：</w:t>
      </w:r>
      <w:r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一木</w:t>
      </w:r>
      <w:r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玲子さん（公教育計画学会）</w:t>
      </w:r>
    </w:p>
    <w:p w:rsidR="00F441B1" w:rsidRPr="00F441B1" w:rsidRDefault="00F441B1" w:rsidP="00F441B1">
      <w:pPr>
        <w:snapToGrid w:val="0"/>
        <w:rPr>
          <w:rFonts w:ascii="Segoe UI Symbol" w:eastAsia="HG丸ｺﾞｼｯｸM-PRO" w:hAnsi="Segoe UI Symbol" w:cs="Segoe UI Symbol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　　　　北村</w:t>
      </w:r>
      <w:r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佳那子さん・チームかなこ（障害当事者・大阪）</w:t>
      </w:r>
    </w:p>
    <w:p w:rsidR="00F441B1" w:rsidRPr="00F441B1" w:rsidRDefault="0049105F" w:rsidP="00F441B1">
      <w:pPr>
        <w:snapToGrid w:val="0"/>
        <w:rPr>
          <w:rFonts w:ascii="Segoe UI Symbol" w:eastAsia="HG丸ｺﾞｼｯｸM-PRO" w:hAnsi="Segoe UI Symbol" w:cs="Segoe UI Symbol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　　　　</w:t>
      </w:r>
      <w:r w:rsidRPr="0049105F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福地　健太郎さん（公教育計画学会）</w:t>
      </w:r>
      <w:bookmarkStart w:id="0" w:name="_GoBack"/>
      <w:bookmarkEnd w:id="0"/>
    </w:p>
    <w:p w:rsidR="00CD283A" w:rsidRDefault="00F441B1" w:rsidP="00F441B1">
      <w:pPr>
        <w:snapToGrid w:val="0"/>
        <w:rPr>
          <w:rFonts w:ascii="Segoe UI Symbol" w:eastAsia="HG丸ｺﾞｼｯｸM-PRO" w:hAnsi="Segoe UI Symbol" w:cs="Segoe UI Symbol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ファシリテーター：尾上</w:t>
      </w:r>
      <w:r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浩二（内閣府障害者施策アドバイザー・ＤＰＩ日本会議副議長）</w:t>
      </w:r>
    </w:p>
    <w:p w:rsidR="000D333B" w:rsidRDefault="00F441B1" w:rsidP="00F441B1">
      <w:pPr>
        <w:snapToGrid w:val="0"/>
      </w:pPr>
      <w:r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閉会挨拶（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16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30</w:t>
      </w:r>
      <w:r w:rsidRPr="00F441B1">
        <w:rPr>
          <w:rFonts w:ascii="Segoe UI Symbol" w:eastAsia="HG丸ｺﾞｼｯｸM-PRO" w:hAnsi="Segoe UI Symbol" w:cs="Segoe UI Symbol" w:hint="eastAsia"/>
          <w:color w:val="000000" w:themeColor="text1"/>
          <w:sz w:val="24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0D333B" w:rsidRPr="00F441B1" w:rsidRDefault="00A17B0F" w:rsidP="00A17B0F">
      <w:pPr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441B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72"/>
          <w:bdr w:val="single" w:sz="4" w:space="0" w:color="auto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会場案内</w:t>
      </w:r>
    </w:p>
    <w:p w:rsidR="00AE6A60" w:rsidRPr="00AE6A60" w:rsidRDefault="000D333B" w:rsidP="00AE6A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661C8" wp14:editId="451212CB">
                <wp:simplePos x="0" y="0"/>
                <wp:positionH relativeFrom="column">
                  <wp:posOffset>3937379</wp:posOffset>
                </wp:positionH>
                <wp:positionV relativeFrom="paragraph">
                  <wp:posOffset>93516</wp:posOffset>
                </wp:positionV>
                <wp:extent cx="2661314" cy="4148455"/>
                <wp:effectExtent l="0" t="0" r="24765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14" cy="414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33B" w:rsidRPr="000D333B" w:rsidRDefault="000D333B" w:rsidP="000D33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D333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■各駅・バス停からの歩き方</w:t>
                            </w:r>
                          </w:p>
                          <w:p w:rsidR="000D333B" w:rsidRPr="000D333B" w:rsidRDefault="000D333B" w:rsidP="000D33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D333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○東西線早稲田駅から</w:t>
                            </w:r>
                          </w:p>
                          <w:p w:rsidR="000D333B" w:rsidRPr="000D333B" w:rsidRDefault="000D333B" w:rsidP="000D33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D333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（所要時間は10分程度です）</w:t>
                            </w:r>
                          </w:p>
                          <w:p w:rsidR="000D333B" w:rsidRPr="000D333B" w:rsidRDefault="000D333B" w:rsidP="000D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333B">
                              <w:rPr>
                                <w:rFonts w:ascii="ＭＳ ゴシック" w:eastAsia="ＭＳ ゴシック" w:hAnsi="ＭＳ ゴシック" w:hint="eastAsia"/>
                              </w:rPr>
                              <w:t>高田馬場方面からお越しの場合は、後尾車両側にEVのある改札があります。</w:t>
                            </w:r>
                          </w:p>
                          <w:p w:rsidR="000D333B" w:rsidRPr="000D333B" w:rsidRDefault="000D333B" w:rsidP="000D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333B">
                              <w:rPr>
                                <w:rFonts w:ascii="ＭＳ ゴシック" w:eastAsia="ＭＳ ゴシック" w:hAnsi="ＭＳ ゴシック" w:hint="eastAsia"/>
                              </w:rPr>
                              <w:t>東京方面からお越しの場合は、先頭車両側に階段昇降機のある出口2があります。</w:t>
                            </w:r>
                          </w:p>
                          <w:p w:rsidR="000D333B" w:rsidRDefault="000D333B" w:rsidP="000D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333B">
                              <w:rPr>
                                <w:rFonts w:ascii="ＭＳ ゴシック" w:eastAsia="ＭＳ ゴシック" w:hAnsi="ＭＳ ゴシック" w:hint="eastAsia"/>
                              </w:rPr>
                              <w:t>※改札が2つありますので、ご注意ください。早稲田方面からの場合、急な上り坂がありますので、手動車いすの方は若松河田駅方面のルートがお勧めです。</w:t>
                            </w:r>
                          </w:p>
                          <w:p w:rsidR="00A17B0F" w:rsidRPr="000D333B" w:rsidRDefault="00A17B0F" w:rsidP="000D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D333B" w:rsidRPr="000D333B" w:rsidRDefault="00A17B0F" w:rsidP="000D33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○大江戸線若松河田駅から（</w:t>
                            </w:r>
                            <w:r w:rsidR="000D333B" w:rsidRPr="000D333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分程度</w:t>
                            </w:r>
                            <w:r w:rsidR="000D333B" w:rsidRPr="000D333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:rsidR="000D333B" w:rsidRPr="000D333B" w:rsidRDefault="00A17B0F" w:rsidP="000D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○「戸山町」バス停から（</w:t>
                            </w:r>
                            <w:r w:rsidR="000D333B" w:rsidRPr="000D333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分程度</w:t>
                            </w:r>
                            <w:r w:rsidR="000D333B" w:rsidRPr="000D333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:rsidR="000D333B" w:rsidRPr="000D333B" w:rsidRDefault="000D333B" w:rsidP="00A17B0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17B0F" w:rsidRDefault="00A17B0F" w:rsidP="000D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戸山サンライズ</w:t>
                            </w:r>
                          </w:p>
                          <w:p w:rsidR="000D333B" w:rsidRPr="00A17B0F" w:rsidRDefault="000D3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333B">
                              <w:rPr>
                                <w:rFonts w:ascii="ＭＳ ゴシック" w:eastAsia="ＭＳ ゴシック" w:hAnsi="ＭＳ ゴシック" w:hint="eastAsia"/>
                              </w:rPr>
                              <w:t>〒162-0052　東京都新宿区戸山１-22-１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6F661C8" id="テキスト ボックス 4" o:spid="_x0000_s1039" type="#_x0000_t202" style="position:absolute;left:0;text-align:left;margin-left:310.05pt;margin-top:7.35pt;width:209.55pt;height:3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" fillcolor="white [3201]" strokeweight=".5pt">
                <v:textbox>
                  <w:txbxContent>
                    <w:p w:rsidR="000D333B" w:rsidRPr="000D333B" w:rsidRDefault="000D333B" w:rsidP="000D333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D333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■各駅・バス停からの歩き方</w:t>
                      </w:r>
                    </w:p>
                    <w:p w:rsidR="000D333B" w:rsidRPr="000D333B" w:rsidRDefault="000D333B" w:rsidP="000D333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D333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○東西線早稲田駅から</w:t>
                      </w:r>
                    </w:p>
                    <w:p w:rsidR="000D333B" w:rsidRPr="000D333B" w:rsidRDefault="000D333B" w:rsidP="000D333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D333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（所要時間は10分程度です）</w:t>
                      </w:r>
                    </w:p>
                    <w:p w:rsidR="000D333B" w:rsidRPr="000D333B" w:rsidRDefault="000D333B" w:rsidP="000D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333B">
                        <w:rPr>
                          <w:rFonts w:ascii="ＭＳ ゴシック" w:eastAsia="ＭＳ ゴシック" w:hAnsi="ＭＳ ゴシック" w:hint="eastAsia"/>
                        </w:rPr>
                        <w:t>高田馬場方面からお越しの場合は、後尾車両側にEVのある改札があります。</w:t>
                      </w:r>
                    </w:p>
                    <w:p w:rsidR="000D333B" w:rsidRPr="000D333B" w:rsidRDefault="000D333B" w:rsidP="000D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333B">
                        <w:rPr>
                          <w:rFonts w:ascii="ＭＳ ゴシック" w:eastAsia="ＭＳ ゴシック" w:hAnsi="ＭＳ ゴシック" w:hint="eastAsia"/>
                        </w:rPr>
                        <w:t>東京方面からお越しの場合は、先頭車両側に階段昇降機のある出口2があります。</w:t>
                      </w:r>
                    </w:p>
                    <w:p w:rsidR="000D333B" w:rsidRDefault="000D333B" w:rsidP="000D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333B">
                        <w:rPr>
                          <w:rFonts w:ascii="ＭＳ ゴシック" w:eastAsia="ＭＳ ゴシック" w:hAnsi="ＭＳ ゴシック" w:hint="eastAsia"/>
                        </w:rPr>
                        <w:t>※改札が2つありますので、ご注意ください。早稲田方面からの場合、急な上り坂がありますので、手動車いすの方は若松河田駅方面のルートがお勧めです。</w:t>
                      </w:r>
                    </w:p>
                    <w:p w:rsidR="00A17B0F" w:rsidRPr="000D333B" w:rsidRDefault="00A17B0F" w:rsidP="000D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D333B" w:rsidRPr="000D333B" w:rsidRDefault="00A17B0F" w:rsidP="000D333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○大江戸線若松河田駅から（</w:t>
                      </w:r>
                      <w:r w:rsidR="000D333B" w:rsidRPr="000D333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分程度</w:t>
                      </w:r>
                      <w:r w:rsidR="000D333B" w:rsidRPr="000D333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:rsidR="000D333B" w:rsidRPr="000D333B" w:rsidRDefault="00A17B0F" w:rsidP="000D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○「戸山町」バス停から（</w:t>
                      </w:r>
                      <w:r w:rsidR="000D333B" w:rsidRPr="000D333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分程度</w:t>
                      </w:r>
                      <w:r w:rsidR="000D333B" w:rsidRPr="000D333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:rsidR="000D333B" w:rsidRPr="000D333B" w:rsidRDefault="000D333B" w:rsidP="00A17B0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17B0F" w:rsidRDefault="00A17B0F" w:rsidP="000D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戸山サンライズ</w:t>
                      </w:r>
                    </w:p>
                    <w:p w:rsidR="000D333B" w:rsidRPr="00A17B0F" w:rsidRDefault="000D3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333B">
                        <w:rPr>
                          <w:rFonts w:ascii="ＭＳ ゴシック" w:eastAsia="ＭＳ ゴシック" w:hAnsi="ＭＳ ゴシック" w:hint="eastAsia"/>
                        </w:rPr>
                        <w:t>〒162-0052　東京都新宿区戸山１-22-１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8293" w:dyaOrig="8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3pt;height:336.9pt" o:ole="">
            <v:imagedata r:id="rId17" o:title=""/>
          </v:shape>
          <o:OLEObject Type="Embed" ProgID="PBrush" ShapeID="_x0000_i1025" DrawAspect="Content" ObjectID="_1580558857" r:id="rId18"/>
        </w:object>
      </w:r>
    </w:p>
    <w:sectPr w:rsidR="00AE6A60" w:rsidRPr="00AE6A60" w:rsidSect="00AE6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4D" w:rsidRDefault="00016E4D" w:rsidP="000D01A6">
      <w:r>
        <w:separator/>
      </w:r>
    </w:p>
  </w:endnote>
  <w:endnote w:type="continuationSeparator" w:id="0">
    <w:p w:rsidR="00016E4D" w:rsidRDefault="00016E4D" w:rsidP="000D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4D" w:rsidRDefault="00016E4D" w:rsidP="000D01A6">
      <w:r>
        <w:separator/>
      </w:r>
    </w:p>
  </w:footnote>
  <w:footnote w:type="continuationSeparator" w:id="0">
    <w:p w:rsidR="00016E4D" w:rsidRDefault="00016E4D" w:rsidP="000D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0"/>
    <w:rsid w:val="00006326"/>
    <w:rsid w:val="00016E4D"/>
    <w:rsid w:val="000D01A6"/>
    <w:rsid w:val="000D333B"/>
    <w:rsid w:val="00113A08"/>
    <w:rsid w:val="00126096"/>
    <w:rsid w:val="00180CE8"/>
    <w:rsid w:val="00193EF1"/>
    <w:rsid w:val="0027422F"/>
    <w:rsid w:val="003A6702"/>
    <w:rsid w:val="003D140F"/>
    <w:rsid w:val="003F07B8"/>
    <w:rsid w:val="00481D5D"/>
    <w:rsid w:val="0049105F"/>
    <w:rsid w:val="006432E8"/>
    <w:rsid w:val="006C7B09"/>
    <w:rsid w:val="006E2B02"/>
    <w:rsid w:val="006F5909"/>
    <w:rsid w:val="00704FFB"/>
    <w:rsid w:val="00792991"/>
    <w:rsid w:val="007F4B1B"/>
    <w:rsid w:val="008B1633"/>
    <w:rsid w:val="008F79D8"/>
    <w:rsid w:val="009A3152"/>
    <w:rsid w:val="009C42E3"/>
    <w:rsid w:val="009D0077"/>
    <w:rsid w:val="00A17B0F"/>
    <w:rsid w:val="00A252AA"/>
    <w:rsid w:val="00AB0C92"/>
    <w:rsid w:val="00AE6A60"/>
    <w:rsid w:val="00C02A83"/>
    <w:rsid w:val="00CD283A"/>
    <w:rsid w:val="00F23146"/>
    <w:rsid w:val="00F441B1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A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1A6"/>
  </w:style>
  <w:style w:type="paragraph" w:styleId="a7">
    <w:name w:val="footer"/>
    <w:basedOn w:val="a"/>
    <w:link w:val="a8"/>
    <w:uiPriority w:val="99"/>
    <w:unhideWhenUsed/>
    <w:rsid w:val="000D0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A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1A6"/>
  </w:style>
  <w:style w:type="paragraph" w:styleId="a7">
    <w:name w:val="footer"/>
    <w:basedOn w:val="a"/>
    <w:link w:val="a8"/>
    <w:uiPriority w:val="99"/>
    <w:unhideWhenUsed/>
    <w:rsid w:val="000D0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64E5-B423-4021-826C-533E2E7D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5</cp:revision>
  <dcterms:created xsi:type="dcterms:W3CDTF">2018-02-01T00:32:00Z</dcterms:created>
  <dcterms:modified xsi:type="dcterms:W3CDTF">2018-02-19T06:21:00Z</dcterms:modified>
</cp:coreProperties>
</file>