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27DF" w14:textId="166F545B" w:rsidR="008C102E" w:rsidRDefault="006B4EA3" w:rsidP="008C102E">
      <w:pPr>
        <w:spacing w:line="340" w:lineRule="exact"/>
      </w:pPr>
      <w:r>
        <w:rPr>
          <w:rFonts w:hint="eastAsia"/>
        </w:rPr>
        <w:t>オンライン（ウェビナー）</w:t>
      </w:r>
      <w:r w:rsidR="00081374">
        <w:rPr>
          <w:rFonts w:hint="eastAsia"/>
        </w:rPr>
        <w:t>で開催します。</w:t>
      </w:r>
    </w:p>
    <w:p w14:paraId="5608003F" w14:textId="53156860" w:rsidR="009F2839" w:rsidRDefault="009F2839" w:rsidP="008C102E">
      <w:pPr>
        <w:spacing w:line="340" w:lineRule="exact"/>
      </w:pPr>
      <w:r>
        <w:rPr>
          <w:rFonts w:hint="eastAsia"/>
        </w:rPr>
        <w:t>日時</w:t>
      </w:r>
      <w:r w:rsidR="008C102E">
        <w:rPr>
          <w:rFonts w:hint="eastAsia"/>
        </w:rPr>
        <w:t>:</w:t>
      </w:r>
      <w:r>
        <w:rPr>
          <w:rFonts w:hint="eastAsia"/>
        </w:rPr>
        <w:t xml:space="preserve">　2026年2月20日（金）12時20分開会（14時50分頃終了）</w:t>
      </w:r>
    </w:p>
    <w:p w14:paraId="0BFE542C" w14:textId="77777777" w:rsidR="009F2839" w:rsidRDefault="009F2839" w:rsidP="008C102E">
      <w:pPr>
        <w:spacing w:line="340" w:lineRule="exact"/>
      </w:pPr>
      <w:r w:rsidRPr="006B4EA3">
        <w:rPr>
          <w:rFonts w:hint="eastAsia"/>
        </w:rPr>
        <w:t>手話通訳・文字通訳あり　参加費無料</w:t>
      </w:r>
    </w:p>
    <w:p w14:paraId="0C7DA1A1" w14:textId="77777777" w:rsidR="009F2839" w:rsidRDefault="009F2839" w:rsidP="008C102E">
      <w:pPr>
        <w:spacing w:line="340" w:lineRule="exact"/>
      </w:pPr>
    </w:p>
    <w:p w14:paraId="7BD7BC81" w14:textId="2C9FB508" w:rsidR="009F2839" w:rsidRDefault="009F2839" w:rsidP="008C102E">
      <w:pPr>
        <w:spacing w:line="340" w:lineRule="exact"/>
      </w:pPr>
      <w:r>
        <w:rPr>
          <w:rFonts w:hint="eastAsia"/>
        </w:rPr>
        <w:t>タイトル</w:t>
      </w:r>
      <w:r w:rsidR="008C102E">
        <w:rPr>
          <w:rFonts w:hint="eastAsia"/>
        </w:rPr>
        <w:t>:</w:t>
      </w:r>
      <w:r>
        <w:rPr>
          <w:rFonts w:hint="eastAsia"/>
        </w:rPr>
        <w:t xml:space="preserve">　「障害者」をとりまく法制度のバリア</w:t>
      </w:r>
    </w:p>
    <w:p w14:paraId="2A6756FB" w14:textId="5B8C9929" w:rsidR="009F2839" w:rsidRDefault="009F2839" w:rsidP="008C102E">
      <w:pPr>
        <w:spacing w:line="340" w:lineRule="exact"/>
      </w:pPr>
      <w:r>
        <w:rPr>
          <w:rFonts w:hint="eastAsia"/>
        </w:rPr>
        <w:t>サブタイトル</w:t>
      </w:r>
      <w:r w:rsidR="008C102E">
        <w:rPr>
          <w:rFonts w:hint="eastAsia"/>
        </w:rPr>
        <w:t>:</w:t>
      </w:r>
      <w:r>
        <w:rPr>
          <w:rFonts w:hint="eastAsia"/>
        </w:rPr>
        <w:t xml:space="preserve">　欠格条項　最高裁も大法廷で審理</w:t>
      </w:r>
    </w:p>
    <w:p w14:paraId="4E5B2379" w14:textId="77777777" w:rsidR="00081374" w:rsidRPr="009F2839" w:rsidRDefault="00081374" w:rsidP="008C102E">
      <w:pPr>
        <w:spacing w:line="340" w:lineRule="exact"/>
      </w:pPr>
    </w:p>
    <w:p w14:paraId="4B8A15CC" w14:textId="18BB91C1" w:rsidR="00081374" w:rsidRDefault="00081374" w:rsidP="008C102E">
      <w:pPr>
        <w:spacing w:line="340" w:lineRule="exact"/>
      </w:pPr>
      <w:r>
        <w:rPr>
          <w:rFonts w:hint="eastAsia"/>
        </w:rPr>
        <w:t>ゲスト</w:t>
      </w:r>
      <w:r w:rsidR="008C102E">
        <w:rPr>
          <w:rFonts w:hint="eastAsia"/>
        </w:rPr>
        <w:t>:</w:t>
      </w:r>
    </w:p>
    <w:p w14:paraId="0B7301DD" w14:textId="77777777" w:rsidR="00081374" w:rsidRDefault="00081374" w:rsidP="008C102E">
      <w:pPr>
        <w:spacing w:line="340" w:lineRule="exact"/>
      </w:pPr>
      <w:r>
        <w:rPr>
          <w:rFonts w:hint="eastAsia"/>
        </w:rPr>
        <w:t>篠田達也さん（弁護士）—　成年後見利用で失職　なぜ？</w:t>
      </w:r>
    </w:p>
    <w:p w14:paraId="561B2B17" w14:textId="1D711007" w:rsidR="00081374" w:rsidRDefault="00081374" w:rsidP="008C102E">
      <w:pPr>
        <w:spacing w:line="340" w:lineRule="exact"/>
      </w:pPr>
      <w:r>
        <w:rPr>
          <w:rFonts w:hint="eastAsia"/>
        </w:rPr>
        <w:t>今川竜二さん（総合診療医・聴覚障害者・手話言語者）—耳の聞こえない医師として</w:t>
      </w:r>
    </w:p>
    <w:p w14:paraId="6B50E6D9" w14:textId="77777777" w:rsidR="00081374" w:rsidRDefault="00081374" w:rsidP="008C102E">
      <w:pPr>
        <w:spacing w:line="340" w:lineRule="exact"/>
      </w:pPr>
      <w:proofErr w:type="gramStart"/>
      <w:r>
        <w:rPr>
          <w:rFonts w:hint="eastAsia"/>
        </w:rPr>
        <w:t>たにぐちまゆさん</w:t>
      </w:r>
      <w:proofErr w:type="gramEnd"/>
      <w:r>
        <w:rPr>
          <w:rFonts w:hint="eastAsia"/>
        </w:rPr>
        <w:t>（大阪精神障害者連絡会事務局長）—どうして運転できないの？</w:t>
      </w:r>
    </w:p>
    <w:p w14:paraId="2BEAC48B" w14:textId="77777777" w:rsidR="00081374" w:rsidRDefault="00081374" w:rsidP="008C102E">
      <w:pPr>
        <w:spacing w:line="340" w:lineRule="exact"/>
      </w:pPr>
    </w:p>
    <w:p w14:paraId="0D3CB678" w14:textId="4AA3B086" w:rsidR="00081374" w:rsidRDefault="00081374" w:rsidP="008C102E">
      <w:pPr>
        <w:spacing w:line="340" w:lineRule="exact"/>
      </w:pPr>
      <w:r>
        <w:rPr>
          <w:rFonts w:hint="eastAsia"/>
        </w:rPr>
        <w:t>お申込みフォーム</w:t>
      </w:r>
      <w:r w:rsidR="009F2839">
        <w:rPr>
          <w:rFonts w:hint="eastAsia"/>
        </w:rPr>
        <w:t>のリンク（メールアドレスなど後述あり）</w:t>
      </w:r>
    </w:p>
    <w:p w14:paraId="5B54D588" w14:textId="15809A5D" w:rsidR="006B4EA3" w:rsidRDefault="00081374" w:rsidP="008C102E">
      <w:pPr>
        <w:spacing w:line="340" w:lineRule="exact"/>
      </w:pPr>
      <w:hyperlink r:id="rId4" w:history="1">
        <w:r w:rsidRPr="006B4EA3">
          <w:rPr>
            <w:rStyle w:val="aa"/>
          </w:rPr>
          <w:t>https://us02web.zoom.us/webinar/register/WN_Ce93HUcwSB6pVCLlZuNcpw</w:t>
        </w:r>
      </w:hyperlink>
    </w:p>
    <w:p w14:paraId="0728A796" w14:textId="77777777" w:rsidR="00D33C10" w:rsidRDefault="00D33C10" w:rsidP="008C102E">
      <w:pPr>
        <w:spacing w:line="340" w:lineRule="exact"/>
      </w:pPr>
    </w:p>
    <w:p w14:paraId="74A6B153" w14:textId="10FC7A30" w:rsidR="006B4EA3" w:rsidRDefault="00081374" w:rsidP="008C102E">
      <w:pPr>
        <w:spacing w:line="340" w:lineRule="exact"/>
      </w:pPr>
      <w:r>
        <w:rPr>
          <w:rFonts w:hint="eastAsia"/>
        </w:rPr>
        <w:t>このイベントについて</w:t>
      </w:r>
      <w:r w:rsidR="00D33C10">
        <w:rPr>
          <w:rFonts w:hint="eastAsia"/>
        </w:rPr>
        <w:t>:</w:t>
      </w:r>
    </w:p>
    <w:p w14:paraId="266B7E84" w14:textId="7D60B6BD" w:rsidR="006B4EA3" w:rsidRDefault="006B4EA3" w:rsidP="008C102E">
      <w:pPr>
        <w:spacing w:line="340" w:lineRule="exact"/>
        <w:ind w:firstLineChars="135" w:firstLine="283"/>
      </w:pPr>
      <w:r>
        <w:rPr>
          <w:rFonts w:hint="eastAsia"/>
        </w:rPr>
        <w:t>「成年後見制度」の利用者は、法律のバリア（欠格条項）のために、</w:t>
      </w:r>
      <w:r>
        <w:t>2019年までは警備員にも公務員にもなれませんでした。働いてきた仕事をそのために失い、裁判に訴えた人たちがいます。警備員の失職事件と法律のバリアについて最高裁判所の大法廷で審理されることが、2025年5月に発表されました。裁判の経過と問題のありかについて、弁護団の篠田弁護士に報告していただきます。聴覚障害のある総合診療医の今川さんから、医師になる前後の経験や、障害のある人が医療を受けるうえで障壁になっていることを含めて、お話しいただきます。</w:t>
      </w:r>
      <w:r w:rsidR="008E181B" w:rsidRPr="008E181B">
        <w:rPr>
          <w:rFonts w:hint="eastAsia"/>
        </w:rPr>
        <w:t>運転免許更新や住宅賃貸など、精神疾患がある人をとりまくバリアにぶつかってきた社会生活体験について、たにぐちさんのお話をうかがいます。</w:t>
      </w:r>
      <w:r>
        <w:rPr>
          <w:rFonts w:hint="eastAsia"/>
        </w:rPr>
        <w:t>ぜひ、ご参加を！</w:t>
      </w:r>
    </w:p>
    <w:p w14:paraId="213EB338" w14:textId="1D8FDD00" w:rsidR="006B4EA3" w:rsidRDefault="006B4EA3" w:rsidP="008C102E">
      <w:pPr>
        <w:spacing w:line="340" w:lineRule="exact"/>
        <w:ind w:firstLineChars="135" w:firstLine="283"/>
      </w:pPr>
      <w:r>
        <w:rPr>
          <w:rFonts w:hint="eastAsia"/>
        </w:rPr>
        <w:t>これまでのイベントで、医師、看護師、社会福祉士、弁護士など、障害がある人に、バリアになった法律や、学び受験し働いていくための調整について、体験からのお話をうかがってきました。それぞれのお話に「諦めないで！」というメッセージが込められていました。仕事の免許だけではなく、運転免許などにもバリアがあり、障害ゆえに初めから「無理」という対応がよくあります。このイベントは、障害があるかどうかで分け隔てられない、あたりまえに共に働き暮らせる社会、バリアのない社会を展望します。</w:t>
      </w:r>
    </w:p>
    <w:p w14:paraId="699D0ECD" w14:textId="77777777" w:rsidR="006B4EA3" w:rsidRDefault="006B4EA3" w:rsidP="008C102E">
      <w:pPr>
        <w:spacing w:line="340" w:lineRule="exact"/>
      </w:pPr>
    </w:p>
    <w:p w14:paraId="3F831FA4" w14:textId="0E725854" w:rsidR="00081374" w:rsidRDefault="006B4EA3" w:rsidP="008C102E">
      <w:pPr>
        <w:spacing w:line="340" w:lineRule="exact"/>
      </w:pPr>
      <w:r w:rsidRPr="006B4EA3">
        <w:rPr>
          <w:rFonts w:hint="eastAsia"/>
        </w:rPr>
        <w:t>共催</w:t>
      </w:r>
      <w:r w:rsidR="008C102E">
        <w:rPr>
          <w:rFonts w:hint="eastAsia"/>
        </w:rPr>
        <w:t>:</w:t>
      </w:r>
    </w:p>
    <w:p w14:paraId="7F200B0C" w14:textId="1C9768DF" w:rsidR="00081374" w:rsidRDefault="006B4EA3" w:rsidP="008C102E">
      <w:pPr>
        <w:spacing w:line="340" w:lineRule="exact"/>
      </w:pPr>
      <w:r w:rsidRPr="006B4EA3">
        <w:t>NPO法人DPI日本会議</w:t>
      </w:r>
      <w:r w:rsidR="008C102E">
        <w:rPr>
          <w:rFonts w:hint="eastAsia"/>
        </w:rPr>
        <w:t>・</w:t>
      </w:r>
      <w:r w:rsidRPr="006B4EA3">
        <w:t>障害者欠格条項をなくす会</w:t>
      </w:r>
      <w:r w:rsidR="008C102E">
        <w:rPr>
          <w:rFonts w:hint="eastAsia"/>
        </w:rPr>
        <w:t>・</w:t>
      </w:r>
      <w:r w:rsidR="008C102E" w:rsidRPr="006B4EA3">
        <w:t>障害と人権全国弁護士ネット</w:t>
      </w:r>
      <w:r w:rsidR="008C102E">
        <w:rPr>
          <w:rFonts w:hint="eastAsia"/>
        </w:rPr>
        <w:t>・</w:t>
      </w:r>
      <w:r w:rsidRPr="006B4EA3">
        <w:t>聴覚障害をもつ医療従事者の会</w:t>
      </w:r>
    </w:p>
    <w:p w14:paraId="37C09904" w14:textId="77777777" w:rsidR="009F2839" w:rsidRPr="008C102E" w:rsidRDefault="009F2839" w:rsidP="008C102E">
      <w:pPr>
        <w:spacing w:line="340" w:lineRule="exact"/>
      </w:pPr>
    </w:p>
    <w:p w14:paraId="1E018B0E" w14:textId="1E610362" w:rsidR="006B4EA3" w:rsidRDefault="006B4EA3" w:rsidP="008C102E">
      <w:pPr>
        <w:spacing w:line="340" w:lineRule="exact"/>
      </w:pPr>
      <w:r>
        <w:rPr>
          <w:rFonts w:hint="eastAsia"/>
        </w:rPr>
        <w:t>▼参加申込みについて</w:t>
      </w:r>
    </w:p>
    <w:p w14:paraId="3C4065DD" w14:textId="77777777" w:rsidR="006B4EA3" w:rsidRDefault="006B4EA3" w:rsidP="008C102E">
      <w:pPr>
        <w:spacing w:line="340" w:lineRule="exact"/>
      </w:pPr>
      <w:r>
        <w:rPr>
          <w:rFonts w:hint="eastAsia"/>
        </w:rPr>
        <w:t>チラシ表の</w:t>
      </w:r>
      <w:r>
        <w:t>QRコード又は下記のリンクから、申込みフォームが開きます。</w:t>
      </w:r>
    </w:p>
    <w:p w14:paraId="0D90AE99" w14:textId="548702FE" w:rsidR="006B4EA3" w:rsidRDefault="006B4EA3" w:rsidP="008C102E">
      <w:pPr>
        <w:spacing w:line="340" w:lineRule="exact"/>
      </w:pPr>
      <w:hyperlink r:id="rId5" w:history="1">
        <w:r w:rsidRPr="006B4EA3">
          <w:rPr>
            <w:rStyle w:val="aa"/>
          </w:rPr>
          <w:t>https://us02web.zoom.us/webinar/register/WN_Ce93HUcwSB6pVCLlZuNcpw</w:t>
        </w:r>
      </w:hyperlink>
    </w:p>
    <w:p w14:paraId="0286D8DC" w14:textId="4D2502DC" w:rsidR="006B4EA3" w:rsidRDefault="006B4EA3" w:rsidP="008C102E">
      <w:pPr>
        <w:spacing w:line="340" w:lineRule="exact"/>
      </w:pPr>
      <w:r>
        <w:rPr>
          <w:rFonts w:hint="eastAsia"/>
        </w:rPr>
        <w:t>フォームに記入して送信すると、ウェビナー参加するためのリンクなどが記載されたメールが届きます。</w:t>
      </w:r>
    </w:p>
    <w:p w14:paraId="4F09309D" w14:textId="1FEB7FB3" w:rsidR="008C102E" w:rsidRDefault="006B4EA3" w:rsidP="008C102E">
      <w:pPr>
        <w:spacing w:line="340" w:lineRule="exact"/>
      </w:pPr>
      <w:r>
        <w:rPr>
          <w:rFonts w:hint="eastAsia"/>
        </w:rPr>
        <w:t>もし、メールが届かない場合は、迷惑メールなどに入っていないか、ご確認下さい。</w:t>
      </w:r>
    </w:p>
    <w:p w14:paraId="579B9A2B" w14:textId="77777777" w:rsidR="008C102E" w:rsidRDefault="008C102E" w:rsidP="008C102E">
      <w:pPr>
        <w:spacing w:line="340" w:lineRule="exact"/>
      </w:pPr>
    </w:p>
    <w:p w14:paraId="6B52177C" w14:textId="68E908F3" w:rsidR="006B4EA3" w:rsidRDefault="006B4EA3" w:rsidP="008C102E">
      <w:pPr>
        <w:spacing w:line="340" w:lineRule="exact"/>
      </w:pPr>
      <w:r>
        <w:rPr>
          <w:rFonts w:hint="eastAsia"/>
        </w:rPr>
        <w:t>申込みフォームを使いにくい／使えない場合、メールでお申込みいただけます。</w:t>
      </w:r>
    </w:p>
    <w:p w14:paraId="32B1EBAA" w14:textId="6D8FE61D" w:rsidR="00081374" w:rsidRDefault="00081374" w:rsidP="008C102E">
      <w:pPr>
        <w:spacing w:line="340" w:lineRule="exact"/>
      </w:pPr>
      <w:r>
        <w:rPr>
          <w:rFonts w:hint="eastAsia"/>
        </w:rPr>
        <w:t>参加申込みなどについてのお問合せも、このメールアドレスでお受けします。</w:t>
      </w:r>
    </w:p>
    <w:p w14:paraId="0197B11F" w14:textId="26E27AA9" w:rsidR="00081374" w:rsidRDefault="006B4EA3" w:rsidP="008C102E">
      <w:pPr>
        <w:spacing w:line="340" w:lineRule="exact"/>
      </w:pPr>
      <w:r>
        <w:rPr>
          <w:rFonts w:hint="eastAsia"/>
        </w:rPr>
        <w:t>あて先</w:t>
      </w:r>
      <w:r w:rsidR="00081374">
        <w:rPr>
          <w:rFonts w:hint="eastAsia"/>
        </w:rPr>
        <w:t>（</w:t>
      </w:r>
      <w:r w:rsidR="00022F7D">
        <w:rPr>
          <w:rFonts w:hint="eastAsia"/>
        </w:rPr>
        <w:t>半角</w:t>
      </w:r>
      <w:r w:rsidR="00081374">
        <w:rPr>
          <w:rFonts w:hint="eastAsia"/>
        </w:rPr>
        <w:t>記号★を</w:t>
      </w:r>
      <w:r w:rsidR="00C70A1A">
        <w:t>@</w:t>
      </w:r>
      <w:r w:rsidR="00081374">
        <w:t>に変えて）</w:t>
      </w:r>
    </w:p>
    <w:p w14:paraId="475BD3A0" w14:textId="758CDBEE" w:rsidR="006B4EA3" w:rsidRDefault="00081374" w:rsidP="008C102E">
      <w:pPr>
        <w:spacing w:line="340" w:lineRule="exact"/>
      </w:pPr>
      <w:proofErr w:type="spellStart"/>
      <w:r>
        <w:rPr>
          <w:rFonts w:hint="eastAsia"/>
        </w:rPr>
        <w:t>kekkakujokoQAbook</w:t>
      </w:r>
      <w:proofErr w:type="spellEnd"/>
      <w:r>
        <w:rPr>
          <w:rFonts w:hint="eastAsia"/>
        </w:rPr>
        <w:t>★gmail.com</w:t>
      </w:r>
    </w:p>
    <w:p w14:paraId="0ED2363B" w14:textId="10A92AE3" w:rsidR="00081374" w:rsidRDefault="00081374" w:rsidP="008C102E">
      <w:pPr>
        <w:spacing w:line="340" w:lineRule="exact"/>
      </w:pPr>
      <w:r w:rsidRPr="00081374">
        <w:rPr>
          <w:rFonts w:hint="eastAsia"/>
        </w:rPr>
        <w:lastRenderedPageBreak/>
        <w:t>下記の</w:t>
      </w:r>
      <w:r w:rsidRPr="00081374">
        <w:t>6項目をお送り下さい。</w:t>
      </w:r>
    </w:p>
    <w:p w14:paraId="35F8B80D" w14:textId="26EDE0B5" w:rsidR="00081374" w:rsidRDefault="006B4EA3" w:rsidP="008C102E">
      <w:pPr>
        <w:spacing w:line="340" w:lineRule="exact"/>
      </w:pPr>
      <w:r>
        <w:t>1,メールアドレス</w:t>
      </w:r>
    </w:p>
    <w:p w14:paraId="67C02B32" w14:textId="77777777" w:rsidR="00081374" w:rsidRDefault="006B4EA3" w:rsidP="008C102E">
      <w:pPr>
        <w:spacing w:line="340" w:lineRule="exact"/>
      </w:pPr>
      <w:r>
        <w:t>2,お名前</w:t>
      </w:r>
    </w:p>
    <w:p w14:paraId="71A6EE19" w14:textId="77777777" w:rsidR="00081374" w:rsidRDefault="006B4EA3" w:rsidP="008C102E">
      <w:pPr>
        <w:spacing w:line="340" w:lineRule="exact"/>
      </w:pPr>
      <w:r>
        <w:t>3,ご</w:t>
      </w:r>
      <w:r w:rsidR="00081374">
        <w:rPr>
          <w:rFonts w:hint="eastAsia"/>
        </w:rPr>
        <w:t>所属</w:t>
      </w:r>
    </w:p>
    <w:p w14:paraId="4A646F39" w14:textId="77777777" w:rsidR="00081374" w:rsidRDefault="006B4EA3" w:rsidP="008C102E">
      <w:pPr>
        <w:spacing w:line="340" w:lineRule="exact"/>
      </w:pPr>
      <w:r>
        <w:rPr>
          <w:rFonts w:hint="eastAsia"/>
        </w:rPr>
        <w:t>4</w:t>
      </w:r>
      <w:r>
        <w:t>,電話番号</w:t>
      </w:r>
    </w:p>
    <w:p w14:paraId="007BB14B" w14:textId="77777777" w:rsidR="00081374" w:rsidRDefault="006B4EA3" w:rsidP="008C102E">
      <w:pPr>
        <w:spacing w:line="340" w:lineRule="exact"/>
      </w:pPr>
      <w:r>
        <w:t>5,必要な情報保障</w:t>
      </w:r>
    </w:p>
    <w:p w14:paraId="564F3AF6" w14:textId="77777777" w:rsidR="00081374" w:rsidRDefault="006B4EA3" w:rsidP="008C102E">
      <w:pPr>
        <w:spacing w:line="340" w:lineRule="exact"/>
      </w:pPr>
      <w:r>
        <w:t>・手話通訳 ・文字通訳 ・テキストデータ（音声リーダーを使用されている方など）</w:t>
      </w:r>
    </w:p>
    <w:p w14:paraId="21023DAC" w14:textId="077638BE" w:rsidR="006B4EA3" w:rsidRDefault="006B4EA3" w:rsidP="008C102E">
      <w:pPr>
        <w:spacing w:line="340" w:lineRule="exact"/>
      </w:pPr>
      <w:r>
        <w:t>6,記者あるいはジャーナリストですか？（はい・いいえ）</w:t>
      </w:r>
    </w:p>
    <w:p w14:paraId="1334E561" w14:textId="77777777" w:rsidR="00081374" w:rsidRDefault="00081374" w:rsidP="008C102E">
      <w:pPr>
        <w:spacing w:line="340" w:lineRule="exact"/>
      </w:pPr>
    </w:p>
    <w:p w14:paraId="75BA97FF" w14:textId="6FD180EA" w:rsidR="006B4EA3" w:rsidRDefault="00D33C10" w:rsidP="008C102E">
      <w:pPr>
        <w:spacing w:line="340" w:lineRule="exact"/>
      </w:pPr>
      <w:r>
        <w:rPr>
          <w:rFonts w:hint="eastAsia"/>
        </w:rPr>
        <w:t>▼</w:t>
      </w:r>
      <w:r w:rsidR="006B4EA3">
        <w:rPr>
          <w:rFonts w:hint="eastAsia"/>
        </w:rPr>
        <w:t>法制度のバリアについて</w:t>
      </w:r>
    </w:p>
    <w:p w14:paraId="1266113E" w14:textId="77777777" w:rsidR="006B4EA3" w:rsidRDefault="006B4EA3" w:rsidP="008C102E">
      <w:pPr>
        <w:spacing w:line="340" w:lineRule="exact"/>
      </w:pPr>
      <w:r>
        <w:rPr>
          <w:rFonts w:hint="eastAsia"/>
        </w:rPr>
        <w:t xml:space="preserve">　</w:t>
      </w:r>
      <w:r>
        <w:t>2026年度に障害者差別解消法が施行11年を迎えますが、今なお、障害のある人にバリアとなる条文（欠格条項）が、「心身の障害」や「心身の故障」という言葉で、多数の法律に設けられています。</w:t>
      </w:r>
    </w:p>
    <w:p w14:paraId="70B037E2" w14:textId="77777777" w:rsidR="006B4EA3" w:rsidRDefault="006B4EA3" w:rsidP="008C102E">
      <w:pPr>
        <w:spacing w:line="340" w:lineRule="exact"/>
      </w:pPr>
      <w:r>
        <w:rPr>
          <w:rFonts w:hint="eastAsia"/>
        </w:rPr>
        <w:t xml:space="preserve">　欠格条項は、“障害があるから職務や行為を適正にできないかもしれない”という見方にもとづいて、視覚や聴覚や肢体などに障害のある人、学習障害や精神疾患などの精神の機能の障害がある人を対象にしています。</w:t>
      </w:r>
    </w:p>
    <w:p w14:paraId="43820250" w14:textId="5B8A9DB8" w:rsidR="006B4EA3" w:rsidRDefault="006B4EA3" w:rsidP="008C102E">
      <w:pPr>
        <w:spacing w:line="340" w:lineRule="exact"/>
      </w:pPr>
      <w:r>
        <w:rPr>
          <w:rFonts w:hint="eastAsia"/>
        </w:rPr>
        <w:t xml:space="preserve">　そのため、試験に合格しても、書類や診断書などによる審査が待っている、審査に通って資格や免許を</w:t>
      </w:r>
      <w:r w:rsidR="00AD3F16">
        <w:rPr>
          <w:rFonts w:hint="eastAsia"/>
        </w:rPr>
        <w:t>交付</w:t>
      </w:r>
      <w:r>
        <w:rPr>
          <w:rFonts w:hint="eastAsia"/>
        </w:rPr>
        <w:t>されるまで就職活動もできないなど、障害のない人には無いハードルが設けられ、本人にはもちろん、社会にも、はかりしれない損失をもたらしています。</w:t>
      </w:r>
    </w:p>
    <w:p w14:paraId="732FD69A" w14:textId="77777777" w:rsidR="006B4EA3" w:rsidRDefault="006B4EA3" w:rsidP="008C102E">
      <w:pPr>
        <w:spacing w:line="340" w:lineRule="exact"/>
      </w:pPr>
    </w:p>
    <w:p w14:paraId="3C87DB00" w14:textId="004CDC91" w:rsidR="006B4EA3" w:rsidRDefault="00081374" w:rsidP="008C102E">
      <w:pPr>
        <w:spacing w:line="340" w:lineRule="exact"/>
      </w:pPr>
      <w:r>
        <w:rPr>
          <w:rFonts w:hint="eastAsia"/>
        </w:rPr>
        <w:t>（</w:t>
      </w:r>
      <w:r w:rsidR="006B4EA3">
        <w:rPr>
          <w:rFonts w:hint="eastAsia"/>
        </w:rPr>
        <w:t>図</w:t>
      </w:r>
      <w:r>
        <w:rPr>
          <w:rFonts w:hint="eastAsia"/>
        </w:rPr>
        <w:t>）</w:t>
      </w:r>
      <w:r w:rsidR="006B4EA3">
        <w:rPr>
          <w:rFonts w:hint="eastAsia"/>
        </w:rPr>
        <w:t xml:space="preserve">　本「障害のある人の欠格条項ってなんだろう？」の書影</w:t>
      </w:r>
    </w:p>
    <w:p w14:paraId="494ACDEE" w14:textId="77777777" w:rsidR="006B4EA3" w:rsidRDefault="006B4EA3" w:rsidP="008C102E">
      <w:pPr>
        <w:spacing w:line="340" w:lineRule="exact"/>
      </w:pPr>
    </w:p>
    <w:p w14:paraId="34E6D092" w14:textId="7A5A62E7" w:rsidR="006B4EA3" w:rsidRDefault="00D33C10" w:rsidP="008C102E">
      <w:pPr>
        <w:spacing w:line="340" w:lineRule="exact"/>
      </w:pPr>
      <w:r>
        <w:rPr>
          <w:rFonts w:hint="eastAsia"/>
        </w:rPr>
        <w:t>▼</w:t>
      </w:r>
      <w:r w:rsidR="006B4EA3">
        <w:rPr>
          <w:rFonts w:hint="eastAsia"/>
        </w:rPr>
        <w:t>開催費カンパにご協力を！</w:t>
      </w:r>
    </w:p>
    <w:p w14:paraId="44662C61" w14:textId="541984E7" w:rsidR="006B4EA3" w:rsidRDefault="006B4EA3" w:rsidP="008C102E">
      <w:pPr>
        <w:spacing w:line="340" w:lineRule="exact"/>
      </w:pPr>
      <w:r>
        <w:rPr>
          <w:rFonts w:hint="eastAsia"/>
        </w:rPr>
        <w:t xml:space="preserve">　このイベントは、広く多くのかたにご参加いただけるよう参加費無料としていますが、開催には通訳料などいろいろな費用がかかります。ぜひ、カンパご協力をお願いします。</w:t>
      </w:r>
    </w:p>
    <w:p w14:paraId="33202B29" w14:textId="77777777" w:rsidR="00081374" w:rsidRDefault="006B4EA3" w:rsidP="008C102E">
      <w:pPr>
        <w:spacing w:line="340" w:lineRule="exact"/>
      </w:pPr>
      <w:r>
        <w:rPr>
          <w:rFonts w:hint="eastAsia"/>
        </w:rPr>
        <w:t>（お振込先）</w:t>
      </w:r>
    </w:p>
    <w:p w14:paraId="1B67D6EF" w14:textId="77777777" w:rsidR="009F2839" w:rsidRDefault="006B4EA3" w:rsidP="008C102E">
      <w:pPr>
        <w:spacing w:line="340" w:lineRule="exact"/>
      </w:pPr>
      <w:r>
        <w:rPr>
          <w:rFonts w:hint="eastAsia"/>
        </w:rPr>
        <w:t>ゆうち</w:t>
      </w:r>
      <w:proofErr w:type="gramStart"/>
      <w:r>
        <w:rPr>
          <w:rFonts w:hint="eastAsia"/>
        </w:rPr>
        <w:t>ょ</w:t>
      </w:r>
      <w:proofErr w:type="gramEnd"/>
      <w:r>
        <w:rPr>
          <w:rFonts w:hint="eastAsia"/>
        </w:rPr>
        <w:t>銀行　当座預金</w:t>
      </w:r>
    </w:p>
    <w:p w14:paraId="3A134543" w14:textId="77777777" w:rsidR="009F2839" w:rsidRDefault="006B4EA3" w:rsidP="008C102E">
      <w:pPr>
        <w:spacing w:line="340" w:lineRule="exact"/>
      </w:pPr>
      <w:r>
        <w:rPr>
          <w:rFonts w:hint="eastAsia"/>
        </w:rPr>
        <w:t>店名　〇一九（ゼロイチキュウ）</w:t>
      </w:r>
    </w:p>
    <w:p w14:paraId="4326AE16" w14:textId="1BCA4705" w:rsidR="006B4EA3" w:rsidRDefault="006B4EA3" w:rsidP="008C102E">
      <w:pPr>
        <w:spacing w:line="340" w:lineRule="exact"/>
      </w:pPr>
      <w:r>
        <w:rPr>
          <w:rFonts w:hint="eastAsia"/>
        </w:rPr>
        <w:t xml:space="preserve">口座番号　</w:t>
      </w:r>
      <w:r>
        <w:t>0130574</w:t>
      </w:r>
    </w:p>
    <w:p w14:paraId="3DF16BF1" w14:textId="77777777" w:rsidR="006B4EA3" w:rsidRDefault="006B4EA3" w:rsidP="008C102E">
      <w:pPr>
        <w:spacing w:line="340" w:lineRule="exact"/>
      </w:pPr>
      <w:r>
        <w:rPr>
          <w:rFonts w:hint="eastAsia"/>
        </w:rPr>
        <w:t>名義　障害者欠格条項をなくす会</w:t>
      </w:r>
    </w:p>
    <w:p w14:paraId="24774C98" w14:textId="77777777" w:rsidR="009F2839" w:rsidRDefault="009F2839" w:rsidP="008C102E">
      <w:pPr>
        <w:spacing w:line="340" w:lineRule="exact"/>
      </w:pPr>
    </w:p>
    <w:p w14:paraId="4D87D704" w14:textId="1054E8E5" w:rsidR="006B4EA3" w:rsidRDefault="006B4EA3" w:rsidP="008C102E">
      <w:pPr>
        <w:spacing w:line="340" w:lineRule="exact"/>
      </w:pPr>
      <w:r>
        <w:rPr>
          <w:rFonts w:hint="eastAsia"/>
        </w:rPr>
        <w:t>「障害者欠格条項をなくす会」は、このイベントのよびかけ団体で、</w:t>
      </w:r>
      <w:r>
        <w:t>1999年に発足し、調査や政策提言をしています。本『障害のある人の欠格条項ってなんだろう？Ｑ＆Ａ—資格・免許をとって働き、遊ぶには』（2023年発行　解放出版社）の企画編集から参画し、出版記念イベントなどを共催してきました。</w:t>
      </w:r>
    </w:p>
    <w:p w14:paraId="6F50993B" w14:textId="14FD95B1" w:rsidR="006B4EA3" w:rsidRDefault="006B4EA3" w:rsidP="008C102E">
      <w:pPr>
        <w:spacing w:line="340" w:lineRule="exact"/>
      </w:pPr>
      <w:hyperlink r:id="rId6" w:history="1">
        <w:r w:rsidRPr="006B4EA3">
          <w:rPr>
            <w:rStyle w:val="aa"/>
          </w:rPr>
          <w:t>https://www.dpi-japan.org/friend/restrict/</w:t>
        </w:r>
      </w:hyperlink>
    </w:p>
    <w:p w14:paraId="0213520A" w14:textId="77777777" w:rsidR="006B4EA3" w:rsidRDefault="006B4EA3" w:rsidP="008C102E">
      <w:pPr>
        <w:spacing w:line="340" w:lineRule="exact"/>
      </w:pPr>
    </w:p>
    <w:p w14:paraId="5E216909" w14:textId="3A3F08CC" w:rsidR="006B4EA3" w:rsidRDefault="006B4EA3" w:rsidP="008C102E">
      <w:pPr>
        <w:spacing w:line="340" w:lineRule="exact"/>
      </w:pPr>
      <w:r>
        <w:t>2024年開催イベント「可能性、もっと広がる」の動画を視聴できます。</w:t>
      </w:r>
    </w:p>
    <w:p w14:paraId="28F391CE" w14:textId="75DF0517" w:rsidR="006B4EA3" w:rsidRDefault="006B4EA3" w:rsidP="008C102E">
      <w:pPr>
        <w:spacing w:line="340" w:lineRule="exact"/>
      </w:pPr>
      <w:hyperlink r:id="rId7" w:history="1">
        <w:r w:rsidRPr="006B4EA3">
          <w:rPr>
            <w:rStyle w:val="aa"/>
          </w:rPr>
          <w:t>https://www.youtube.com/watch?v=cnXPYMGiiCs&amp;t=12s</w:t>
        </w:r>
      </w:hyperlink>
    </w:p>
    <w:p w14:paraId="02C0DD6A" w14:textId="77777777" w:rsidR="008C102E" w:rsidRDefault="008C102E" w:rsidP="008C102E">
      <w:pPr>
        <w:spacing w:line="340" w:lineRule="exact"/>
      </w:pPr>
    </w:p>
    <w:p w14:paraId="45AACCD8" w14:textId="51795183" w:rsidR="00081374" w:rsidRPr="006B4EA3" w:rsidRDefault="009F2839" w:rsidP="008C102E">
      <w:pPr>
        <w:spacing w:line="340" w:lineRule="exact"/>
      </w:pPr>
      <w:r>
        <w:rPr>
          <w:rFonts w:hint="eastAsia"/>
        </w:rPr>
        <w:t>以上　チラシ2025111</w:t>
      </w:r>
      <w:r w:rsidR="00893A0B">
        <w:rPr>
          <w:rFonts w:hint="eastAsia"/>
        </w:rPr>
        <w:t>6</w:t>
      </w:r>
      <w:r>
        <w:rPr>
          <w:rFonts w:hint="eastAsia"/>
        </w:rPr>
        <w:t>版</w:t>
      </w:r>
    </w:p>
    <w:sectPr w:rsidR="00081374" w:rsidRPr="006B4EA3" w:rsidSect="008C102E">
      <w:pgSz w:w="11906" w:h="16838"/>
      <w:pgMar w:top="964" w:right="1021" w:bottom="964" w:left="1021" w:header="851" w:footer="73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A3"/>
    <w:rsid w:val="00017EEC"/>
    <w:rsid w:val="00022F7D"/>
    <w:rsid w:val="00081374"/>
    <w:rsid w:val="00154CDC"/>
    <w:rsid w:val="001A6CE4"/>
    <w:rsid w:val="001F5F79"/>
    <w:rsid w:val="00211E6B"/>
    <w:rsid w:val="006B4EA3"/>
    <w:rsid w:val="0080449A"/>
    <w:rsid w:val="00893A0B"/>
    <w:rsid w:val="008C102E"/>
    <w:rsid w:val="008E181B"/>
    <w:rsid w:val="008F61D4"/>
    <w:rsid w:val="00974B0E"/>
    <w:rsid w:val="009F2839"/>
    <w:rsid w:val="00AD3F16"/>
    <w:rsid w:val="00B05608"/>
    <w:rsid w:val="00B10B55"/>
    <w:rsid w:val="00C70A1A"/>
    <w:rsid w:val="00CA6284"/>
    <w:rsid w:val="00D33192"/>
    <w:rsid w:val="00D33C10"/>
    <w:rsid w:val="00E34284"/>
    <w:rsid w:val="00F6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58EC02"/>
  <w15:chartTrackingRefBased/>
  <w15:docId w15:val="{7ACA1C18-76FF-A54C-A369-A3A1CE05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4E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4E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4E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4E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4E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4E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4E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4E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4E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4E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4E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4E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4E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4E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4E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4E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4E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4E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4E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4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E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4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4EA3"/>
    <w:pPr>
      <w:spacing w:before="160" w:after="160"/>
      <w:jc w:val="center"/>
    </w:pPr>
    <w:rPr>
      <w:i/>
      <w:iCs/>
      <w:color w:val="404040" w:themeColor="text1" w:themeTint="BF"/>
    </w:rPr>
  </w:style>
  <w:style w:type="character" w:customStyle="1" w:styleId="a8">
    <w:name w:val="引用文 (文字)"/>
    <w:basedOn w:val="a0"/>
    <w:link w:val="a7"/>
    <w:uiPriority w:val="29"/>
    <w:rsid w:val="006B4EA3"/>
    <w:rPr>
      <w:i/>
      <w:iCs/>
      <w:color w:val="404040" w:themeColor="text1" w:themeTint="BF"/>
    </w:rPr>
  </w:style>
  <w:style w:type="paragraph" w:styleId="a9">
    <w:name w:val="List Paragraph"/>
    <w:basedOn w:val="a"/>
    <w:uiPriority w:val="34"/>
    <w:qFormat/>
    <w:rsid w:val="006B4EA3"/>
    <w:pPr>
      <w:ind w:left="720"/>
      <w:contextualSpacing/>
    </w:pPr>
  </w:style>
  <w:style w:type="character" w:styleId="21">
    <w:name w:val="Intense Emphasis"/>
    <w:basedOn w:val="a0"/>
    <w:uiPriority w:val="21"/>
    <w:qFormat/>
    <w:rsid w:val="006B4EA3"/>
    <w:rPr>
      <w:i/>
      <w:iCs/>
      <w:color w:val="2F5496" w:themeColor="accent1" w:themeShade="BF"/>
    </w:rPr>
  </w:style>
  <w:style w:type="paragraph" w:styleId="22">
    <w:name w:val="Intense Quote"/>
    <w:basedOn w:val="a"/>
    <w:next w:val="a"/>
    <w:link w:val="23"/>
    <w:uiPriority w:val="30"/>
    <w:qFormat/>
    <w:rsid w:val="006B4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B4EA3"/>
    <w:rPr>
      <w:i/>
      <w:iCs/>
      <w:color w:val="2F5496" w:themeColor="accent1" w:themeShade="BF"/>
    </w:rPr>
  </w:style>
  <w:style w:type="character" w:styleId="24">
    <w:name w:val="Intense Reference"/>
    <w:basedOn w:val="a0"/>
    <w:uiPriority w:val="32"/>
    <w:qFormat/>
    <w:rsid w:val="006B4EA3"/>
    <w:rPr>
      <w:b/>
      <w:bCs/>
      <w:smallCaps/>
      <w:color w:val="2F5496" w:themeColor="accent1" w:themeShade="BF"/>
      <w:spacing w:val="5"/>
    </w:rPr>
  </w:style>
  <w:style w:type="character" w:styleId="aa">
    <w:name w:val="Hyperlink"/>
    <w:basedOn w:val="a0"/>
    <w:uiPriority w:val="99"/>
    <w:unhideWhenUsed/>
    <w:rsid w:val="006B4EA3"/>
    <w:rPr>
      <w:color w:val="0563C1" w:themeColor="hyperlink"/>
      <w:u w:val="single"/>
    </w:rPr>
  </w:style>
  <w:style w:type="character" w:styleId="ab">
    <w:name w:val="Unresolved Mention"/>
    <w:basedOn w:val="a0"/>
    <w:uiPriority w:val="99"/>
    <w:semiHidden/>
    <w:unhideWhenUsed/>
    <w:rsid w:val="006B4EA3"/>
    <w:rPr>
      <w:color w:val="605E5C"/>
      <w:shd w:val="clear" w:color="auto" w:fill="E1DFDD"/>
    </w:rPr>
  </w:style>
  <w:style w:type="character" w:styleId="ac">
    <w:name w:val="FollowedHyperlink"/>
    <w:basedOn w:val="a0"/>
    <w:uiPriority w:val="99"/>
    <w:semiHidden/>
    <w:unhideWhenUsed/>
    <w:rsid w:val="006B4EA3"/>
    <w:rPr>
      <w:color w:val="954F72" w:themeColor="followedHyperlink"/>
      <w:u w:val="single"/>
    </w:rPr>
  </w:style>
  <w:style w:type="paragraph" w:styleId="ad">
    <w:name w:val="Date"/>
    <w:basedOn w:val="a"/>
    <w:next w:val="a"/>
    <w:link w:val="ae"/>
    <w:uiPriority w:val="99"/>
    <w:semiHidden/>
    <w:unhideWhenUsed/>
    <w:rsid w:val="009F2839"/>
  </w:style>
  <w:style w:type="character" w:customStyle="1" w:styleId="ae">
    <w:name w:val="日付 (文字)"/>
    <w:basedOn w:val="a0"/>
    <w:link w:val="ad"/>
    <w:uiPriority w:val="99"/>
    <w:semiHidden/>
    <w:rsid w:val="009F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cnXPYMGiiCs&amp;t=1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pi-japan.org/friend/restrict/" TargetMode="External"/><Relationship Id="rId5" Type="http://schemas.openxmlformats.org/officeDocument/2006/relationships/hyperlink" Target="https://us02web.zoom.us/webinar/register/WN_Ce93HUcwSB6pVCLlZuNcpw" TargetMode="External"/><Relationship Id="rId4" Type="http://schemas.openxmlformats.org/officeDocument/2006/relationships/hyperlink" Target="https://us02web.zoom.us/webinar/register/WN_Ce93HUcwSB6pVCLlZuNcpw"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1159</Words>
  <Characters>1346</Characters>
  <Application>Microsoft Office Word</Application>
  <DocSecurity>0</DocSecurity>
  <Lines>53</Lines>
  <Paragraphs>55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久実子 臼井</cp:lastModifiedBy>
  <cp:revision>12</cp:revision>
  <dcterms:created xsi:type="dcterms:W3CDTF">2025-11-06T23:49:00Z</dcterms:created>
  <dcterms:modified xsi:type="dcterms:W3CDTF">2025-11-16T08:32:00Z</dcterms:modified>
  <cp:category/>
</cp:coreProperties>
</file>